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8429" w14:textId="77777777" w:rsidR="00F3050F" w:rsidRPr="005F24E8" w:rsidRDefault="00575D55" w:rsidP="00F3050F">
      <w:pPr>
        <w:shd w:val="clear" w:color="auto" w:fill="0069AA"/>
        <w:spacing w:after="0" w:line="240" w:lineRule="auto"/>
        <w:outlineLvl w:val="0"/>
        <w:rPr>
          <w:rFonts w:ascii="Montserrat" w:eastAsia="Times New Roman" w:hAnsi="Montserrat" w:cs="Segoe UI"/>
          <w:color w:val="FFFFFF"/>
          <w:kern w:val="36"/>
          <w:sz w:val="48"/>
          <w:szCs w:val="48"/>
          <w:lang w:val="iu-Latn-CA"/>
        </w:rPr>
      </w:pPr>
      <w:r w:rsidRPr="005F24E8">
        <w:rPr>
          <w:rFonts w:ascii="Montserrat" w:eastAsia="Times New Roman" w:hAnsi="Montserrat" w:cs="Segoe UI"/>
          <w:color w:val="FFFFFF"/>
          <w:kern w:val="36"/>
          <w:sz w:val="48"/>
          <w:szCs w:val="48"/>
          <w:lang w:val="iu-Latn-CA"/>
        </w:rPr>
        <w:t>Piliriatsamut Maligialiit</w:t>
      </w:r>
    </w:p>
    <w:p w14:paraId="12A4A9AB" w14:textId="692D2927" w:rsidR="00F3050F" w:rsidRPr="007073A3" w:rsidRDefault="00575D55" w:rsidP="007073A3">
      <w:pPr>
        <w:shd w:val="clear" w:color="auto" w:fill="FFFFFF"/>
        <w:spacing w:before="300" w:after="150" w:line="240" w:lineRule="auto"/>
        <w:outlineLvl w:val="2"/>
        <w:rPr>
          <w:rFonts w:ascii="Montserrat" w:eastAsia="Times New Roman" w:hAnsi="Montserrat" w:cs="Segoe UI"/>
          <w:color w:val="374D62"/>
          <w:sz w:val="27"/>
          <w:szCs w:val="27"/>
          <w:lang w:val="iu-Latn-CA"/>
        </w:rPr>
      </w:pPr>
      <w:r w:rsidRPr="005F24E8">
        <w:rPr>
          <w:rFonts w:ascii="Montserrat" w:eastAsia="Times New Roman" w:hAnsi="Montserrat" w:cs="Segoe UI"/>
          <w:b/>
          <w:bCs/>
          <w:color w:val="374D62"/>
          <w:sz w:val="27"/>
          <w:szCs w:val="27"/>
          <w:lang w:val="iu-Latn-CA"/>
        </w:rPr>
        <w:t>Saqqiinirmit, Qaujimanirmit amma Tusaqtitsiniq: Sanaugangit amma Iliqqusingit Allait, Inuit amma Allangajuit</w:t>
      </w:r>
      <w:r w:rsidR="001F2095" w:rsidRPr="005F24E8">
        <w:rPr>
          <w:rFonts w:ascii="Montserrat" w:eastAsia="Times New Roman" w:hAnsi="Montserrat" w:cs="Segoe UI"/>
          <w:color w:val="374D62"/>
          <w:sz w:val="27"/>
          <w:szCs w:val="27"/>
          <w:lang w:val="iu-Latn-CA"/>
        </w:rPr>
        <w:br/>
      </w:r>
      <w:r w:rsidRPr="005F24E8">
        <w:rPr>
          <w:rFonts w:ascii="Montserrat" w:eastAsia="Times New Roman" w:hAnsi="Montserrat" w:cs="Segoe UI"/>
          <w:color w:val="374D62"/>
          <w:sz w:val="27"/>
          <w:szCs w:val="27"/>
          <w:lang w:val="iu-Latn-CA"/>
        </w:rPr>
        <w:t>Aullarniq</w:t>
      </w:r>
    </w:p>
    <w:p w14:paraId="520DCE07"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Nalunaijaqsimaninga</w:t>
      </w:r>
    </w:p>
    <w:p w14:paraId="76A5B243"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Tunniqqusiaq qanuittuuninga</w:t>
      </w:r>
    </w:p>
    <w:p w14:paraId="4DB4BEBB"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Isulivvitsanga(ngit)</w:t>
      </w:r>
    </w:p>
    <w:p w14:paraId="2A05F8A8"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Tunniqqusiaq qatsiuninga</w:t>
      </w:r>
    </w:p>
    <w:p w14:paraId="42210E03"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Tusaqtitaunirmit qaujijausimajunit</w:t>
      </w:r>
    </w:p>
    <w:p w14:paraId="09235FC9"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Uuttuqataugunnaqtut killingit</w:t>
      </w:r>
    </w:p>
    <w:p w14:paraId="2D1E5B91"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Uuttuqataujut – Kikkut uuttuqataugunnaqqat?</w:t>
      </w:r>
    </w:p>
    <w:p w14:paraId="00AB9056"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Qanuiliurutitsat – Kisumut uutturunnarama?</w:t>
      </w:r>
    </w:p>
    <w:p w14:paraId="50CCF1BB"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Akiliutitsat – Kisu ajunngijjutaummat?</w:t>
      </w:r>
    </w:p>
    <w:p w14:paraId="61627F81"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Qaujisarniq – Qanuq isumaliurisuungummata?</w:t>
      </w:r>
    </w:p>
    <w:p w14:paraId="1AC264BD"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Pijaujarialiit tukisigiarutitsat amma ikajuqtut sunakkutaat – Pisimagiaqaqtatit uuttuqataunirmut</w:t>
      </w:r>
    </w:p>
    <w:p w14:paraId="2E9F5737"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Tunniqqusiaq akiliqtauninga amma kingulliqpaaqsiutiit unikkaaliat</w:t>
      </w:r>
    </w:p>
    <w:p w14:paraId="31E1A76E" w14:textId="77777777" w:rsidR="00F3050F" w:rsidRPr="005F24E8" w:rsidRDefault="00575D55" w:rsidP="00F3050F">
      <w:pPr>
        <w:numPr>
          <w:ilvl w:val="0"/>
          <w:numId w:val="17"/>
        </w:numPr>
        <w:shd w:val="clear" w:color="auto" w:fill="FFFFFF"/>
        <w:spacing w:before="100" w:beforeAutospacing="1" w:after="100" w:afterAutospacing="1" w:line="240" w:lineRule="auto"/>
        <w:ind w:left="495"/>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Tukisigiarviujunnaqtut</w:t>
      </w:r>
    </w:p>
    <w:p w14:paraId="38E1079F" w14:textId="77777777" w:rsidR="00F3050F" w:rsidRPr="005F24E8" w:rsidRDefault="00575D55" w:rsidP="00F3050F">
      <w:pPr>
        <w:shd w:val="clear" w:color="auto" w:fill="D9EDF7"/>
        <w:spacing w:after="150" w:line="240" w:lineRule="auto"/>
        <w:textAlignment w:val="center"/>
        <w:outlineLvl w:val="2"/>
        <w:rPr>
          <w:rFonts w:ascii="Montserrat" w:eastAsia="Times New Roman" w:hAnsi="Montserrat" w:cs="Segoe UI"/>
          <w:color w:val="374D62"/>
          <w:sz w:val="27"/>
          <w:szCs w:val="27"/>
          <w:lang w:val="iu-Latn-CA"/>
        </w:rPr>
      </w:pPr>
      <w:r w:rsidRPr="005F24E8">
        <w:rPr>
          <w:rFonts w:ascii="Montserrat" w:eastAsia="Times New Roman" w:hAnsi="Montserrat" w:cs="Segoe UI"/>
          <w:color w:val="374D62"/>
          <w:sz w:val="27"/>
          <w:szCs w:val="27"/>
          <w:lang w:val="iu-Latn-CA"/>
        </w:rPr>
        <w:t>Piliriaq Turaagangit:</w:t>
      </w:r>
    </w:p>
    <w:p w14:paraId="2BEE1E61" w14:textId="77777777" w:rsidR="00F3050F" w:rsidRPr="005F24E8" w:rsidRDefault="00575D55" w:rsidP="00F3050F">
      <w:pPr>
        <w:numPr>
          <w:ilvl w:val="0"/>
          <w:numId w:val="18"/>
        </w:numPr>
        <w:shd w:val="clear" w:color="auto" w:fill="D9EDF7"/>
        <w:spacing w:before="100" w:beforeAutospacing="1" w:after="100" w:afterAutospacing="1" w:line="240" w:lineRule="auto"/>
        <w:ind w:left="495"/>
        <w:textAlignment w:val="center"/>
        <w:rPr>
          <w:rFonts w:ascii="Segoe UI" w:eastAsia="Times New Roman" w:hAnsi="Segoe UI" w:cs="Segoe UI"/>
          <w:color w:val="374D62"/>
          <w:sz w:val="21"/>
          <w:szCs w:val="21"/>
          <w:lang w:val="iu-Latn-CA"/>
        </w:rPr>
      </w:pPr>
      <w:r w:rsidRPr="005F24E8">
        <w:rPr>
          <w:rFonts w:ascii="Segoe UI" w:eastAsia="Times New Roman" w:hAnsi="Segoe UI" w:cs="Segoe UI"/>
          <w:color w:val="374D62"/>
          <w:sz w:val="21"/>
          <w:szCs w:val="21"/>
          <w:lang w:val="iu-Latn-CA"/>
        </w:rPr>
        <w:t>Ikajurnirmut isumatujunirmit amma pilirijimmariunirmut pivalliatitsinirmit Allanit, Inuit amma Allangajunit, katinngajunit amma katujjiqatigiinit</w:t>
      </w:r>
    </w:p>
    <w:p w14:paraId="69102AE1" w14:textId="77777777" w:rsidR="00F3050F" w:rsidRPr="005F24E8" w:rsidRDefault="00575D55" w:rsidP="00F3050F">
      <w:pPr>
        <w:numPr>
          <w:ilvl w:val="0"/>
          <w:numId w:val="18"/>
        </w:numPr>
        <w:shd w:val="clear" w:color="auto" w:fill="D9EDF7"/>
        <w:spacing w:before="100" w:beforeAutospacing="1" w:after="100" w:afterAutospacing="1" w:line="240" w:lineRule="auto"/>
        <w:ind w:left="495"/>
        <w:textAlignment w:val="center"/>
        <w:rPr>
          <w:rFonts w:ascii="Segoe UI" w:eastAsia="Times New Roman" w:hAnsi="Segoe UI" w:cs="Segoe UI"/>
          <w:color w:val="374D62"/>
          <w:sz w:val="21"/>
          <w:szCs w:val="21"/>
          <w:lang w:val="iu-Latn-CA"/>
        </w:rPr>
      </w:pPr>
      <w:r w:rsidRPr="005F24E8">
        <w:rPr>
          <w:rFonts w:ascii="Segoe UI" w:eastAsia="Times New Roman" w:hAnsi="Segoe UI" w:cs="Segoe UI"/>
          <w:color w:val="374D62"/>
          <w:sz w:val="21"/>
          <w:szCs w:val="21"/>
          <w:lang w:val="iu-Latn-CA"/>
        </w:rPr>
        <w:t>Pisimatsinirmut, nutaannguqtitsinirmut amma tunisinirmut iliqqusirmit qaujimanirmit amma isumatujunirmit pilirinirmit</w:t>
      </w:r>
    </w:p>
    <w:p w14:paraId="2C49EA0F" w14:textId="77777777" w:rsidR="00F3050F" w:rsidRPr="005F24E8" w:rsidRDefault="00575D55" w:rsidP="00F3050F">
      <w:pPr>
        <w:numPr>
          <w:ilvl w:val="0"/>
          <w:numId w:val="18"/>
        </w:numPr>
        <w:shd w:val="clear" w:color="auto" w:fill="D9EDF7"/>
        <w:spacing w:before="100" w:beforeAutospacing="1" w:after="100" w:afterAutospacing="1" w:line="240" w:lineRule="auto"/>
        <w:ind w:left="495"/>
        <w:textAlignment w:val="center"/>
        <w:rPr>
          <w:rFonts w:ascii="Segoe UI" w:eastAsia="Times New Roman" w:hAnsi="Segoe UI" w:cs="Segoe UI"/>
          <w:color w:val="374D62"/>
          <w:sz w:val="21"/>
          <w:szCs w:val="21"/>
          <w:lang w:val="iu-Latn-CA"/>
        </w:rPr>
      </w:pPr>
      <w:r w:rsidRPr="005F24E8">
        <w:rPr>
          <w:rFonts w:ascii="Segoe UI" w:eastAsia="Times New Roman" w:hAnsi="Segoe UI" w:cs="Segoe UI"/>
          <w:color w:val="374D62"/>
          <w:sz w:val="21"/>
          <w:szCs w:val="21"/>
          <w:lang w:val="iu-Latn-CA"/>
        </w:rPr>
        <w:t>Ikajurnirmut qaujinasuarnirmit, isumatujunirmit amma sananirmit ajjiunngittumit, iliqqusituqakkut amma piutsiaqtunit sanajaujunik Allanit, Inuit amma Allangajunit sanannguaqtinit</w:t>
      </w:r>
    </w:p>
    <w:p w14:paraId="2AA4FFA4" w14:textId="77777777" w:rsidR="00F3050F" w:rsidRPr="005F24E8" w:rsidRDefault="00575D55" w:rsidP="00F3050F">
      <w:pPr>
        <w:numPr>
          <w:ilvl w:val="0"/>
          <w:numId w:val="18"/>
        </w:numPr>
        <w:shd w:val="clear" w:color="auto" w:fill="D9EDF7"/>
        <w:spacing w:before="100" w:beforeAutospacing="1" w:after="100" w:afterAutospacing="1" w:line="240" w:lineRule="auto"/>
        <w:ind w:left="495"/>
        <w:textAlignment w:val="center"/>
        <w:rPr>
          <w:rFonts w:ascii="Segoe UI" w:eastAsia="Times New Roman" w:hAnsi="Segoe UI" w:cs="Segoe UI"/>
          <w:color w:val="374D62"/>
          <w:sz w:val="21"/>
          <w:szCs w:val="21"/>
          <w:lang w:val="iu-Latn-CA"/>
        </w:rPr>
      </w:pPr>
      <w:r w:rsidRPr="005F24E8">
        <w:rPr>
          <w:rFonts w:ascii="Segoe UI" w:eastAsia="Times New Roman" w:hAnsi="Segoe UI" w:cs="Segoe UI"/>
          <w:color w:val="374D62"/>
          <w:sz w:val="21"/>
          <w:szCs w:val="21"/>
          <w:lang w:val="iu-Latn-CA"/>
        </w:rPr>
        <w:t>Ikajurnirmut saqqijaaqtitsinirmit, aaqqitsimaningani, amma tusaqtitsinirmit sanajaujunit Allanit, Inuit amma Allangajunit sanannguaqtinut Kanatami amma nunarjuarmit</w:t>
      </w:r>
    </w:p>
    <w:p w14:paraId="16F00747" w14:textId="77777777" w:rsidR="00F3050F" w:rsidRPr="005F24E8" w:rsidRDefault="00575D55" w:rsidP="00F3050F">
      <w:pPr>
        <w:numPr>
          <w:ilvl w:val="0"/>
          <w:numId w:val="18"/>
        </w:numPr>
        <w:shd w:val="clear" w:color="auto" w:fill="D9EDF7"/>
        <w:spacing w:before="100" w:beforeAutospacing="1" w:after="100" w:afterAutospacing="1" w:line="240" w:lineRule="auto"/>
        <w:ind w:left="495"/>
        <w:textAlignment w:val="center"/>
        <w:rPr>
          <w:rFonts w:ascii="Segoe UI" w:eastAsia="Times New Roman" w:hAnsi="Segoe UI" w:cs="Segoe UI"/>
          <w:color w:val="374D62"/>
          <w:sz w:val="21"/>
          <w:szCs w:val="21"/>
          <w:lang w:val="iu-Latn-CA"/>
        </w:rPr>
      </w:pPr>
      <w:r w:rsidRPr="005F24E8">
        <w:rPr>
          <w:rFonts w:ascii="Segoe UI" w:eastAsia="Times New Roman" w:hAnsi="Segoe UI" w:cs="Segoe UI"/>
          <w:color w:val="374D62"/>
          <w:sz w:val="21"/>
          <w:szCs w:val="21"/>
          <w:lang w:val="iu-Latn-CA"/>
        </w:rPr>
        <w:t>Sannginiqsautitsinirmit amma ikajurnirmit pitaqarninginnik Allanit, Inuit amma Allangajunit sanauganginnik amma sanannguaqtinit</w:t>
      </w:r>
    </w:p>
    <w:p w14:paraId="1153FA53" w14:textId="77777777" w:rsidR="00F3050F" w:rsidRPr="005F24E8" w:rsidRDefault="00575D55" w:rsidP="00F3050F">
      <w:pPr>
        <w:shd w:val="clear" w:color="auto" w:fill="DBDFE8"/>
        <w:spacing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Nalunaijaqsimaninga</w:t>
      </w:r>
    </w:p>
    <w:p w14:paraId="5DB6F939"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Taanna Aullarnirmut ilanga Saqqiinirmit, Qaujimanirmit amma Tusaqtitsiniq kiinaujaqaqtittisuuq Allanit, Inuit amma Allangajunit sanannguaqtinut, sanaugarnut/iliqqusirmit pilirijimmarit (sanannguaqtiit kiggaqtuijingillu), iliqqusirmit saqqijaaqtittijinit, sanannguarnirmut katinngajut, nuatsijiit amma katujjiqatigiingujut kisulimaanit pilirijunik.</w:t>
      </w:r>
      <w:r w:rsidRPr="005F24E8">
        <w:rPr>
          <w:rFonts w:ascii="Segoe UI" w:eastAsia="Times New Roman" w:hAnsi="Segoe UI" w:cs="Segoe UI"/>
          <w:b/>
          <w:bCs/>
          <w:color w:val="31708F"/>
          <w:sz w:val="21"/>
          <w:szCs w:val="21"/>
          <w:lang w:val="iu-Latn-CA"/>
        </w:rPr>
        <w:t xml:space="preserve"> Tunniqqusiat ikajusuut aullarnirmut akinginnik pimmariujunut upagutigiaqaqtunut Kanatami silataaniluunniit quvvariaqtitsijumit pilirijimmariunirnut, pinnarniaravit uvvaluunniit sanannguaqtiit kiggaqtuqtatit ataunnaqarviuniarmata nutaanit niuviatsaqarnirmut uvvaluunniit kanatami silataaniluunniit takujauqattarniarngata.</w:t>
      </w:r>
    </w:p>
    <w:p w14:paraId="4F83ECF4"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Saqqiinirmit, Qaujimanirmit amma Tusaqtitsiniq piliriatsaq ikajusuuq qanuiliurutitsanit pingasunit avitsimajunit:</w:t>
      </w:r>
    </w:p>
    <w:p w14:paraId="1326200A" w14:textId="77777777" w:rsidR="00F3050F" w:rsidRPr="005F24E8" w:rsidRDefault="00575D55" w:rsidP="00F3050F">
      <w:pPr>
        <w:numPr>
          <w:ilvl w:val="0"/>
          <w:numId w:val="19"/>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lastRenderedPageBreak/>
        <w:t>Saqqiinirmit atuinnautitsisuuq ikajurnirmit qaujisarnirmut, sananirmut amma saqqiinirmut nutaanik sanannguagarnit.</w:t>
      </w:r>
    </w:p>
    <w:p w14:paraId="38A7D97A" w14:textId="77777777" w:rsidR="00F3050F" w:rsidRPr="005F24E8" w:rsidRDefault="00575D55" w:rsidP="00F3050F">
      <w:pPr>
        <w:numPr>
          <w:ilvl w:val="0"/>
          <w:numId w:val="19"/>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t>Qaujimaniq atuinnautitsisuuq ikajurnirmit pisimatsinirmit, aaqqiumatitsinirmit, nutaannguqpalliajunit amma tunisinirmit iliqqusirmut qaujimajaujunit amma isumatunirmut pilirinirmit.</w:t>
      </w:r>
      <w:r w:rsidRPr="005F24E8">
        <w:rPr>
          <w:rFonts w:ascii="Segoe UI" w:eastAsia="Times New Roman" w:hAnsi="Segoe UI" w:cs="Segoe UI"/>
          <w:color w:val="31708F"/>
          <w:sz w:val="21"/>
          <w:szCs w:val="21"/>
          <w:lang w:val="iu-Latn-CA"/>
        </w:rPr>
        <w:t xml:space="preserve"> Tamanna ilaqaqtuq ullumisiutinit amma pituqarnik saqqiinirmit, sanaugarnut/iliqqusirmut ilinniaqtitsinirmit amma pigiarutitsanit tunisijunit iliqqusirmut qaujimajaujunit inuusuttunut kinguvaatsanut sanaugarnikkut, amma nutaannguqtitsinirmit amma aaqqiumatitsinirmit piqqusikkut sanaugarnut piliriniujunit.</w:t>
      </w:r>
    </w:p>
    <w:p w14:paraId="1A4EFFDB" w14:textId="77777777" w:rsidR="00F3050F" w:rsidRPr="005F24E8" w:rsidRDefault="00575D55" w:rsidP="00F3050F">
      <w:pPr>
        <w:numPr>
          <w:ilvl w:val="0"/>
          <w:numId w:val="19"/>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t>Tusaqtitsiniq atuinnatitsisuuq ikajurnirmit tunniqsainirmit, saqqijaaqtitsirmit, takujauninga amma tuniuqqainirmit sanaugarnik taakkununga Allanit, Inuit amma Allangajunit, sanngijuutitsivuq amma piqatautitsivuq nunalinnit Kanatami amma silataani.</w:t>
      </w:r>
    </w:p>
    <w:p w14:paraId="63BA2290" w14:textId="721B152F"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 xml:space="preserve">Sivulliqpaamit uuttarasuaqtut kajungiqsaqtauvut uqaqatiqarlutit </w:t>
      </w:r>
      <w:hyperlink r:id="rId8" w:history="1">
        <w:r w:rsidRPr="005F24E8">
          <w:rPr>
            <w:rFonts w:ascii="Segoe UI" w:eastAsia="Times New Roman" w:hAnsi="Segoe UI" w:cs="Segoe UI"/>
            <w:color w:val="31708F"/>
            <w:sz w:val="21"/>
            <w:szCs w:val="21"/>
            <w:u w:val="single"/>
            <w:lang w:val="iu-Latn-CA"/>
          </w:rPr>
          <w:t>Piliriatsamut Piliriji</w:t>
        </w:r>
      </w:hyperlink>
      <w:r w:rsidRPr="005F24E8">
        <w:rPr>
          <w:rFonts w:ascii="Segoe UI" w:eastAsia="Times New Roman" w:hAnsi="Segoe UI" w:cs="Segoe UI"/>
          <w:color w:val="31708F"/>
          <w:sz w:val="21"/>
          <w:szCs w:val="21"/>
          <w:lang w:val="iu-Latn-CA"/>
        </w:rPr>
        <w:t xml:space="preserve"> uuttuqataurasualaunnginnirni.</w:t>
      </w:r>
    </w:p>
    <w:p w14:paraId="76CCDC61"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Pijunnatuinnariaqaqtutit Uuttuqataunirmut Ikajuqtaunirmit akiliinirmit inummit ikajuqtauniaravit uuttuqataurasuarutinnut atsururuvit amma namminiq nalunairiguvit imaittuunirmit:</w:t>
      </w:r>
      <w:hyperlink r:id="rId9" w:tgtFrame="_blank" w:history="1"/>
    </w:p>
    <w:p w14:paraId="2C2F6EEC" w14:textId="77777777" w:rsidR="00F3050F" w:rsidRPr="005F24E8" w:rsidRDefault="00575D55" w:rsidP="00F3050F">
      <w:pPr>
        <w:numPr>
          <w:ilvl w:val="0"/>
          <w:numId w:val="20"/>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sanannguaqti Tusaangittuq, tusaatsiangittuq, piggarutilik uvvaluunniit isumakkut aanniarutilik</w:t>
      </w:r>
    </w:p>
    <w:p w14:paraId="32BF2CFA" w14:textId="2EE2D4DE" w:rsidR="00F3050F" w:rsidRPr="005F24E8" w:rsidRDefault="00575D55" w:rsidP="00B930E9">
      <w:pPr>
        <w:numPr>
          <w:ilvl w:val="0"/>
          <w:numId w:val="20"/>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Allanit, Inuit amma Allangajunit sanannguaqti piqaqtumit uqausirmut, namiinninganut amma/uvvaluunniit iliqqusirmut avviarutiqaqtumit.</w:t>
      </w:r>
    </w:p>
    <w:p w14:paraId="6B2D331B" w14:textId="77777777" w:rsidR="00F3050F" w:rsidRPr="005F24E8" w:rsidRDefault="00575D55" w:rsidP="00F3050F">
      <w:pPr>
        <w:shd w:val="clear" w:color="auto" w:fill="DBDFE8"/>
        <w:spacing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Tunniqqusiaq qanuittuuninga</w:t>
      </w:r>
    </w:p>
    <w:p w14:paraId="400E8D2B" w14:textId="77777777" w:rsidR="00F3050F" w:rsidRPr="005F24E8" w:rsidRDefault="00C7527E" w:rsidP="00B930E9">
      <w:pPr>
        <w:shd w:val="clear" w:color="auto" w:fill="FFFFFF"/>
        <w:spacing w:after="150" w:line="240" w:lineRule="auto"/>
        <w:rPr>
          <w:rFonts w:ascii="Segoe UI" w:eastAsia="Times New Roman" w:hAnsi="Segoe UI" w:cs="Segoe UI"/>
          <w:color w:val="31708F"/>
          <w:sz w:val="21"/>
          <w:szCs w:val="21"/>
          <w:lang w:val="iu-Latn-CA"/>
        </w:rPr>
      </w:pPr>
      <w:hyperlink r:id="rId10" w:history="1">
        <w:r w:rsidR="003B4D71" w:rsidRPr="005F24E8">
          <w:rPr>
            <w:rFonts w:ascii="Segoe UI" w:eastAsia="Times New Roman" w:hAnsi="Segoe UI" w:cs="Segoe UI"/>
            <w:color w:val="31708F"/>
            <w:sz w:val="21"/>
            <w:szCs w:val="21"/>
            <w:u w:val="single"/>
            <w:lang w:val="iu-Latn-CA"/>
          </w:rPr>
          <w:t>Piliriassait</w:t>
        </w:r>
      </w:hyperlink>
    </w:p>
    <w:p w14:paraId="094A75ED" w14:textId="77777777" w:rsidR="00F3050F" w:rsidRPr="005F24E8" w:rsidRDefault="00575D55" w:rsidP="00F3050F">
      <w:pPr>
        <w:shd w:val="clear" w:color="auto" w:fill="DBDFE8"/>
        <w:spacing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Isulivvitsanga(ngit)</w:t>
      </w:r>
    </w:p>
    <w:p w14:paraId="089ACDA2" w14:textId="0660F5C6" w:rsidR="00F3050F" w:rsidRPr="005F24E8" w:rsidRDefault="00575D55" w:rsidP="00B930E9">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Qangatuinnaq qangatariaqtulaunnginnirni ullungani</w:t>
      </w:r>
    </w:p>
    <w:p w14:paraId="35CF6CBC" w14:textId="77777777" w:rsidR="00F3050F" w:rsidRPr="005F24E8" w:rsidRDefault="00575D55" w:rsidP="002563D4">
      <w:pPr>
        <w:shd w:val="clear" w:color="auto" w:fill="DBDFE8"/>
        <w:spacing w:before="240"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Tunniqqusiaq qatsiuninga</w:t>
      </w:r>
    </w:p>
    <w:p w14:paraId="718B3A91" w14:textId="1347BBBF"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hAnsi="Segoe UI" w:cs="Segoe UI"/>
          <w:color w:val="31708F"/>
          <w:sz w:val="21"/>
          <w:szCs w:val="21"/>
          <w:lang w:val="iu-Latn-CA"/>
        </w:rPr>
        <w:t>Tikillugu $30,000 arraagutamaat (1 Maatsi</w:t>
      </w:r>
      <w:r w:rsidR="001B2B84" w:rsidRPr="005F24E8">
        <w:rPr>
          <w:rFonts w:ascii="Segoe UI" w:hAnsi="Segoe UI" w:cs="Segoe UI"/>
          <w:color w:val="31708F"/>
          <w:sz w:val="21"/>
          <w:szCs w:val="21"/>
          <w:lang w:val="iu-Latn-CA"/>
        </w:rPr>
        <w:t xml:space="preserve"> – </w:t>
      </w:r>
      <w:r w:rsidRPr="005F24E8">
        <w:rPr>
          <w:rFonts w:ascii="Segoe UI" w:hAnsi="Segoe UI" w:cs="Segoe UI"/>
          <w:color w:val="31708F"/>
          <w:sz w:val="21"/>
          <w:szCs w:val="21"/>
          <w:lang w:val="iu-Latn-CA"/>
        </w:rPr>
        <w:t>28/29 Vivvuali).</w:t>
      </w:r>
    </w:p>
    <w:p w14:paraId="0552B774"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Akituniqsauppat uvvaluunniit ajjiunngittunit akiqaqqat nunaliit namiinninganut, tunijaugunnatuinnariaqaqtutit ungasittumiutaunirmut ikajuusiatsamit. Ikajuusiatsaq nalunaiqtaugajaqtuq piliriatsamut iqqanaijaqtimut taimaigiaqaliraippat.</w:t>
      </w:r>
    </w:p>
    <w:p w14:paraId="51548A79" w14:textId="42F03169" w:rsidR="00F3050F" w:rsidRPr="005F24E8" w:rsidRDefault="00575D55" w:rsidP="00B930E9">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 xml:space="preserve">Ilingnut turaangakpat, qaujigiarvigilugu </w:t>
      </w:r>
      <w:hyperlink r:id="rId11" w:history="1">
        <w:r w:rsidRPr="005F24E8">
          <w:rPr>
            <w:rFonts w:ascii="Segoe UI" w:eastAsia="Times New Roman" w:hAnsi="Segoe UI" w:cs="Segoe UI"/>
            <w:color w:val="31708F"/>
            <w:sz w:val="21"/>
            <w:szCs w:val="21"/>
            <w:u w:val="single"/>
            <w:lang w:val="iu-Latn-CA"/>
          </w:rPr>
          <w:t>piliriaksamut piliriji</w:t>
        </w:r>
      </w:hyperlink>
      <w:r w:rsidRPr="005F24E8">
        <w:rPr>
          <w:rFonts w:ascii="Segoe UI" w:eastAsia="Times New Roman" w:hAnsi="Segoe UI" w:cs="Segoe UI"/>
          <w:color w:val="31708F"/>
          <w:sz w:val="21"/>
          <w:szCs w:val="21"/>
          <w:lang w:val="iu-Latn-CA"/>
        </w:rPr>
        <w:t xml:space="preserve"> pinajuutiit tunniqqutigilaunnginnirni.</w:t>
      </w:r>
    </w:p>
    <w:p w14:paraId="335119AD" w14:textId="77777777" w:rsidR="00F3050F" w:rsidRPr="005F24E8" w:rsidRDefault="00575D55" w:rsidP="002563D4">
      <w:pPr>
        <w:shd w:val="clear" w:color="auto" w:fill="DBDFE8"/>
        <w:spacing w:before="240"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Tusaqtitaunirmit qaujijausimajunit</w:t>
      </w:r>
    </w:p>
    <w:p w14:paraId="4952D3E5" w14:textId="13A46CE1" w:rsidR="00F3050F" w:rsidRPr="005F24E8" w:rsidRDefault="00575D55" w:rsidP="00B930E9">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Tamaanipaluk taqqiit pingasut iluani tunisisimaliruvit uuttuqataurasuarutinni</w:t>
      </w:r>
    </w:p>
    <w:p w14:paraId="0997CE10" w14:textId="77777777" w:rsidR="00F3050F" w:rsidRPr="005F24E8" w:rsidRDefault="00575D55" w:rsidP="002563D4">
      <w:pPr>
        <w:shd w:val="clear" w:color="auto" w:fill="DBDFE8"/>
        <w:spacing w:before="240"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Uuttuqataugunnaqtut killingit</w:t>
      </w:r>
    </w:p>
    <w:p w14:paraId="1FC8F56F"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Arraagutamaat (1 Maatsi – 28/29 Vivvuali), marruiqsurluti uuttuqataugunnaqtuti tamakkiik katilimaarlugit $30,000.</w:t>
      </w:r>
    </w:p>
    <w:p w14:paraId="7005FB02" w14:textId="77777777" w:rsidR="00F3050F" w:rsidRPr="005F24E8" w:rsidRDefault="00575D55" w:rsidP="004B5A9B">
      <w:pPr>
        <w:pageBreakBefore/>
        <w:shd w:val="clear" w:color="auto" w:fill="DBDFE8"/>
        <w:spacing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lastRenderedPageBreak/>
        <w:t>Uuttuqataujut – Kikkut uuttuqataugunnaqqat?</w:t>
      </w:r>
    </w:p>
    <w:p w14:paraId="307B68C0" w14:textId="77777777" w:rsidR="00F3050F" w:rsidRPr="005F24E8" w:rsidRDefault="00575D55" w:rsidP="00F3050F">
      <w:pPr>
        <w:numPr>
          <w:ilvl w:val="0"/>
          <w:numId w:val="21"/>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Allanit, Inuit amma Allangajunit sanannguaqtimmarit</w:t>
      </w:r>
    </w:p>
    <w:p w14:paraId="096E4C52" w14:textId="77777777" w:rsidR="00F3050F" w:rsidRPr="005F24E8" w:rsidRDefault="00575D55" w:rsidP="00F3050F">
      <w:pPr>
        <w:numPr>
          <w:ilvl w:val="0"/>
          <w:numId w:val="21"/>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Allait, Inuit amma Allangajut sanannguaqtinguqpalliajut piliriaqaqtut ikajuqtaullutik piliriatsamut-turaangajumit ikajuqtimut</w:t>
      </w:r>
    </w:p>
    <w:p w14:paraId="67728C9A" w14:textId="77777777" w:rsidR="00F3050F" w:rsidRPr="005F24E8" w:rsidRDefault="00575D55" w:rsidP="00F3050F">
      <w:pPr>
        <w:numPr>
          <w:ilvl w:val="0"/>
          <w:numId w:val="21"/>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Allanit, Inuit amma Allangajunit sanaujarnut/iliqqusilirijimmarit</w:t>
      </w:r>
    </w:p>
    <w:p w14:paraId="3088CD3B" w14:textId="77777777" w:rsidR="00F3050F" w:rsidRPr="005F24E8" w:rsidRDefault="00575D55" w:rsidP="00F3050F">
      <w:pPr>
        <w:numPr>
          <w:ilvl w:val="0"/>
          <w:numId w:val="21"/>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Allanit, Inuit amma Allangajunit iliqqusirmit pisimatsijinit</w:t>
      </w:r>
    </w:p>
    <w:p w14:paraId="0B362FBF" w14:textId="77777777" w:rsidR="00F3050F" w:rsidRPr="005F24E8" w:rsidRDefault="00575D55" w:rsidP="00F3050F">
      <w:pPr>
        <w:numPr>
          <w:ilvl w:val="0"/>
          <w:numId w:val="21"/>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Allanit, Inuit amma Allangajunit katinngajut</w:t>
      </w:r>
    </w:p>
    <w:p w14:paraId="38D267A9" w14:textId="77777777" w:rsidR="00F3050F" w:rsidRPr="005F24E8" w:rsidRDefault="00575D55" w:rsidP="00F3050F">
      <w:pPr>
        <w:numPr>
          <w:ilvl w:val="0"/>
          <w:numId w:val="21"/>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Allanit, Inuit amma Allangajunit kiinaujjarasuanngittut katujjiqatigiit aulaniqaqsimajunit arraagunut marruunnut</w:t>
      </w:r>
    </w:p>
    <w:p w14:paraId="7ADF9DDA" w14:textId="77777777" w:rsidR="00F3050F" w:rsidRPr="005F24E8" w:rsidRDefault="00575D55" w:rsidP="00F3050F">
      <w:pPr>
        <w:numPr>
          <w:ilvl w:val="0"/>
          <w:numId w:val="21"/>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Allait, Inuit amma Allangajut kiinaujjarasuanngittunut katujjiqatigiit maannaujuq kiinaujalluatarnik tunniqusiaqattangittut</w:t>
      </w:r>
    </w:p>
    <w:p w14:paraId="6FB79DC4"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Pijunnarniit tutsirarnirmut taatsumunga nalunaiqtausuuq pillattaangugaluarmangaat kinaugiatsarni saqqitaujuq qarasaujarmit.</w:t>
      </w:r>
    </w:p>
    <w:p w14:paraId="722C65DB" w14:textId="77777777" w:rsidR="00F3050F" w:rsidRPr="005F24E8" w:rsidRDefault="00575D55" w:rsidP="00F3050F">
      <w:pPr>
        <w:shd w:val="clear" w:color="auto" w:fill="FFFFFF"/>
        <w:spacing w:after="150" w:line="240" w:lineRule="auto"/>
        <w:rPr>
          <w:rFonts w:ascii="Segoe UI" w:eastAsia="Times New Roman" w:hAnsi="Segoe UI" w:cs="Segoe UI"/>
          <w:strike/>
          <w:color w:val="31708F"/>
          <w:sz w:val="21"/>
          <w:szCs w:val="21"/>
          <w:lang w:val="iu-Latn-CA"/>
        </w:rPr>
      </w:pPr>
      <w:r w:rsidRPr="005F24E8">
        <w:rPr>
          <w:rFonts w:ascii="Segoe UI" w:eastAsia="Times New Roman" w:hAnsi="Segoe UI" w:cs="Segoe UI"/>
          <w:color w:val="31708F"/>
          <w:sz w:val="21"/>
          <w:szCs w:val="21"/>
          <w:lang w:val="iu-Latn-CA"/>
        </w:rPr>
        <w:t>Inuk tuksiraqtuq tuksirarunnaqtuq ilagiaqtaujunut aullarniaqtunik.</w:t>
      </w:r>
    </w:p>
    <w:p w14:paraId="2C4C73ED" w14:textId="77777777" w:rsidR="002E10A5"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Tuksiraqtaujunut amisunik aullarniaqtut, sivulliutijauniaqtut piliriaksanut unurniqsat Allanit, Inuit, amma/uvvaluunniit Allangajunit aullarniaqtumut.</w:t>
      </w:r>
    </w:p>
    <w:p w14:paraId="0C081E32" w14:textId="77777777" w:rsidR="00F3050F" w:rsidRPr="005F24E8" w:rsidRDefault="00575D55" w:rsidP="006F4C04">
      <w:pPr>
        <w:spacing w:before="120" w:line="300" w:lineRule="atLeast"/>
        <w:ind w:right="144"/>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Katujjiqatigiingujut maannaujuq tunijauvalliajut tunniqqusialluatarnik tutsirarunnanqtut taatsumunga.</w:t>
      </w:r>
    </w:p>
    <w:p w14:paraId="2E7B2880" w14:textId="77777777" w:rsidR="00F3050F" w:rsidRPr="005F24E8" w:rsidRDefault="00575D55" w:rsidP="00F3050F">
      <w:pPr>
        <w:shd w:val="clear" w:color="auto" w:fill="DBDFE8"/>
        <w:spacing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Qanuiliurutitsat – Kisumut uutturunnarama?</w:t>
      </w:r>
    </w:p>
    <w:p w14:paraId="45CD8327"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Qanuiliurutitsat sivumuarutaugialiit Allanut, Inuit uvvaluunniit Allangajunut sanannguaqtillarialunnut, iliqqusirmit pisimatsijinut uvvaluunniit sanaugarnik/iliqqusirmit pilirijimmarinnit.</w:t>
      </w:r>
    </w:p>
    <w:p w14:paraId="782D4209"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Aullarniq ungasinniqarialik attiniqpaamit 100 kilaamitanik aullarviginiaqtarnik, qaiqujausimalutilu.</w:t>
      </w:r>
      <w:r w:rsidRPr="005F24E8">
        <w:rPr>
          <w:rFonts w:ascii="Segoe UI" w:eastAsia="Times New Roman" w:hAnsi="Segoe UI" w:cs="Segoe UI"/>
          <w:color w:val="000000"/>
          <w:sz w:val="21"/>
          <w:szCs w:val="21"/>
          <w:lang w:val="iu-Latn-CA"/>
        </w:rPr>
        <w:t xml:space="preserve"> </w:t>
      </w:r>
      <w:r w:rsidRPr="007073A3">
        <w:rPr>
          <w:rFonts w:ascii="Segoe UI" w:eastAsia="Times New Roman" w:hAnsi="Segoe UI" w:cs="Segoe UI"/>
          <w:color w:val="31708F"/>
          <w:sz w:val="21"/>
          <w:szCs w:val="21"/>
          <w:lang w:val="iu-Latn-CA"/>
        </w:rPr>
        <w:t>Uutturunnaqtutit atausirmut uvvaluunniit amisunut namunngarlutit atausiaq aullarnirmut (kiggaqtuiguvit uvvaluunniit saqqijaaqtitsiguvit sanannguaqtinit, tutsirarunnaqtutit amisunit aullarnirmut) uvunga:</w:t>
      </w:r>
    </w:p>
    <w:p w14:paraId="7B4B4F6C" w14:textId="77777777" w:rsidR="00F3050F" w:rsidRPr="005F24E8" w:rsidRDefault="00575D55" w:rsidP="00F3050F">
      <w:pPr>
        <w:numPr>
          <w:ilvl w:val="0"/>
          <w:numId w:val="22"/>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qaujititsinirmit sanannguarnirmit uvvaluunniit iliqqusilirinirmut qaujimaniit</w:t>
      </w:r>
    </w:p>
    <w:p w14:paraId="1332E1B1" w14:textId="77777777" w:rsidR="00F3050F" w:rsidRPr="005F24E8" w:rsidRDefault="00575D55" w:rsidP="00F3050F">
      <w:pPr>
        <w:numPr>
          <w:ilvl w:val="0"/>
          <w:numId w:val="22"/>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piqataulutit sanannguarnirmut uvvaluunniit iliqqusilirinirmut qanuinniujunut, ilagijaulutik pau</w:t>
      </w:r>
      <w:r w:rsidRPr="005F24E8">
        <w:rPr>
          <w:rFonts w:ascii="Segoe UI" w:eastAsia="Times New Roman" w:hAnsi="Segoe UI" w:cs="Segoe UI"/>
          <w:color w:val="31708F"/>
          <w:sz w:val="21"/>
          <w:szCs w:val="21"/>
          <w:lang w:val="iu-Latn-CA"/>
        </w:rPr>
        <w:noBreakHyphen/>
        <w:t>ua</w:t>
      </w:r>
    </w:p>
    <w:p w14:paraId="2208F5BB" w14:textId="77777777" w:rsidR="00F3050F" w:rsidRPr="005F24E8" w:rsidRDefault="00575D55" w:rsidP="00F3050F">
      <w:pPr>
        <w:numPr>
          <w:ilvl w:val="0"/>
          <w:numId w:val="22"/>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qaujisarnilirinirmut qanuiliurutitsanut</w:t>
      </w:r>
    </w:p>
    <w:p w14:paraId="4CC7C3C6" w14:textId="77777777" w:rsidR="00F3050F" w:rsidRPr="005F24E8" w:rsidRDefault="00575D55" w:rsidP="00F3050F">
      <w:pPr>
        <w:numPr>
          <w:ilvl w:val="0"/>
          <w:numId w:val="22"/>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sananirmit pilirijimmariunirmut amma sanannguarnirmut kasuumaqatigiinirmit</w:t>
      </w:r>
    </w:p>
    <w:p w14:paraId="26AE6FA7" w14:textId="77777777" w:rsidR="00F3050F" w:rsidRPr="005F24E8" w:rsidRDefault="00575D55" w:rsidP="00F3050F">
      <w:pPr>
        <w:numPr>
          <w:ilvl w:val="0"/>
          <w:numId w:val="22"/>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piqataulutit pilirijimmariunirmut pivallianirmut pivitsaujunik</w:t>
      </w:r>
    </w:p>
    <w:p w14:paraId="0CFE22A7" w14:textId="77777777" w:rsidR="00F3050F" w:rsidRPr="005F24E8" w:rsidRDefault="00575D55" w:rsidP="00F3050F">
      <w:pPr>
        <w:numPr>
          <w:ilvl w:val="0"/>
          <w:numId w:val="22"/>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pivallianirmit nunaliit avittuqsimaninginnik, kanatami uvvaluunniit nunarjuarmit niurrutiqarnirmit</w:t>
      </w:r>
    </w:p>
    <w:p w14:paraId="0C841100" w14:textId="53CD1F6E"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 xml:space="preserve">Uuttuqataugasuaruvit tautunnirmut tutsirariaqaqtutit uvunga </w:t>
      </w:r>
      <w:hyperlink r:id="rId12" w:history="1">
        <w:r w:rsidRPr="005F24E8">
          <w:rPr>
            <w:rFonts w:ascii="Segoe UI" w:eastAsia="Times New Roman" w:hAnsi="Segoe UI" w:cs="Segoe UI"/>
            <w:color w:val="31708F"/>
            <w:sz w:val="21"/>
            <w:szCs w:val="21"/>
            <w:u w:val="single"/>
            <w:lang w:val="iu-Latn-CA"/>
          </w:rPr>
          <w:t>Sanaugat Kanatamilimaamit: Ingirraniq amma Aullaqattarniq</w:t>
        </w:r>
      </w:hyperlink>
      <w:r w:rsidRPr="005F24E8">
        <w:rPr>
          <w:rFonts w:ascii="Segoe UI" w:eastAsia="Times New Roman" w:hAnsi="Segoe UI" w:cs="Segoe UI"/>
          <w:color w:val="31708F"/>
          <w:sz w:val="21"/>
          <w:szCs w:val="21"/>
          <w:lang w:val="iu-Latn-CA"/>
        </w:rPr>
        <w:t xml:space="preserve"> uvvaluunniit </w:t>
      </w:r>
      <w:hyperlink r:id="rId13" w:history="1">
        <w:r w:rsidRPr="005F24E8">
          <w:rPr>
            <w:rFonts w:ascii="Segoe UI" w:eastAsia="Times New Roman" w:hAnsi="Segoe UI" w:cs="Segoe UI"/>
            <w:color w:val="31708F"/>
            <w:sz w:val="21"/>
            <w:szCs w:val="21"/>
            <w:u w:val="single"/>
            <w:lang w:val="iu-Latn-CA"/>
          </w:rPr>
          <w:t>Sanannguarniq Ungasittumit: Ingirraniq amma Aullaqattarniq</w:t>
        </w:r>
      </w:hyperlink>
      <w:r w:rsidRPr="005F24E8">
        <w:rPr>
          <w:rFonts w:ascii="Segoe UI" w:eastAsia="Times New Roman" w:hAnsi="Segoe UI" w:cs="Segoe UI"/>
          <w:color w:val="31708F"/>
          <w:sz w:val="21"/>
          <w:szCs w:val="21"/>
          <w:lang w:val="iu-Latn-CA"/>
        </w:rPr>
        <w:t xml:space="preserve"> ilulingit.</w:t>
      </w:r>
    </w:p>
    <w:p w14:paraId="418CE68C"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Uqalimaagarnik saqqiinngautinirmut titiraqtinut tunijauqattaqtunut kiinaujalluatarnik tunniqqusiarnik pijunnanngittut.</w:t>
      </w:r>
    </w:p>
    <w:p w14:paraId="55754F84" w14:textId="69CE0E21"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t xml:space="preserve">Tutsirarunanngittutit </w:t>
      </w:r>
      <w:r w:rsidRPr="005F24E8">
        <w:rPr>
          <w:rFonts w:ascii="Segoe UI" w:eastAsia="Times New Roman" w:hAnsi="Segoe UI" w:cs="Segoe UI"/>
          <w:color w:val="31708F"/>
          <w:sz w:val="21"/>
          <w:szCs w:val="21"/>
          <w:lang w:val="iu-Latn-CA"/>
        </w:rPr>
        <w:t xml:space="preserve">qanuiliurutitsanut piliriarijaujunut aullaqaaqtinnatit ullungani taikkua kiinaujaqtaaqtut asingani Kanatami Katimajiit tunniqqusiangani uvvaluunniit taikkua uvaniittut </w:t>
      </w:r>
      <w:hyperlink r:id="rId14" w:history="1">
        <w:r w:rsidRPr="005F24E8">
          <w:rPr>
            <w:rFonts w:ascii="Segoe UI" w:eastAsia="Times New Roman" w:hAnsi="Segoe UI" w:cs="Segoe UI"/>
            <w:color w:val="31708F"/>
            <w:sz w:val="21"/>
            <w:szCs w:val="21"/>
            <w:u w:val="single"/>
            <w:lang w:val="iu-Latn-CA"/>
          </w:rPr>
          <w:t>titiraqsimajut pigunnaqtitaunngittut qanuiliurutitsat</w:t>
        </w:r>
      </w:hyperlink>
      <w:r w:rsidRPr="005F24E8">
        <w:rPr>
          <w:rFonts w:ascii="Segoe UI" w:eastAsia="Times New Roman" w:hAnsi="Segoe UI" w:cs="Segoe UI"/>
          <w:color w:val="31708F"/>
          <w:sz w:val="21"/>
          <w:szCs w:val="21"/>
          <w:lang w:val="iu-Latn-CA"/>
        </w:rPr>
        <w:t>.</w:t>
      </w:r>
    </w:p>
    <w:p w14:paraId="10785FCF"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lastRenderedPageBreak/>
        <w:t>Nalunaiqsinasuliruvit piliriatsappit pigiarvitsangata ullunga, inuit ujjiqsurialiit mallugu Kanatami Taaksilirijikkut Timingat (CRA), akiliutiit arraagumit sivuniagut tunniqqusialaunnginnirni piijaqtaugunnaqtut kisiani tunniqqusiarmit kinguniagut sanannguaqti tusaqtitausimaliqqat tunniqqusiaqtaalaarningani. Tukisigiarutitsakkannirnut kiinaujjanirmut taaksinut amma tunniqqusiaqtaarnit, takugiarlugu qarasaujakkut tukisigiarvinga.</w:t>
      </w:r>
      <w:hyperlink r:id="rId15" w:tgtFrame="_blank" w:history="1"/>
    </w:p>
    <w:p w14:paraId="27CCCD31" w14:textId="77777777" w:rsidR="00F3050F" w:rsidRPr="005F24E8" w:rsidRDefault="00575D55" w:rsidP="00F3050F">
      <w:pPr>
        <w:shd w:val="clear" w:color="auto" w:fill="DBDFE8"/>
        <w:spacing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Akiliutitsat – Kisu ajunngijjutaummat?</w:t>
      </w:r>
    </w:p>
    <w:p w14:paraId="76E8895E" w14:textId="77777777" w:rsidR="003821A2" w:rsidRPr="00493786" w:rsidRDefault="00575D55" w:rsidP="003821A2">
      <w:p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493786">
        <w:rPr>
          <w:rFonts w:ascii="Segoe UI" w:eastAsia="Times New Roman" w:hAnsi="Segoe UI" w:cs="Segoe UI"/>
          <w:color w:val="31708F"/>
          <w:sz w:val="21"/>
          <w:szCs w:val="21"/>
          <w:lang w:val="iu-Latn-CA"/>
        </w:rPr>
        <w:t>Akiliqtaujunnaqtut:</w:t>
      </w:r>
    </w:p>
    <w:p w14:paraId="51EAE0AB" w14:textId="77777777" w:rsidR="004A4CD4" w:rsidRPr="005F24E8" w:rsidRDefault="00575D55" w:rsidP="006F4C04">
      <w:pPr>
        <w:numPr>
          <w:ilvl w:val="0"/>
          <w:numId w:val="23"/>
        </w:numPr>
        <w:shd w:val="clear" w:color="auto" w:fill="FFFFFF"/>
        <w:tabs>
          <w:tab w:val="clear" w:pos="720"/>
          <w:tab w:val="num" w:pos="540"/>
        </w:tabs>
        <w:spacing w:before="100" w:beforeAutospacing="1" w:after="100" w:afterAutospacing="1" w:line="240" w:lineRule="auto"/>
        <w:ind w:left="54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Ingirrajjutinut akiliqsurialiit (suurlu: usijaujjutingit, pamiukutaamut usijaujjutingit,pasi usikaqtautingit, kilaamitait, taaksiit amma pasi usijaujjutingit)</w:t>
      </w:r>
    </w:p>
    <w:p w14:paraId="3AB9F456" w14:textId="77777777" w:rsidR="004A4CD4" w:rsidRPr="005F24E8" w:rsidRDefault="00575D55" w:rsidP="004A4CD4">
      <w:pPr>
        <w:pStyle w:val="ListParagraph"/>
        <w:numPr>
          <w:ilvl w:val="0"/>
          <w:numId w:val="23"/>
        </w:numPr>
        <w:shd w:val="clear" w:color="auto" w:fill="FFFFFF"/>
        <w:tabs>
          <w:tab w:val="clear" w:pos="720"/>
          <w:tab w:val="num" w:pos="540"/>
        </w:tabs>
        <w:spacing w:after="0" w:line="240" w:lineRule="auto"/>
        <w:ind w:hanging="54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Tujurmivvit amma siniktarvinnut akiliqtaujarialiit</w:t>
      </w:r>
    </w:p>
    <w:p w14:paraId="0ADF5685" w14:textId="77777777" w:rsidR="004A4CD4" w:rsidRPr="005F24E8" w:rsidRDefault="00575D55" w:rsidP="004A4CD4">
      <w:pPr>
        <w:numPr>
          <w:ilvl w:val="0"/>
          <w:numId w:val="23"/>
        </w:numPr>
        <w:shd w:val="clear" w:color="auto" w:fill="FFFFFF"/>
        <w:tabs>
          <w:tab w:val="clear" w:pos="720"/>
          <w:tab w:val="num" w:pos="540"/>
        </w:tabs>
        <w:spacing w:after="0" w:line="240" w:lineRule="auto"/>
        <w:ind w:hanging="54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Nirijjutit amma akiliqtaujut akilijjutiksait</w:t>
      </w:r>
    </w:p>
    <w:p w14:paraId="3506E689" w14:textId="77777777" w:rsidR="006F4C04" w:rsidRPr="005F24E8" w:rsidRDefault="006F4C04" w:rsidP="006F4C04">
      <w:pPr>
        <w:shd w:val="clear" w:color="auto" w:fill="FFFFFF"/>
        <w:spacing w:after="0" w:line="240" w:lineRule="auto"/>
        <w:ind w:left="720"/>
        <w:rPr>
          <w:rFonts w:ascii="Segoe UI" w:eastAsia="Times New Roman" w:hAnsi="Segoe UI" w:cs="Segoe UI"/>
          <w:color w:val="31708F"/>
          <w:sz w:val="21"/>
          <w:szCs w:val="21"/>
          <w:lang w:val="iu-Latn-CA"/>
        </w:rPr>
      </w:pPr>
    </w:p>
    <w:p w14:paraId="64C6F4C7" w14:textId="77777777" w:rsidR="0042637B"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Akitulaanga tunngaviqaqpuq qanuq ungasinninga aullaqvigijanganit tikinniaqtaminut upagasuktanginnullu (uvvaluunniit upagasuktanganut atausirmut nuqqarnirmut), katiłługit tujurmijjutinut akiliqsurialiit amma nirijjutit unulaaqarlugu tallimanut (5) ullunut ($150 qautamaat – atuni inummut).</w:t>
      </w:r>
    </w:p>
    <w:p w14:paraId="3FA95C6C"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Aullarnirmut Kanataup iluani</w:t>
      </w:r>
    </w:p>
    <w:p w14:paraId="5F4B64D0" w14:textId="7EF8D604" w:rsidR="00F3050F" w:rsidRPr="005F24E8" w:rsidRDefault="00AE78F9" w:rsidP="00F3050F">
      <w:pPr>
        <w:numPr>
          <w:ilvl w:val="0"/>
          <w:numId w:val="32"/>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100-500 kilaamita</w:t>
      </w:r>
      <w:r w:rsidR="00006EF6" w:rsidRPr="005F24E8">
        <w:rPr>
          <w:rFonts w:ascii="Segoe UI" w:eastAsia="Times New Roman" w:hAnsi="Segoe UI" w:cs="Segoe UI"/>
          <w:color w:val="31708F"/>
          <w:sz w:val="21"/>
          <w:szCs w:val="21"/>
          <w:lang w:val="iu-Latn-CA"/>
        </w:rPr>
        <w:t>it</w:t>
      </w:r>
      <w:r w:rsidRPr="005F24E8">
        <w:rPr>
          <w:rFonts w:ascii="Segoe UI" w:eastAsia="Times New Roman" w:hAnsi="Segoe UI" w:cs="Segoe UI"/>
          <w:color w:val="31708F"/>
          <w:sz w:val="21"/>
          <w:szCs w:val="21"/>
          <w:lang w:val="iu-Latn-CA"/>
        </w:rPr>
        <w:t>: tikillugu $1,000 angilaaq, atuni inummut</w:t>
      </w:r>
    </w:p>
    <w:p w14:paraId="6A6767A3" w14:textId="2B375B8E" w:rsidR="00F3050F" w:rsidRPr="005F24E8" w:rsidRDefault="00AE78F9" w:rsidP="00F3050F">
      <w:pPr>
        <w:numPr>
          <w:ilvl w:val="0"/>
          <w:numId w:val="32"/>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501-1000 kilaamita</w:t>
      </w:r>
      <w:r w:rsidR="00006EF6" w:rsidRPr="005F24E8">
        <w:rPr>
          <w:rFonts w:ascii="Segoe UI" w:eastAsia="Times New Roman" w:hAnsi="Segoe UI" w:cs="Segoe UI"/>
          <w:color w:val="31708F"/>
          <w:sz w:val="21"/>
          <w:szCs w:val="21"/>
          <w:lang w:val="iu-Latn-CA"/>
        </w:rPr>
        <w:t>it</w:t>
      </w:r>
      <w:r w:rsidRPr="005F24E8">
        <w:rPr>
          <w:rFonts w:ascii="Segoe UI" w:eastAsia="Times New Roman" w:hAnsi="Segoe UI" w:cs="Segoe UI"/>
          <w:color w:val="31708F"/>
          <w:sz w:val="21"/>
          <w:szCs w:val="21"/>
          <w:lang w:val="iu-Latn-CA"/>
        </w:rPr>
        <w:t>: tikillugu $1,250 angilaaq, atuni inummut</w:t>
      </w:r>
    </w:p>
    <w:p w14:paraId="1BFFBD85" w14:textId="05C0130F" w:rsidR="00F3050F" w:rsidRPr="005F24E8" w:rsidRDefault="00AE78F9" w:rsidP="00F3050F">
      <w:pPr>
        <w:numPr>
          <w:ilvl w:val="0"/>
          <w:numId w:val="32"/>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1001-2000 kilaamita</w:t>
      </w:r>
      <w:r w:rsidR="00006EF6" w:rsidRPr="005F24E8">
        <w:rPr>
          <w:rFonts w:ascii="Segoe UI" w:eastAsia="Times New Roman" w:hAnsi="Segoe UI" w:cs="Segoe UI"/>
          <w:color w:val="31708F"/>
          <w:sz w:val="21"/>
          <w:szCs w:val="21"/>
          <w:lang w:val="iu-Latn-CA"/>
        </w:rPr>
        <w:t>it</w:t>
      </w:r>
      <w:r w:rsidRPr="005F24E8">
        <w:rPr>
          <w:rFonts w:ascii="Segoe UI" w:eastAsia="Times New Roman" w:hAnsi="Segoe UI" w:cs="Segoe UI"/>
          <w:color w:val="31708F"/>
          <w:sz w:val="21"/>
          <w:szCs w:val="21"/>
          <w:lang w:val="iu-Latn-CA"/>
        </w:rPr>
        <w:t>: tikillugu $1,750 angilaaq, atuni inummut</w:t>
      </w:r>
    </w:p>
    <w:p w14:paraId="3D1660F9" w14:textId="34A7C9F7" w:rsidR="00F3050F" w:rsidRPr="005F24E8" w:rsidRDefault="00AE78F9" w:rsidP="00F3050F">
      <w:pPr>
        <w:numPr>
          <w:ilvl w:val="0"/>
          <w:numId w:val="32"/>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2001-3000 kilaamita</w:t>
      </w:r>
      <w:r w:rsidR="00006EF6" w:rsidRPr="005F24E8">
        <w:rPr>
          <w:rFonts w:ascii="Segoe UI" w:eastAsia="Times New Roman" w:hAnsi="Segoe UI" w:cs="Segoe UI"/>
          <w:color w:val="31708F"/>
          <w:sz w:val="21"/>
          <w:szCs w:val="21"/>
          <w:lang w:val="iu-Latn-CA"/>
        </w:rPr>
        <w:t>it</w:t>
      </w:r>
      <w:r w:rsidRPr="005F24E8">
        <w:rPr>
          <w:rFonts w:ascii="Segoe UI" w:eastAsia="Times New Roman" w:hAnsi="Segoe UI" w:cs="Segoe UI"/>
          <w:color w:val="31708F"/>
          <w:sz w:val="21"/>
          <w:szCs w:val="21"/>
          <w:lang w:val="iu-Latn-CA"/>
        </w:rPr>
        <w:t>: tikillugu $2,250 angilaaq, atuni inummut</w:t>
      </w:r>
    </w:p>
    <w:p w14:paraId="1E92F924" w14:textId="23FBE651" w:rsidR="004A4CD4" w:rsidRPr="005F24E8" w:rsidRDefault="00AE78F9" w:rsidP="00267909">
      <w:pPr>
        <w:numPr>
          <w:ilvl w:val="0"/>
          <w:numId w:val="32"/>
        </w:numPr>
        <w:shd w:val="clear" w:color="auto" w:fill="FFFFFF"/>
        <w:spacing w:before="100" w:beforeAutospacing="1" w:after="15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3001-5000 kilaamita</w:t>
      </w:r>
      <w:r w:rsidR="00006EF6" w:rsidRPr="005F24E8">
        <w:rPr>
          <w:rFonts w:ascii="Segoe UI" w:eastAsia="Times New Roman" w:hAnsi="Segoe UI" w:cs="Segoe UI"/>
          <w:color w:val="31708F"/>
          <w:sz w:val="21"/>
          <w:szCs w:val="21"/>
          <w:lang w:val="iu-Latn-CA"/>
        </w:rPr>
        <w:t>it</w:t>
      </w:r>
      <w:r w:rsidRPr="005F24E8">
        <w:rPr>
          <w:rFonts w:ascii="Segoe UI" w:eastAsia="Times New Roman" w:hAnsi="Segoe UI" w:cs="Segoe UI"/>
          <w:color w:val="31708F"/>
          <w:sz w:val="21"/>
          <w:szCs w:val="21"/>
          <w:lang w:val="iu-Latn-CA"/>
        </w:rPr>
        <w:t xml:space="preserve"> uvvaluunniit ungataanut: tikillugu $3,250 angilaaq, atuni inummut</w:t>
      </w:r>
    </w:p>
    <w:p w14:paraId="076C94E7" w14:textId="77777777" w:rsidR="00F3050F" w:rsidRPr="005F24E8" w:rsidRDefault="00575D55" w:rsidP="002F1C3B">
      <w:pPr>
        <w:keepNext/>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Aullarnirmut Kanataup silataani</w:t>
      </w:r>
    </w:p>
    <w:p w14:paraId="6B990595" w14:textId="77777777" w:rsidR="00F3050F" w:rsidRPr="005F24E8" w:rsidRDefault="00620230" w:rsidP="00531673">
      <w:pPr>
        <w:numPr>
          <w:ilvl w:val="0"/>
          <w:numId w:val="40"/>
        </w:numPr>
        <w:shd w:val="clear" w:color="auto" w:fill="FFFFFF"/>
        <w:spacing w:after="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Aullarniq Mialigamut/-mit, Maksikuumut/-mit amma Karapianmut/-mit Qikiqtanginnit: anginiqpaaq $1,750 atuni inummut (ilagiaqtaujunut katillugit, tikillugu $2000, atuinnaujunnaqtut aullarniaqpat Alaaskamut/-mit)</w:t>
      </w:r>
    </w:p>
    <w:p w14:paraId="687810A6" w14:textId="77777777" w:rsidR="00F3050F" w:rsidRPr="005F24E8" w:rsidRDefault="00AE78F9" w:rsidP="00531673">
      <w:pPr>
        <w:numPr>
          <w:ilvl w:val="0"/>
          <w:numId w:val="33"/>
        </w:numPr>
        <w:shd w:val="clear" w:color="auto" w:fill="FFFFFF"/>
        <w:spacing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Aullarniq Iurapmut/-mit amma Nigiq Mialigamut/-mit: anginiqpaaq $2,250 atuni inummut</w:t>
      </w:r>
    </w:p>
    <w:p w14:paraId="6123A351" w14:textId="77777777" w:rsidR="00F3050F" w:rsidRPr="005F24E8" w:rsidRDefault="00AE78F9" w:rsidP="00F3050F">
      <w:pPr>
        <w:numPr>
          <w:ilvl w:val="0"/>
          <w:numId w:val="33"/>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Aullarniq Aiasamut/-mit, Aasturailiamut/-mit, amma Uusianiamut/-mit: anginiqpaaq $2,750 atuni inummut</w:t>
      </w:r>
    </w:p>
    <w:p w14:paraId="2F3D53A9" w14:textId="77777777" w:rsidR="00F3050F" w:rsidRPr="005F24E8" w:rsidRDefault="00AE78F9" w:rsidP="00F3050F">
      <w:pPr>
        <w:numPr>
          <w:ilvl w:val="0"/>
          <w:numId w:val="33"/>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Aullarniq Aavrikamut/-mit: anginiqpaaq $3,250 atuni inummut</w:t>
      </w:r>
    </w:p>
    <w:p w14:paraId="5EBF5030"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Ilagiaqtaujut pijunnautit akiliqtaujunnaqtut, atuinnauppata:</w:t>
      </w:r>
    </w:p>
    <w:p w14:paraId="6C741A73" w14:textId="77777777" w:rsidR="00F3050F" w:rsidRPr="005F24E8" w:rsidRDefault="004A4CD4" w:rsidP="00F3050F">
      <w:pPr>
        <w:numPr>
          <w:ilvl w:val="0"/>
          <w:numId w:val="34"/>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Aullaqtitaujut amma ilagiaqtaujut qijuqutit: anginiqpaaq $2,500 atuni inummut</w:t>
      </w:r>
    </w:p>
    <w:p w14:paraId="3D27A5E3" w14:textId="77777777" w:rsidR="00382734" w:rsidRPr="005F24E8" w:rsidRDefault="004A4CD4" w:rsidP="00382734">
      <w:pPr>
        <w:numPr>
          <w:ilvl w:val="0"/>
          <w:numId w:val="34"/>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Atiliuqataunirmut akiliutiit, tikillugu $1,000 atuni inummut</w:t>
      </w:r>
    </w:p>
    <w:p w14:paraId="3513D5E6" w14:textId="77777777" w:rsidR="004A4CD4" w:rsidRPr="005F24E8" w:rsidRDefault="00575D55" w:rsidP="006F15B3">
      <w:pPr>
        <w:numPr>
          <w:ilvl w:val="0"/>
          <w:numId w:val="34"/>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Ungasittumit nunalimmiutaunirmut ikajuusiatsaq: anginiqpaaq $2,000 atuni inummut</w:t>
      </w:r>
    </w:p>
    <w:p w14:paraId="5501A9A0" w14:textId="77777777" w:rsidR="00382734"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Piqarniruvit aullarnirmut turaangajunik akiliutinit, uqaqatiqarlutit piliriatsamut pilirijimit uuttuqataurasualaunnginnirni qaujigiarnirmut piqasiutigunnarmangaat akiliutingit.</w:t>
      </w:r>
    </w:p>
    <w:p w14:paraId="3BD54D7F"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t>Akiliqtaujunnangittut ukungujut:</w:t>
      </w:r>
    </w:p>
    <w:p w14:paraId="010AC9F9" w14:textId="77777777" w:rsidR="00F3050F" w:rsidRPr="005F24E8" w:rsidRDefault="00575D55" w:rsidP="00F3050F">
      <w:pPr>
        <w:numPr>
          <w:ilvl w:val="0"/>
          <w:numId w:val="35"/>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lastRenderedPageBreak/>
        <w:t>Nalliukkumaat (ingirraniq, qijuqutit, aaniaqtuliriniq, asingillu).</w:t>
      </w:r>
    </w:p>
    <w:p w14:paraId="15F2F7DA" w14:textId="77777777" w:rsidR="00183E68" w:rsidRPr="005F24E8" w:rsidRDefault="00575D55" w:rsidP="00F3050F">
      <w:pPr>
        <w:numPr>
          <w:ilvl w:val="0"/>
          <w:numId w:val="35"/>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Viisat amma kapijausimajut</w:t>
      </w:r>
    </w:p>
    <w:p w14:paraId="251B27FC" w14:textId="77777777" w:rsidR="00F3050F" w:rsidRPr="005F24E8" w:rsidRDefault="00575D55" w:rsidP="00F3050F">
      <w:pPr>
        <w:numPr>
          <w:ilvl w:val="0"/>
          <w:numId w:val="35"/>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Piqutinut akingit: piqutit atuqtuarnirmut, pigiarutaujunut piqutit, paippanguqtaujut</w:t>
      </w:r>
    </w:p>
    <w:p w14:paraId="1DD9BFF5" w14:textId="77777777" w:rsidR="00F3050F" w:rsidRPr="005F24E8" w:rsidRDefault="00575D55" w:rsidP="00F3050F">
      <w:pPr>
        <w:numPr>
          <w:ilvl w:val="0"/>
          <w:numId w:val="35"/>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Sanannguaqtip akiliksangit, akiliqtauniq, tusaajit</w:t>
      </w:r>
    </w:p>
    <w:p w14:paraId="45A5EE30" w14:textId="4BCCF55E" w:rsidR="00F3050F" w:rsidRPr="005F24E8" w:rsidRDefault="00575D55" w:rsidP="00382734">
      <w:pPr>
        <w:numPr>
          <w:ilvl w:val="0"/>
          <w:numId w:val="35"/>
        </w:numPr>
        <w:shd w:val="clear" w:color="auto" w:fill="FFFFFF"/>
        <w:spacing w:before="100" w:beforeAutospacing="1" w:after="100" w:afterAutospacing="1"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 xml:space="preserve">Pijunnarnirmut akinit (tunisijunnaqtutit </w:t>
      </w:r>
      <w:hyperlink r:id="rId16" w:history="1">
        <w:r w:rsidRPr="005F24E8">
          <w:rPr>
            <w:rFonts w:ascii="Segoe UI" w:eastAsia="Times New Roman" w:hAnsi="Segoe UI" w:cs="Segoe UI"/>
            <w:color w:val="31708F"/>
            <w:sz w:val="21"/>
            <w:szCs w:val="21"/>
            <w:lang w:val="iu-Latn-CA"/>
          </w:rPr>
          <w:t>Pijunnarnirmut Ikajuqtaunirmut</w:t>
        </w:r>
      </w:hyperlink>
      <w:r w:rsidRPr="005F24E8">
        <w:rPr>
          <w:rFonts w:ascii="Segoe UI" w:eastAsia="Times New Roman" w:hAnsi="Segoe UI" w:cs="Segoe UI"/>
          <w:color w:val="31708F"/>
          <w:sz w:val="21"/>
          <w:szCs w:val="21"/>
          <w:lang w:val="iu-Latn-CA"/>
        </w:rPr>
        <w:t xml:space="preserve"> tuksirautinik)</w:t>
      </w:r>
    </w:p>
    <w:p w14:paraId="09AF70E9" w14:textId="77777777" w:rsidR="00F3050F" w:rsidRPr="005F24E8" w:rsidRDefault="00575D55" w:rsidP="00F3050F">
      <w:pPr>
        <w:shd w:val="clear" w:color="auto" w:fill="DBDFE8"/>
        <w:spacing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Qaujisarniq – Qanuq isumaliurisuungummata?</w:t>
      </w:r>
    </w:p>
    <w:p w14:paraId="2A8B3EC3"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Uuttuqataugasuarutiit taatsumunga Aullarnirmut ilanganut taatsumunga Saqqiinirmit, Qaujimanirmit amma Tusaqtitsiniq qaujisaqtauniaqtuq nunaqaqqaaqsimajunut iluaniittumit katimajiralaanut tamakkununga aaqqitsimajunut maligialinnut, amma attiniqpaamit naasautitaarialiit atuni avittuqsimajumit isumagijauniarluni tunniqqusiarnirmut:</w:t>
      </w:r>
      <w:hyperlink r:id="rId17" w:history="1"/>
    </w:p>
    <w:p w14:paraId="3AF38772"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t>Attuininga 60 pusanti (attiniqpaamit naasauti 30 tavvanngat 60-nik)</w:t>
      </w:r>
    </w:p>
    <w:p w14:paraId="2B9FFAA1"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Pinasuaqtaujuq piliriatsaq imailiurnirmut:</w:t>
      </w:r>
    </w:p>
    <w:p w14:paraId="335EC0A4" w14:textId="77777777" w:rsidR="00F3050F" w:rsidRPr="005F24E8" w:rsidRDefault="00575D55" w:rsidP="00F3050F">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pivaalliqtitsinirmut amma quvvatsainirmit ivvit iqqanaijaangani, uvvaluunniit taikkuninga sanannguaqtinit ivvit kiggaqtuqtanginnik</w:t>
      </w:r>
    </w:p>
    <w:p w14:paraId="5511185D" w14:textId="77777777" w:rsidR="00F3050F" w:rsidRPr="005F24E8" w:rsidRDefault="00575D55" w:rsidP="00F3050F">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quvvatsainirmit sanannguarnirmut amma/uvvaluunniit iliqqusirmut pilirinirijatit</w:t>
      </w:r>
    </w:p>
    <w:p w14:paraId="0BE077E3" w14:textId="77777777" w:rsidR="00F3050F" w:rsidRPr="005F24E8" w:rsidRDefault="00575D55" w:rsidP="00F3050F">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kasuumatitsiluni, qaujiqattautinirmit amma sivunitsamit pivitsaqaqtitsinirmit</w:t>
      </w:r>
    </w:p>
    <w:p w14:paraId="3D63F99C"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t>Naammagijaujuq 20 pusanti (attiniqpaamit naasauti 10 tavvanngat 20-nik)</w:t>
      </w:r>
    </w:p>
    <w:p w14:paraId="3F6BADB7" w14:textId="77777777" w:rsidR="00F3050F" w:rsidRPr="005F24E8" w:rsidRDefault="00575D55" w:rsidP="00F3050F">
      <w:pPr>
        <w:numPr>
          <w:ilvl w:val="0"/>
          <w:numId w:val="25"/>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Sanannguarnirmut uvvaluunniit iliqqusilirinirmuungajuq nalunaijauti, qanutigiugajarmangaarlu qanuiliurutitsaq amma naammanninga piliriniujuq, katujjiqatigiijaujut uvvaluunniit tunngasaijut katujjiqatigiit</w:t>
      </w:r>
    </w:p>
    <w:p w14:paraId="20F4095E"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t>Ajunngikkajarmangaaq 20 pusanti (attiniqpaamit naasauti 10 tavvanngat 20-nik)</w:t>
      </w:r>
    </w:p>
    <w:p w14:paraId="4D18245A" w14:textId="77777777" w:rsidR="00F3050F" w:rsidRPr="005F24E8" w:rsidRDefault="00575D55" w:rsidP="00F3050F">
      <w:pPr>
        <w:numPr>
          <w:ilvl w:val="0"/>
          <w:numId w:val="26"/>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Ajunnginningit amma pilirinikugijait ivvit kajusititsinirijanganut qanuiliurutitsamut, ilaqarluni ikajuqtaunirmit ivvit piliriqatigijanginnut uvanngat qaiqusimajunit katujjiqatigiinit</w:t>
      </w:r>
    </w:p>
    <w:p w14:paraId="32377C4B" w14:textId="77777777" w:rsidR="00F3050F" w:rsidRPr="005F24E8" w:rsidRDefault="00575D55" w:rsidP="00F3050F">
      <w:pPr>
        <w:numPr>
          <w:ilvl w:val="0"/>
          <w:numId w:val="26"/>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Naammattumit kiinaujat atuqtutsaq tukiliutsiarluni niriugijaujumut qanuiliurutitsamut</w:t>
      </w:r>
    </w:p>
    <w:p w14:paraId="15A81CCB" w14:textId="45F4A84E"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b/>
          <w:bCs/>
          <w:color w:val="31708F"/>
          <w:sz w:val="21"/>
          <w:szCs w:val="21"/>
          <w:lang w:val="iu-Latn-CA"/>
        </w:rPr>
        <w:t>Nunaqaqqaaqsimajut iliqqusituqakkut qaujimaningit uvvaluunniit iliqqusirmut isumagijauqqaaqsimajunut piqutiujut (turaanganiqaqqat taatsumunga piliriatsamut/qanuiliurutitsamut)</w:t>
      </w:r>
      <w:r w:rsidR="001F2095" w:rsidRPr="005F24E8">
        <w:rPr>
          <w:rFonts w:ascii="Segoe UI" w:eastAsia="Times New Roman" w:hAnsi="Segoe UI" w:cs="Segoe UI"/>
          <w:color w:val="31708F"/>
          <w:sz w:val="21"/>
          <w:szCs w:val="21"/>
          <w:lang w:val="iu-Latn-CA"/>
        </w:rPr>
        <w:br/>
      </w:r>
      <w:r w:rsidRPr="005F24E8">
        <w:rPr>
          <w:rFonts w:ascii="Segoe UI" w:eastAsia="Times New Roman" w:hAnsi="Segoe UI" w:cs="Segoe UI"/>
          <w:color w:val="31708F"/>
          <w:sz w:val="21"/>
          <w:szCs w:val="21"/>
          <w:lang w:val="iu-Latn-CA"/>
        </w:rPr>
        <w:t>Tutsiraarijatit qanuiliurutitsat ilaliutiniaqqata Nunaqaqqaaqsimajut iliqqusituqakkut qaujimanirmit uvvaluunniit isumagijauqqaaqsimajunut piqutiujut, isumagijauniarluni tunniqqusiarnirmut takutsautigiaqaqtatit:</w:t>
      </w:r>
    </w:p>
    <w:p w14:paraId="6D655F86" w14:textId="77777777" w:rsidR="00F3050F" w:rsidRPr="005F24E8" w:rsidRDefault="00575D55" w:rsidP="00F3050F">
      <w:pPr>
        <w:numPr>
          <w:ilvl w:val="0"/>
          <w:numId w:val="27"/>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naammattunit maligialinnik ujjirusutsiaqtut uvvaluunniit uqausirijausimajut</w:t>
      </w:r>
    </w:p>
    <w:p w14:paraId="650E9854"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Uuttuqataurasuarutiit attiniqsamit sivulliutitaugajaqtuq tunijaugiiqsimaguvit kiinaujarnik aullarnirmut tamaunga nunamut ajjipalunginnut qanuiliurutitsanut.</w:t>
      </w:r>
    </w:p>
    <w:p w14:paraId="45B30289" w14:textId="77777777" w:rsidR="00F3050F" w:rsidRPr="005F24E8" w:rsidRDefault="00575D55" w:rsidP="002563D4">
      <w:pPr>
        <w:shd w:val="clear" w:color="auto" w:fill="DBDFE8"/>
        <w:spacing w:before="240"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lastRenderedPageBreak/>
        <w:t>Pijaujarialiit tukisigiarutitsat amma ikajuqtut sunakkutaat – Pisimagiaqaqtatit uuttuqataunirmut</w:t>
      </w:r>
    </w:p>
    <w:p w14:paraId="7F750E1E"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Atuinnautitsigiaqarajaqtutit tukisigiarutitsanit makununga:</w:t>
      </w:r>
    </w:p>
    <w:p w14:paraId="48AB989F" w14:textId="77777777" w:rsidR="00F3050F" w:rsidRPr="005F24E8" w:rsidRDefault="00575D55" w:rsidP="00F3050F">
      <w:pPr>
        <w:numPr>
          <w:ilvl w:val="0"/>
          <w:numId w:val="28"/>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piliriatsarijait amma attuqsituinnariaqarninga</w:t>
      </w:r>
    </w:p>
    <w:p w14:paraId="7A0AF22F" w14:textId="77777777" w:rsidR="00F3050F" w:rsidRPr="005F24E8" w:rsidRDefault="00575D55" w:rsidP="00F3050F">
      <w:pPr>
        <w:numPr>
          <w:ilvl w:val="0"/>
          <w:numId w:val="28"/>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aullarnirmut parnautitit</w:t>
      </w:r>
    </w:p>
    <w:p w14:paraId="10FA00E5" w14:textId="77777777" w:rsidR="00F3050F" w:rsidRPr="005F24E8" w:rsidRDefault="00575D55" w:rsidP="00F3050F">
      <w:pPr>
        <w:numPr>
          <w:ilvl w:val="0"/>
          <w:numId w:val="28"/>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kiinaujat atuqtutsaliatit</w:t>
      </w:r>
    </w:p>
    <w:p w14:paraId="62010291" w14:textId="77777777" w:rsidR="00F3050F" w:rsidRPr="005F24E8" w:rsidRDefault="00575D55" w:rsidP="00F3050F">
      <w:pPr>
        <w:numPr>
          <w:ilvl w:val="0"/>
          <w:numId w:val="28"/>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qanuiliurniujuq, piliriqatigiingujut uvvaluunniit katujjiqatigiingujut, pitaqaruni.</w:t>
      </w:r>
    </w:p>
    <w:p w14:paraId="5BCC696A"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Makua ilaliutigiaqarajarmijatit:</w:t>
      </w:r>
    </w:p>
    <w:p w14:paraId="4BF4E132" w14:textId="77777777" w:rsidR="00F3050F" w:rsidRPr="005F24E8" w:rsidRDefault="00575D55" w:rsidP="00F3050F">
      <w:pPr>
        <w:numPr>
          <w:ilvl w:val="0"/>
          <w:numId w:val="29"/>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atausirmit qaiqujausimajjutimit uvvaluunniit nalunaijautimit turaangajumit ilinnut uvvaluunniit piliriqatinnut nalunaiqsiluni sanannguaqtiunirmut akiliutinit uvvaluunniit kiinaujarnik akiliutigijasi piliriqatigijait uvvaluunnii% qauqujisimajuq qatujjiqatigiit akiliqtanginnik</w:t>
      </w:r>
    </w:p>
    <w:p w14:paraId="0C702544" w14:textId="77777777" w:rsidR="00F3050F" w:rsidRPr="005F24E8" w:rsidRDefault="00575D55" w:rsidP="00F3050F">
      <w:pPr>
        <w:numPr>
          <w:ilvl w:val="0"/>
          <w:numId w:val="29"/>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naammattumit uuttuutimit ivvit piliriarinikugijangani</w:t>
      </w:r>
    </w:p>
    <w:p w14:paraId="45525CF9" w14:textId="77777777" w:rsidR="00F3050F" w:rsidRPr="005F24E8" w:rsidRDefault="00575D55" w:rsidP="00F3050F">
      <w:pPr>
        <w:numPr>
          <w:ilvl w:val="0"/>
          <w:numId w:val="29"/>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titiraqsimajunit kiggaqtuqtaujunit sanannguaqtinit, pitaqaruni</w:t>
      </w:r>
    </w:p>
    <w:p w14:paraId="03C589F0" w14:textId="77777777" w:rsidR="00F3050F" w:rsidRPr="005F24E8" w:rsidRDefault="00575D55" w:rsidP="00F3050F">
      <w:pPr>
        <w:numPr>
          <w:ilvl w:val="0"/>
          <w:numId w:val="29"/>
        </w:numPr>
        <w:shd w:val="clear" w:color="auto" w:fill="FFFFFF"/>
        <w:spacing w:before="100" w:beforeAutospacing="1" w:after="100" w:afterAutospacing="1" w:line="240" w:lineRule="auto"/>
        <w:ind w:left="495"/>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sanannguaqtiuvalliajunut kisiani, titiqqarmit/irngiinnaaqtautikkut angirutimit ivvit ilinniarviginiaqtangani amma ilinniarviginiaqtaqpit maannaujumit kinaugiatsanga</w:t>
      </w:r>
    </w:p>
    <w:p w14:paraId="373F6A96" w14:textId="77777777" w:rsidR="00F3050F" w:rsidRPr="005F24E8" w:rsidRDefault="00575D55" w:rsidP="00F3050F">
      <w:pPr>
        <w:shd w:val="clear" w:color="auto" w:fill="DBDFE8"/>
        <w:spacing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Tunniqqusiaq akiliqtauninga amma kingulliqpaaqsiutiit unikkaaliat</w:t>
      </w:r>
    </w:p>
    <w:p w14:paraId="16E8D9A2"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Uuttuqataurasuarutiit kajusiniqatsiaqqat, sivulliqpaamit alluriaruti tuniqqusiarnirmut akiliqtaunirmut tatatirlugu Tuniqqusiarmurt Angiqtaunirmut Tatatirialik. Naqillugu uvuuna tukisigiarutitsakkannirnut pijatsarijaujunut tunniqqusiaqtunut.</w:t>
      </w:r>
      <w:hyperlink r:id="rId18" w:history="1"/>
    </w:p>
    <w:p w14:paraId="7DF1C6DB"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Kingulliqpaaqsiutimit unikkaarmit tunijaugiaqarajaqtuq taqqiit pingasut piliriatsappit isulivvitsangata ullungani.</w:t>
      </w:r>
    </w:p>
    <w:p w14:paraId="65589C41" w14:textId="77777777" w:rsidR="00F3050F" w:rsidRPr="005F24E8" w:rsidRDefault="00575D55" w:rsidP="002563D4">
      <w:pPr>
        <w:shd w:val="clear" w:color="auto" w:fill="DBDFE8"/>
        <w:spacing w:before="240" w:after="0" w:line="240" w:lineRule="auto"/>
        <w:outlineLvl w:val="1"/>
        <w:rPr>
          <w:rFonts w:ascii="Montserrat" w:eastAsia="Times New Roman" w:hAnsi="Montserrat" w:cs="Segoe UI"/>
          <w:color w:val="374D62"/>
          <w:sz w:val="36"/>
          <w:szCs w:val="36"/>
          <w:lang w:val="iu-Latn-CA"/>
        </w:rPr>
      </w:pPr>
      <w:r w:rsidRPr="005F24E8">
        <w:rPr>
          <w:rFonts w:ascii="Montserrat" w:eastAsia="Times New Roman" w:hAnsi="Montserrat" w:cs="Segoe UI"/>
          <w:color w:val="374D62"/>
          <w:sz w:val="36"/>
          <w:szCs w:val="36"/>
          <w:lang w:val="iu-Latn-CA"/>
        </w:rPr>
        <w:t>Tukisigiarviujunnaqtut</w:t>
      </w:r>
    </w:p>
    <w:p w14:paraId="136F6134"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Tunisilaunnginnirni uuttuqataurasuarutinni, kajungiqsaqtauvutit uqaqatiqarluti Kanatami Katimajiit Piliriatsamut Piliriji apiqqutitsaqaruvit uvvaluunniit tukisititaukkannirumaguvit.</w:t>
      </w:r>
      <w:hyperlink r:id="rId19" w:history="1"/>
    </w:p>
    <w:p w14:paraId="57BB5D8B" w14:textId="77777777" w:rsidR="00F3050F" w:rsidRPr="005F24E8" w:rsidRDefault="00575D55" w:rsidP="00F3050F">
      <w:pPr>
        <w:shd w:val="clear" w:color="auto" w:fill="374D62"/>
        <w:spacing w:after="0" w:line="240" w:lineRule="auto"/>
        <w:outlineLvl w:val="1"/>
        <w:rPr>
          <w:rFonts w:ascii="Montserrat" w:eastAsia="Times New Roman" w:hAnsi="Montserrat" w:cs="Segoe UI"/>
          <w:color w:val="FFFFFF"/>
          <w:sz w:val="36"/>
          <w:szCs w:val="36"/>
          <w:lang w:val="iu-Latn-CA"/>
        </w:rPr>
      </w:pPr>
      <w:r w:rsidRPr="005F24E8">
        <w:rPr>
          <w:rFonts w:ascii="Montserrat" w:eastAsia="Times New Roman" w:hAnsi="Montserrat" w:cs="Segoe UI"/>
          <w:color w:val="FFFFFF"/>
          <w:sz w:val="36"/>
          <w:szCs w:val="36"/>
          <w:lang w:val="iu-Latn-CA"/>
        </w:rPr>
        <w:t>Tunniqqusiarmut Uuttuqatauruti</w:t>
      </w:r>
    </w:p>
    <w:p w14:paraId="4A008D5D" w14:textId="77777777" w:rsidR="00F3050F" w:rsidRPr="005F24E8" w:rsidRDefault="00575D55" w:rsidP="00F3050F">
      <w:pPr>
        <w:shd w:val="clear" w:color="auto" w:fill="DBDFE8"/>
        <w:spacing w:after="0" w:line="240" w:lineRule="auto"/>
        <w:outlineLvl w:val="1"/>
        <w:rPr>
          <w:rFonts w:ascii="Montserrat" w:eastAsia="Times New Roman" w:hAnsi="Montserrat" w:cs="Segoe UI"/>
          <w:color w:val="FFFFFF"/>
          <w:sz w:val="36"/>
          <w:szCs w:val="36"/>
          <w:lang w:val="iu-Latn-CA"/>
        </w:rPr>
      </w:pPr>
      <w:r w:rsidRPr="005F24E8">
        <w:rPr>
          <w:rFonts w:ascii="Montserrat" w:eastAsia="Times New Roman" w:hAnsi="Montserrat" w:cs="Segoe UI"/>
          <w:color w:val="FFFFFF"/>
          <w:sz w:val="36"/>
          <w:szCs w:val="36"/>
          <w:lang w:val="iu-Latn-CA"/>
        </w:rPr>
        <w:t>1. Tunniqqusiaq Nalunaijaqsimaninga</w:t>
      </w:r>
    </w:p>
    <w:p w14:paraId="123C09E5" w14:textId="77777777" w:rsidR="00F3050F" w:rsidRPr="005F24E8" w:rsidRDefault="00575D55" w:rsidP="00F3050F">
      <w:pPr>
        <w:shd w:val="clear" w:color="auto" w:fill="FFFFFF"/>
        <w:spacing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1.1 Atinga uuttuqataurutiup (tamaanipaluk 10 uqausiit, 65 immikkuuqtut)</w:t>
      </w:r>
    </w:p>
    <w:p w14:paraId="24545941" w14:textId="3BBE1044" w:rsidR="00F3050F" w:rsidRPr="005F24E8" w:rsidRDefault="00575D55" w:rsidP="00B51066">
      <w:pPr>
        <w:shd w:val="clear" w:color="auto" w:fill="FFFFFF"/>
        <w:spacing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t>Atinga tunijait ilinnuungajuq amma nalunaiqsigajaqtuq taatsuminga tunniqqusiarmut uuttuqataurutimit ivvit qarasaujakkuurutingani</w:t>
      </w:r>
    </w:p>
    <w:p w14:paraId="4F526E1D" w14:textId="07DF0DFB" w:rsidR="00F3050F" w:rsidRPr="005F24E8" w:rsidRDefault="00575D55" w:rsidP="007073A3">
      <w:pPr>
        <w:rPr>
          <w:lang w:val="iu-Latn-CA"/>
        </w:rPr>
      </w:pPr>
      <w:r w:rsidRPr="005F24E8">
        <w:rPr>
          <w:lang w:val="iu-Latn-CA"/>
        </w:rPr>
        <w:t>1.</w:t>
      </w:r>
      <w:r w:rsidR="00F115B6">
        <w:rPr>
          <w:lang w:val="iu-Latn-CA"/>
        </w:rPr>
        <w:t>2</w:t>
      </w:r>
      <w:r w:rsidRPr="005F24E8">
        <w:rPr>
          <w:lang w:val="iu-Latn-CA"/>
        </w:rPr>
        <w:t xml:space="preserve"> Katinngajunut amma katujjiqatigiingujunut, atuinnarurlugu akinga qaujigiarviugunnaqtuq inuk kamagijalik taatsuminga uuttuqataurutimit.</w:t>
      </w:r>
    </w:p>
    <w:p w14:paraId="3E9C4A13" w14:textId="01AB6E35" w:rsidR="00F3050F" w:rsidRPr="005F24E8" w:rsidRDefault="00575D55" w:rsidP="00F3050F">
      <w:pPr>
        <w:shd w:val="clear" w:color="auto" w:fill="FFFFFF"/>
        <w:spacing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w:t>
      </w:r>
      <w:r w:rsidR="00F115B6">
        <w:rPr>
          <w:rFonts w:ascii="Segoe UI" w:eastAsia="Times New Roman" w:hAnsi="Segoe UI" w:cs="Segoe UI"/>
          <w:color w:val="333333"/>
          <w:sz w:val="21"/>
          <w:szCs w:val="21"/>
          <w:lang w:val="iu-Latn-CA"/>
        </w:rPr>
        <w:t>3</w:t>
      </w:r>
      <w:r w:rsidRPr="005F24E8">
        <w:rPr>
          <w:rFonts w:ascii="Segoe UI" w:eastAsia="Times New Roman" w:hAnsi="Segoe UI" w:cs="Segoe UI"/>
          <w:color w:val="333333"/>
          <w:sz w:val="21"/>
          <w:szCs w:val="21"/>
          <w:lang w:val="iu-Latn-CA"/>
        </w:rPr>
        <w:t xml:space="preserve"> Atuinnautitsigit atausirmit titiraqsimajukutaamit nainaarlugu piliriatsarnut. Ajurnanngippat, aturlugu QANUILIURUTITSAQ, QANUILUURNIUJUQ (pitaqaqpa), NAMIINNINGA (pitaqaqpa) amma </w:t>
      </w:r>
      <w:r w:rsidR="00351C8B" w:rsidRPr="005F24E8">
        <w:rPr>
          <w:rFonts w:ascii="Segoe UI" w:eastAsia="Times New Roman" w:hAnsi="Segoe UI" w:cs="Segoe UI"/>
          <w:color w:val="333333"/>
          <w:sz w:val="21"/>
          <w:szCs w:val="21"/>
          <w:lang w:val="iu-Latn-CA"/>
        </w:rPr>
        <w:t xml:space="preserve">AULLARNIRMUT </w:t>
      </w:r>
      <w:r w:rsidRPr="005F24E8">
        <w:rPr>
          <w:rFonts w:ascii="Segoe UI" w:eastAsia="Times New Roman" w:hAnsi="Segoe UI" w:cs="Segoe UI"/>
          <w:color w:val="333333"/>
          <w:sz w:val="21"/>
          <w:szCs w:val="21"/>
          <w:lang w:val="iu-Latn-CA"/>
        </w:rPr>
        <w:t>ULLUNGIT. (tamaanipaluk 25 uqausiit, 150 immikkuuqtut)</w:t>
      </w:r>
    </w:p>
    <w:p w14:paraId="0CD27D71" w14:textId="77777777" w:rsidR="00F3050F" w:rsidRPr="005F24E8" w:rsidRDefault="00575D55" w:rsidP="00F3050F">
      <w:pPr>
        <w:shd w:val="clear" w:color="auto" w:fill="FFFFFF"/>
        <w:spacing w:after="150"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lastRenderedPageBreak/>
        <w:t>Suurlu, “Takuttausititsinirmit taikani ABC Quviasunnirmit Vaankuuvamit taikanngat ulluq/taqqiq/arraagu taikunga ulluq/taqqiq/arraagu.”</w:t>
      </w:r>
    </w:p>
    <w:p w14:paraId="022316EB" w14:textId="77777777" w:rsidR="00F3050F" w:rsidRPr="005F24E8" w:rsidRDefault="00575D55" w:rsidP="00F3050F">
      <w:pPr>
        <w:shd w:val="clear" w:color="auto" w:fill="FFFFFF"/>
        <w:spacing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t>Taanna nainaaqsimajuq atuqtaugajaqtuq Kanataup Katimajingita unikkaalianginnik.</w:t>
      </w:r>
    </w:p>
    <w:p w14:paraId="0B72A310" w14:textId="76426D69" w:rsidR="00F3050F" w:rsidRPr="005F24E8" w:rsidRDefault="00C27AB1" w:rsidP="00F3050F">
      <w:pPr>
        <w:shd w:val="clear" w:color="auto" w:fill="FFFFFF"/>
        <w:spacing w:after="0"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t>1.</w:t>
      </w:r>
      <w:r w:rsidR="00F115B6">
        <w:rPr>
          <w:rFonts w:ascii="Segoe UI" w:eastAsia="Times New Roman" w:hAnsi="Segoe UI" w:cs="Segoe UI"/>
          <w:color w:val="333333"/>
          <w:sz w:val="21"/>
          <w:szCs w:val="21"/>
          <w:lang w:val="iu-Latn-CA"/>
        </w:rPr>
        <w:t>4</w:t>
      </w:r>
      <w:r>
        <w:rPr>
          <w:rFonts w:ascii="Segoe UI" w:eastAsia="Times New Roman" w:hAnsi="Segoe UI" w:cs="Segoe UI"/>
          <w:color w:val="333333"/>
          <w:sz w:val="21"/>
          <w:szCs w:val="21"/>
          <w:lang w:val="iu-Latn-CA"/>
        </w:rPr>
        <w:t xml:space="preserve"> </w:t>
      </w:r>
      <w:r w:rsidR="00575D55" w:rsidRPr="005F24E8">
        <w:rPr>
          <w:rFonts w:ascii="Segoe UI" w:eastAsia="Times New Roman" w:hAnsi="Segoe UI" w:cs="Segoe UI"/>
          <w:color w:val="333333"/>
          <w:sz w:val="21"/>
          <w:szCs w:val="21"/>
          <w:lang w:val="iu-Latn-CA"/>
        </w:rPr>
        <w:t>Aullariaqtunirmut ullunga*</w:t>
      </w:r>
    </w:p>
    <w:p w14:paraId="47E6614C" w14:textId="77777777" w:rsidR="00F3050F" w:rsidRPr="005F24E8" w:rsidRDefault="00575D55" w:rsidP="00F3050F">
      <w:pPr>
        <w:shd w:val="clear" w:color="auto" w:fill="FFFFFF"/>
        <w:spacing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t>Taanna ulluq qaangiqsimagialik isulivvitsangata ullungani uuttuqataurasuarutinni tunisitilluti.</w:t>
      </w:r>
    </w:p>
    <w:p w14:paraId="74961E27" w14:textId="710D1DE6" w:rsidR="00F3050F" w:rsidRPr="005F24E8" w:rsidRDefault="00575D55" w:rsidP="007073A3">
      <w:pPr>
        <w:shd w:val="clear" w:color="auto" w:fill="FFFFFF"/>
        <w:spacing w:after="0" w:line="48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w:t>
      </w:r>
      <w:r w:rsidR="00F115B6">
        <w:rPr>
          <w:rFonts w:ascii="Segoe UI" w:eastAsia="Times New Roman" w:hAnsi="Segoe UI" w:cs="Segoe UI"/>
          <w:color w:val="333333"/>
          <w:sz w:val="21"/>
          <w:szCs w:val="21"/>
          <w:lang w:val="iu-Latn-CA"/>
        </w:rPr>
        <w:t>5</w:t>
      </w:r>
      <w:r w:rsidRPr="005F24E8">
        <w:rPr>
          <w:rFonts w:ascii="Segoe UI" w:eastAsia="Times New Roman" w:hAnsi="Segoe UI" w:cs="Segoe UI"/>
          <w:color w:val="333333"/>
          <w:sz w:val="21"/>
          <w:szCs w:val="21"/>
          <w:lang w:val="iu-Latn-CA"/>
        </w:rPr>
        <w:t xml:space="preserve"> Utiriaqturnirmut ullunga*</w:t>
      </w:r>
    </w:p>
    <w:p w14:paraId="7C8899F2" w14:textId="1BD263B5" w:rsidR="00F3050F" w:rsidRPr="005F24E8" w:rsidRDefault="007073A3" w:rsidP="007073A3">
      <w:pPr>
        <w:keepNext/>
        <w:shd w:val="clear" w:color="auto" w:fill="FFFFFF"/>
        <w:spacing w:line="36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t>1.</w:t>
      </w:r>
      <w:r w:rsidR="00F115B6">
        <w:rPr>
          <w:rFonts w:ascii="Segoe UI" w:eastAsia="Times New Roman" w:hAnsi="Segoe UI" w:cs="Segoe UI"/>
          <w:color w:val="333333"/>
          <w:sz w:val="21"/>
          <w:szCs w:val="21"/>
          <w:lang w:val="iu-Latn-CA"/>
        </w:rPr>
        <w:t>6</w:t>
      </w:r>
      <w:r>
        <w:rPr>
          <w:rFonts w:ascii="Segoe UI" w:eastAsia="Times New Roman" w:hAnsi="Segoe UI" w:cs="Segoe UI"/>
          <w:color w:val="333333"/>
          <w:sz w:val="21"/>
          <w:szCs w:val="21"/>
          <w:lang w:val="iu-Latn-CA"/>
        </w:rPr>
        <w:t xml:space="preserve"> </w:t>
      </w:r>
      <w:r w:rsidR="00575D55" w:rsidRPr="005F24E8">
        <w:rPr>
          <w:rFonts w:ascii="Segoe UI" w:eastAsia="Times New Roman" w:hAnsi="Segoe UI" w:cs="Segoe UI"/>
          <w:color w:val="333333"/>
          <w:sz w:val="21"/>
          <w:szCs w:val="21"/>
          <w:lang w:val="iu-Latn-CA"/>
        </w:rPr>
        <w:t>Aullarnirmut nalunaijaqsimaninga*</w:t>
      </w:r>
    </w:p>
    <w:tbl>
      <w:tblPr>
        <w:tblW w:w="5046" w:type="pct"/>
        <w:tblCellSpacing w:w="15" w:type="dxa"/>
        <w:tblCellMar>
          <w:top w:w="15" w:type="dxa"/>
          <w:left w:w="15" w:type="dxa"/>
          <w:bottom w:w="15" w:type="dxa"/>
          <w:right w:w="15" w:type="dxa"/>
        </w:tblCellMar>
        <w:tblLook w:val="04A0" w:firstRow="1" w:lastRow="0" w:firstColumn="1" w:lastColumn="0" w:noHBand="0" w:noVBand="1"/>
      </w:tblPr>
      <w:tblGrid>
        <w:gridCol w:w="451"/>
        <w:gridCol w:w="446"/>
        <w:gridCol w:w="1973"/>
        <w:gridCol w:w="1947"/>
        <w:gridCol w:w="1587"/>
        <w:gridCol w:w="2013"/>
        <w:gridCol w:w="1750"/>
      </w:tblGrid>
      <w:tr w:rsidR="003F02FA" w:rsidRPr="005F24E8" w14:paraId="12ABCC94" w14:textId="77777777" w:rsidTr="00F80DE3">
        <w:trPr>
          <w:tblHeader/>
          <w:tblCellSpacing w:w="15" w:type="dxa"/>
        </w:trPr>
        <w:tc>
          <w:tcPr>
            <w:tcW w:w="4970" w:type="pct"/>
            <w:gridSpan w:val="7"/>
            <w:tcBorders>
              <w:top w:val="single" w:sz="2" w:space="0" w:color="9DB2CE"/>
              <w:left w:val="single" w:sz="2" w:space="0" w:color="9DB2CE"/>
              <w:bottom w:val="single" w:sz="6" w:space="0" w:color="9DB2CE"/>
              <w:right w:val="single" w:sz="2" w:space="0" w:color="9DB2CE"/>
            </w:tcBorders>
            <w:shd w:val="clear" w:color="auto" w:fill="BFCDDF"/>
            <w:tcMar>
              <w:top w:w="60" w:type="dxa"/>
              <w:left w:w="60" w:type="dxa"/>
              <w:bottom w:w="60" w:type="dxa"/>
              <w:right w:w="60" w:type="dxa"/>
            </w:tcMar>
            <w:vAlign w:val="center"/>
            <w:hideMark/>
          </w:tcPr>
          <w:p w14:paraId="1F86D526" w14:textId="115D7276" w:rsidR="00F3050F" w:rsidRPr="005F24E8" w:rsidRDefault="00612E9C" w:rsidP="00F3050F">
            <w:pPr>
              <w:spacing w:after="0" w:line="240" w:lineRule="auto"/>
              <w:divId w:val="1034228219"/>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000000"/>
                <w:sz w:val="21"/>
                <w:szCs w:val="21"/>
                <w:lang w:val="iu-Latn-CA"/>
              </w:rPr>
              <w:t>Ilalugu</w:t>
            </w:r>
          </w:p>
        </w:tc>
      </w:tr>
      <w:tr w:rsidR="00F5581A" w:rsidRPr="005F24E8" w14:paraId="40E29EB9" w14:textId="77777777" w:rsidTr="00F80DE3">
        <w:trPr>
          <w:tblHeader/>
          <w:tblCellSpacing w:w="15" w:type="dxa"/>
        </w:trPr>
        <w:tc>
          <w:tcPr>
            <w:tcW w:w="199" w:type="pct"/>
            <w:tcBorders>
              <w:top w:val="single" w:sz="2" w:space="0" w:color="8BA0BC"/>
              <w:left w:val="single" w:sz="2"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63D3FEF6" w14:textId="7B8DEA09"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205"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56E92238" w14:textId="0E586298"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953"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48D2AC0A"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Tamaanipaluk pigiarvitsangata ullunga</w:t>
            </w:r>
          </w:p>
        </w:tc>
        <w:tc>
          <w:tcPr>
            <w:tcW w:w="940"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551ED279"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Tamaanipaluk isulivvitsangata ullunga</w:t>
            </w:r>
          </w:p>
        </w:tc>
        <w:tc>
          <w:tcPr>
            <w:tcW w:w="764"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1A7D59CE"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Nunalirjuaq</w:t>
            </w:r>
          </w:p>
        </w:tc>
        <w:tc>
          <w:tcPr>
            <w:tcW w:w="972"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55EAF240"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Nunalipaujaq (ilaliutilugu Nunaqarvinga uvvaluunniit Nunaliqarvinga qaujimajauguni)</w:t>
            </w:r>
          </w:p>
        </w:tc>
        <w:tc>
          <w:tcPr>
            <w:tcW w:w="849"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315C66DB"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Qanuiliurniq</w:t>
            </w:r>
          </w:p>
        </w:tc>
      </w:tr>
    </w:tbl>
    <w:p w14:paraId="50EFFDC4" w14:textId="6E677A17" w:rsidR="00F3050F" w:rsidRPr="005F24E8" w:rsidRDefault="006A237B" w:rsidP="002563D4">
      <w:pPr>
        <w:shd w:val="clear" w:color="auto" w:fill="FFFFFF"/>
        <w:spacing w:before="240" w:after="0"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t>1.</w:t>
      </w:r>
      <w:r w:rsidR="00F115B6">
        <w:rPr>
          <w:rFonts w:ascii="Segoe UI" w:eastAsia="Times New Roman" w:hAnsi="Segoe UI" w:cs="Segoe UI"/>
          <w:color w:val="333333"/>
          <w:sz w:val="21"/>
          <w:szCs w:val="21"/>
          <w:lang w:val="iu-Latn-CA"/>
        </w:rPr>
        <w:t>7</w:t>
      </w:r>
      <w:r>
        <w:rPr>
          <w:rFonts w:ascii="Segoe UI" w:eastAsia="Times New Roman" w:hAnsi="Segoe UI" w:cs="Segoe UI"/>
          <w:color w:val="333333"/>
          <w:sz w:val="21"/>
          <w:szCs w:val="21"/>
          <w:lang w:val="iu-Latn-CA"/>
        </w:rPr>
        <w:t xml:space="preserve"> </w:t>
      </w:r>
      <w:r w:rsidR="00575D55" w:rsidRPr="005F24E8">
        <w:rPr>
          <w:rFonts w:ascii="Segoe UI" w:eastAsia="Times New Roman" w:hAnsi="Segoe UI" w:cs="Segoe UI"/>
          <w:color w:val="333333"/>
          <w:sz w:val="21"/>
          <w:szCs w:val="21"/>
          <w:lang w:val="iu-Latn-CA"/>
        </w:rPr>
        <w:t>Angisimanirmit tunisinirmit tukisigiarviujunnarnirmut tukisigiarutitsakka amma Aullarnirmut Nalunaijaqsimaninga*</w:t>
      </w:r>
    </w:p>
    <w:p w14:paraId="21E72AE3" w14:textId="77777777" w:rsidR="00F3050F" w:rsidRPr="005F24E8" w:rsidRDefault="00575D55" w:rsidP="00F3050F">
      <w:pPr>
        <w:shd w:val="clear" w:color="auto" w:fill="FFFFFF"/>
        <w:spacing w:after="150"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t>Aaqqitsuqsimajukkut pilirinikkut, Nunarjualirijikkut Kanatami (GAC), Kanatami Piqqusilirijikkut (PCH) amma Kanatami Katimajiit Sanajausimajunut angiqsimajut tunisinirmit tukisigiarutitsanit turaanganiqaqtunit Kanatami sanannguaqtinut aullarniuqtunut kanataup silataanut piliriatsanut ikajuqsuqtaujunut Kanatami Katimajinginnut aullarnirmut ilanganut taikani Saqqiinirmit, Qaujimanirmit amma Tusaqtitsiniq: Sanaugangit amma Iliqqusingit Allait, Inuit amma Allangajuit. Taanna pigiarutitsaq saqqitaulauqtuq piqatautitsinirmit Kanatamiutanit pilluatarnik nunarjuarmit qanuiliurniujunit amma nalunaiqsinirmit pivitsaujunit piqataunirmut taakkuninga qatinniujunit amma/uvvaluunniit qanuiliurutaujunik ilisaqsinirmit pularariaqtunik Kanatamiutanit sanannguaqtinit.</w:t>
      </w:r>
    </w:p>
    <w:p w14:paraId="468556B1" w14:textId="17182700" w:rsidR="00634BCA" w:rsidRDefault="00575D55" w:rsidP="00F3050F">
      <w:pPr>
        <w:shd w:val="clear" w:color="auto" w:fill="FFFFFF"/>
        <w:spacing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555555"/>
          <w:sz w:val="20"/>
          <w:szCs w:val="20"/>
          <w:lang w:val="iu-Latn-CA"/>
        </w:rPr>
        <w:t>Piliriatsara kajusiniqatsiaqqa, angisimajunga tunisinirmit tukisigiarviujunnarnirmut tukisigiarutitsakka amma Aullarnirmut Nalunaijaqsimaninga taakkununga Nunarjualirijikkut Kanatami (GAC) amma Kanatami Piqqusilirijikkut (PCH). Nunarjualirijikkut Kanatami (GAC) tunisituinnarialiit taakkuninga tukisigiarutitsanit uvanga Kanatamiutauqatinginnut amma uqaqatigijauvattunut nunalirjuanut turaanganilinnut uvanga piliriatsanganut.</w:t>
      </w:r>
      <w:r w:rsidR="002C3039" w:rsidRPr="005F24E8">
        <w:rPr>
          <w:rFonts w:ascii="Segoe UI" w:eastAsia="Times New Roman" w:hAnsi="Segoe UI" w:cs="Segoe UI"/>
          <w:color w:val="333333"/>
          <w:sz w:val="21"/>
          <w:szCs w:val="21"/>
          <w:lang w:val="iu-Latn-CA"/>
        </w:rPr>
        <w:t xml:space="preserve"> </w:t>
      </w:r>
    </w:p>
    <w:p w14:paraId="2A8775BE" w14:textId="7730E38B" w:rsidR="00F3050F" w:rsidRPr="005F24E8" w:rsidRDefault="006A237B" w:rsidP="00F3050F">
      <w:pPr>
        <w:shd w:val="clear" w:color="auto" w:fill="FFFFFF"/>
        <w:spacing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t>1.</w:t>
      </w:r>
      <w:r w:rsidR="00F115B6">
        <w:rPr>
          <w:rFonts w:ascii="Segoe UI" w:eastAsia="Times New Roman" w:hAnsi="Segoe UI" w:cs="Segoe UI"/>
          <w:color w:val="333333"/>
          <w:sz w:val="21"/>
          <w:szCs w:val="21"/>
          <w:lang w:val="iu-Latn-CA"/>
        </w:rPr>
        <w:t>8</w:t>
      </w:r>
      <w:r>
        <w:rPr>
          <w:rFonts w:ascii="Segoe UI" w:eastAsia="Times New Roman" w:hAnsi="Segoe UI" w:cs="Segoe UI"/>
          <w:color w:val="333333"/>
          <w:sz w:val="21"/>
          <w:szCs w:val="21"/>
          <w:lang w:val="iu-Latn-CA"/>
        </w:rPr>
        <w:t xml:space="preserve"> </w:t>
      </w:r>
      <w:r w:rsidR="00575D55" w:rsidRPr="005F24E8">
        <w:rPr>
          <w:rFonts w:ascii="Segoe UI" w:eastAsia="Times New Roman" w:hAnsi="Segoe UI" w:cs="Segoe UI"/>
          <w:color w:val="333333"/>
          <w:sz w:val="21"/>
          <w:szCs w:val="21"/>
          <w:lang w:val="iu-Latn-CA"/>
        </w:rPr>
        <w:t>Qanuiliurutitsaup qanuittuuninga (niruarunnaqtutit atausirmit ungataanut)*</w:t>
      </w:r>
    </w:p>
    <w:tbl>
      <w:tblPr>
        <w:tblW w:w="5000" w:type="pct"/>
        <w:tblCellMar>
          <w:top w:w="60" w:type="dxa"/>
          <w:left w:w="60" w:type="dxa"/>
          <w:bottom w:w="60" w:type="dxa"/>
          <w:right w:w="60" w:type="dxa"/>
        </w:tblCellMar>
        <w:tblLook w:val="04A0" w:firstRow="1" w:lastRow="0" w:firstColumn="1" w:lastColumn="0" w:noHBand="0" w:noVBand="1"/>
      </w:tblPr>
      <w:tblGrid>
        <w:gridCol w:w="10080"/>
      </w:tblGrid>
      <w:tr w:rsidR="003F02FA" w:rsidRPr="00493786" w14:paraId="4AF36426" w14:textId="77777777" w:rsidTr="00221287">
        <w:trPr>
          <w:cantSplit/>
        </w:trPr>
        <w:tc>
          <w:tcPr>
            <w:tcW w:w="5000" w:type="pct"/>
            <w:shd w:val="clear" w:color="auto" w:fill="auto"/>
            <w:tcMar>
              <w:top w:w="0" w:type="dxa"/>
              <w:left w:w="0" w:type="dxa"/>
              <w:bottom w:w="0" w:type="dxa"/>
              <w:right w:w="0" w:type="dxa"/>
            </w:tcMar>
            <w:hideMark/>
          </w:tcPr>
          <w:p w14:paraId="29BCCC39" w14:textId="2265A0DC" w:rsidR="00F3050F" w:rsidRPr="005F24E8" w:rsidRDefault="00575D55" w:rsidP="00200B66">
            <w:pPr>
              <w:pStyle w:val="text-center"/>
              <w:spacing w:before="0" w:beforeAutospacing="0" w:after="0" w:afterAutospacing="0"/>
              <w:rPr>
                <w:lang w:val="iu-Latn-CA"/>
              </w:rPr>
            </w:pPr>
            <w:r w:rsidRPr="005F24E8">
              <w:rPr>
                <w:lang w:val="iu-Latn-CA"/>
              </w:rPr>
              <w:object w:dxaOrig="225" w:dyaOrig="225" w14:anchorId="0E6CB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8pt" o:ole="" o:preferrelative="f" filled="t">
                  <v:imagedata r:id="rId20" o:title=""/>
                  <o:lock v:ext="edit" aspectratio="f"/>
                </v:shape>
                <w:control r:id="rId21" w:name="DefaultOcxName7" w:shapeid="_x0000_i1044"/>
              </w:object>
            </w:r>
            <w:r w:rsidRPr="004B5A9B">
              <w:rPr>
                <w:rFonts w:asciiTheme="minorHAnsi" w:hAnsiTheme="minorHAnsi" w:cstheme="minorHAnsi"/>
                <w:lang w:val="iu-Latn-CA"/>
              </w:rPr>
              <w:t>piqataulutit sanannguarnirmut uvvaluunniit iliqqusilirinirmut qanuinniujunut, ilagijaulutik pau-ua</w:t>
            </w:r>
          </w:p>
        </w:tc>
      </w:tr>
      <w:tr w:rsidR="003F02FA" w:rsidRPr="005F24E8" w14:paraId="5721123C" w14:textId="77777777" w:rsidTr="00221287">
        <w:trPr>
          <w:cantSplit/>
        </w:trPr>
        <w:tc>
          <w:tcPr>
            <w:tcW w:w="5000" w:type="pct"/>
            <w:shd w:val="clear" w:color="auto" w:fill="auto"/>
            <w:tcMar>
              <w:top w:w="0" w:type="dxa"/>
              <w:left w:w="0" w:type="dxa"/>
              <w:bottom w:w="0" w:type="dxa"/>
              <w:right w:w="0" w:type="dxa"/>
            </w:tcMar>
            <w:hideMark/>
          </w:tcPr>
          <w:p w14:paraId="7655DD8B" w14:textId="4ECEEC19" w:rsidR="00F3050F" w:rsidRPr="005F24E8" w:rsidRDefault="00575D55" w:rsidP="00200B66">
            <w:pPr>
              <w:spacing w:after="0" w:line="240" w:lineRule="auto"/>
              <w:rPr>
                <w:rFonts w:ascii="Times New Roman" w:eastAsia="Times New Roman" w:hAnsi="Times New Roman" w:cs="Times New Roman"/>
                <w:sz w:val="24"/>
                <w:szCs w:val="24"/>
                <w:lang w:val="iu-Latn-CA"/>
              </w:rPr>
            </w:pPr>
            <w:r w:rsidRPr="005F24E8">
              <w:rPr>
                <w:rFonts w:ascii="Times New Roman" w:eastAsia="Times New Roman" w:hAnsi="Times New Roman" w:cs="Times New Roman"/>
                <w:sz w:val="24"/>
                <w:szCs w:val="24"/>
                <w:lang w:val="iu-Latn-CA"/>
              </w:rPr>
              <w:object w:dxaOrig="225" w:dyaOrig="225" w14:anchorId="7BFA16B0">
                <v:shape id="_x0000_i1047" type="#_x0000_t75" style="width:20.25pt;height:18pt" o:ole="" o:preferrelative="f" filled="t">
                  <v:imagedata r:id="rId20" o:title=""/>
                  <o:lock v:ext="edit" aspectratio="f"/>
                </v:shape>
                <w:control r:id="rId22" w:name="DefaultOcxName8" w:shapeid="_x0000_i1047"/>
              </w:object>
            </w:r>
            <w:r w:rsidRPr="004B5A9B">
              <w:rPr>
                <w:rFonts w:eastAsia="Times New Roman" w:cstheme="minorHAnsi"/>
                <w:color w:val="000000"/>
                <w:sz w:val="24"/>
                <w:szCs w:val="24"/>
                <w:lang w:val="iu-Latn-CA"/>
              </w:rPr>
              <w:t>qaujisarnilirinirmut qanuiliurutitsanut</w:t>
            </w:r>
          </w:p>
        </w:tc>
      </w:tr>
      <w:tr w:rsidR="003F02FA" w:rsidRPr="005F24E8" w14:paraId="713F7BE2" w14:textId="77777777" w:rsidTr="00221287">
        <w:trPr>
          <w:cantSplit/>
        </w:trPr>
        <w:tc>
          <w:tcPr>
            <w:tcW w:w="5000" w:type="pct"/>
            <w:shd w:val="clear" w:color="auto" w:fill="auto"/>
            <w:tcMar>
              <w:top w:w="0" w:type="dxa"/>
              <w:left w:w="0" w:type="dxa"/>
              <w:bottom w:w="0" w:type="dxa"/>
              <w:right w:w="0" w:type="dxa"/>
            </w:tcMar>
            <w:hideMark/>
          </w:tcPr>
          <w:p w14:paraId="2AC561A3" w14:textId="1153F8EC" w:rsidR="00F3050F" w:rsidRPr="004B5A9B" w:rsidRDefault="00575D55" w:rsidP="00200B66">
            <w:pPr>
              <w:spacing w:after="0" w:line="240" w:lineRule="auto"/>
              <w:rPr>
                <w:rFonts w:ascii="Calibri" w:eastAsia="Times New Roman" w:hAnsi="Calibri" w:cs="Calibri"/>
                <w:sz w:val="24"/>
                <w:szCs w:val="24"/>
                <w:lang w:val="iu-Latn-CA"/>
              </w:rPr>
            </w:pPr>
            <w:r w:rsidRPr="004B5A9B">
              <w:rPr>
                <w:rFonts w:ascii="Calibri" w:eastAsia="Times New Roman" w:hAnsi="Calibri" w:cs="Calibri"/>
                <w:sz w:val="24"/>
                <w:szCs w:val="24"/>
                <w:lang w:val="iu-Latn-CA"/>
              </w:rPr>
              <w:object w:dxaOrig="225" w:dyaOrig="225" w14:anchorId="44456110">
                <v:shape id="_x0000_i1050" type="#_x0000_t75" style="width:20.25pt;height:18pt" o:ole="" o:preferrelative="f" filled="t">
                  <v:imagedata r:id="rId20" o:title=""/>
                  <o:lock v:ext="edit" aspectratio="f"/>
                </v:shape>
                <w:control r:id="rId23" w:name="DefaultOcxName9" w:shapeid="_x0000_i1050"/>
              </w:object>
            </w:r>
            <w:r w:rsidRPr="004B5A9B">
              <w:rPr>
                <w:rFonts w:ascii="Calibri" w:eastAsia="Times New Roman" w:hAnsi="Calibri" w:cs="Calibri"/>
                <w:color w:val="000000"/>
                <w:sz w:val="24"/>
                <w:szCs w:val="24"/>
                <w:lang w:val="iu-Latn-CA"/>
              </w:rPr>
              <w:t>qaujititsinirmit sanannguarnirmit uvvaluunniit iliqqusilirinirmut qaujimaniit</w:t>
            </w:r>
          </w:p>
        </w:tc>
      </w:tr>
      <w:tr w:rsidR="003F02FA" w:rsidRPr="005F24E8" w14:paraId="7DA87BDB" w14:textId="77777777" w:rsidTr="00221287">
        <w:trPr>
          <w:cantSplit/>
        </w:trPr>
        <w:tc>
          <w:tcPr>
            <w:tcW w:w="5000" w:type="pct"/>
            <w:shd w:val="clear" w:color="auto" w:fill="auto"/>
            <w:tcMar>
              <w:top w:w="0" w:type="dxa"/>
              <w:left w:w="0" w:type="dxa"/>
              <w:bottom w:w="0" w:type="dxa"/>
              <w:right w:w="0" w:type="dxa"/>
            </w:tcMar>
            <w:hideMark/>
          </w:tcPr>
          <w:p w14:paraId="2B808CDB" w14:textId="528C179F" w:rsidR="00F3050F" w:rsidRPr="004B5A9B" w:rsidRDefault="00575D55" w:rsidP="00200B66">
            <w:pPr>
              <w:spacing w:after="0" w:line="240" w:lineRule="auto"/>
              <w:rPr>
                <w:rFonts w:ascii="Calibri" w:eastAsia="Times New Roman" w:hAnsi="Calibri" w:cs="Calibri"/>
                <w:sz w:val="24"/>
                <w:szCs w:val="24"/>
                <w:lang w:val="iu-Latn-CA"/>
              </w:rPr>
            </w:pPr>
            <w:r w:rsidRPr="004B5A9B">
              <w:rPr>
                <w:rFonts w:ascii="Calibri" w:eastAsia="Times New Roman" w:hAnsi="Calibri" w:cs="Calibri"/>
                <w:sz w:val="24"/>
                <w:szCs w:val="24"/>
                <w:lang w:val="iu-Latn-CA"/>
              </w:rPr>
              <w:object w:dxaOrig="225" w:dyaOrig="225" w14:anchorId="34A977DB">
                <v:shape id="_x0000_i1053" type="#_x0000_t75" style="width:20.25pt;height:18pt" o:ole="" o:preferrelative="f" filled="t">
                  <v:imagedata r:id="rId20" o:title=""/>
                  <o:lock v:ext="edit" aspectratio="f"/>
                </v:shape>
                <w:control r:id="rId24" w:name="DefaultOcxName10" w:shapeid="_x0000_i1053"/>
              </w:object>
            </w:r>
            <w:r w:rsidRPr="004B5A9B">
              <w:rPr>
                <w:rFonts w:ascii="Calibri" w:eastAsia="Times New Roman" w:hAnsi="Calibri" w:cs="Calibri"/>
                <w:color w:val="000000"/>
                <w:sz w:val="24"/>
                <w:szCs w:val="24"/>
                <w:lang w:val="iu-Latn-CA"/>
              </w:rPr>
              <w:t>sananirmit pilirijimmariunirmut amma sanannguarnirmut kasuumaqatigiinirmit</w:t>
            </w:r>
          </w:p>
        </w:tc>
      </w:tr>
      <w:tr w:rsidR="003F02FA" w:rsidRPr="005F24E8" w14:paraId="17DB76CD" w14:textId="77777777" w:rsidTr="00221287">
        <w:trPr>
          <w:cantSplit/>
        </w:trPr>
        <w:tc>
          <w:tcPr>
            <w:tcW w:w="5000" w:type="pct"/>
            <w:shd w:val="clear" w:color="auto" w:fill="auto"/>
            <w:tcMar>
              <w:top w:w="0" w:type="dxa"/>
              <w:left w:w="0" w:type="dxa"/>
              <w:bottom w:w="0" w:type="dxa"/>
              <w:right w:w="0" w:type="dxa"/>
            </w:tcMar>
            <w:hideMark/>
          </w:tcPr>
          <w:p w14:paraId="43A479A5" w14:textId="40BB04F8" w:rsidR="00F3050F" w:rsidRPr="004B5A9B" w:rsidRDefault="00575D55" w:rsidP="00200B66">
            <w:pPr>
              <w:spacing w:after="0" w:line="240" w:lineRule="auto"/>
              <w:rPr>
                <w:rFonts w:ascii="Calibri" w:eastAsia="Times New Roman" w:hAnsi="Calibri" w:cs="Calibri"/>
                <w:sz w:val="24"/>
                <w:szCs w:val="24"/>
                <w:lang w:val="iu-Latn-CA"/>
              </w:rPr>
            </w:pPr>
            <w:r w:rsidRPr="004B5A9B">
              <w:rPr>
                <w:rFonts w:ascii="Calibri" w:eastAsia="Times New Roman" w:hAnsi="Calibri" w:cs="Calibri"/>
                <w:sz w:val="24"/>
                <w:szCs w:val="24"/>
                <w:lang w:val="iu-Latn-CA"/>
              </w:rPr>
              <w:object w:dxaOrig="225" w:dyaOrig="225" w14:anchorId="6467EC9D">
                <v:shape id="_x0000_i1056" type="#_x0000_t75" style="width:20.25pt;height:18pt" o:ole="" o:preferrelative="f" filled="t">
                  <v:imagedata r:id="rId20" o:title=""/>
                  <o:lock v:ext="edit" aspectratio="f"/>
                </v:shape>
                <w:control r:id="rId25" w:name="DefaultOcxName11" w:shapeid="_x0000_i1056"/>
              </w:object>
            </w:r>
            <w:r w:rsidRPr="004B5A9B">
              <w:rPr>
                <w:rFonts w:ascii="Calibri" w:eastAsia="Times New Roman" w:hAnsi="Calibri" w:cs="Calibri"/>
                <w:color w:val="000000"/>
                <w:sz w:val="24"/>
                <w:szCs w:val="24"/>
                <w:lang w:val="iu-Latn-CA"/>
              </w:rPr>
              <w:t>piqataulutit pilirijimmariunirmut pivallianirmut pivitsaujunik</w:t>
            </w:r>
          </w:p>
        </w:tc>
      </w:tr>
      <w:tr w:rsidR="003F02FA" w:rsidRPr="005F24E8" w14:paraId="38635426" w14:textId="77777777" w:rsidTr="00221287">
        <w:trPr>
          <w:cantSplit/>
        </w:trPr>
        <w:tc>
          <w:tcPr>
            <w:tcW w:w="5000" w:type="pct"/>
            <w:shd w:val="clear" w:color="auto" w:fill="auto"/>
            <w:tcMar>
              <w:top w:w="0" w:type="dxa"/>
              <w:left w:w="0" w:type="dxa"/>
              <w:bottom w:w="0" w:type="dxa"/>
              <w:right w:w="0" w:type="dxa"/>
            </w:tcMar>
            <w:hideMark/>
          </w:tcPr>
          <w:p w14:paraId="5969515D" w14:textId="1B009030" w:rsidR="00F3050F" w:rsidRPr="004B5A9B" w:rsidRDefault="00575D55" w:rsidP="00200B66">
            <w:pPr>
              <w:spacing w:after="0" w:line="240" w:lineRule="auto"/>
              <w:ind w:left="450" w:hanging="450"/>
              <w:rPr>
                <w:rFonts w:ascii="Calibri" w:eastAsia="Times New Roman" w:hAnsi="Calibri" w:cs="Calibri"/>
                <w:sz w:val="24"/>
                <w:szCs w:val="24"/>
                <w:lang w:val="iu-Latn-CA"/>
              </w:rPr>
            </w:pPr>
            <w:r w:rsidRPr="004B5A9B">
              <w:rPr>
                <w:rFonts w:ascii="Calibri" w:eastAsia="Times New Roman" w:hAnsi="Calibri" w:cs="Calibri"/>
                <w:sz w:val="24"/>
                <w:szCs w:val="24"/>
                <w:lang w:val="iu-Latn-CA"/>
              </w:rPr>
              <w:object w:dxaOrig="225" w:dyaOrig="225" w14:anchorId="01ED3DFF">
                <v:shape id="_x0000_i1059" type="#_x0000_t75" style="width:20.25pt;height:18pt" o:ole="" o:preferrelative="f" filled="t">
                  <v:imagedata r:id="rId20" o:title=""/>
                  <o:lock v:ext="edit" aspectratio="f"/>
                </v:shape>
                <w:control r:id="rId26" w:name="DefaultOcxName12" w:shapeid="_x0000_i1059"/>
              </w:object>
            </w:r>
            <w:r w:rsidRPr="004B5A9B">
              <w:rPr>
                <w:rFonts w:ascii="Calibri" w:eastAsia="Times New Roman" w:hAnsi="Calibri" w:cs="Calibri"/>
                <w:color w:val="000000"/>
                <w:sz w:val="24"/>
                <w:szCs w:val="24"/>
                <w:lang w:val="iu-Latn-CA"/>
              </w:rPr>
              <w:t>pivallianirmit nunaliit avittuqsimaninginnik, kanatami uvvaluunniit nunarjuarmit niurrutiqarnirmit</w:t>
            </w:r>
          </w:p>
        </w:tc>
      </w:tr>
      <w:tr w:rsidR="003F02FA" w:rsidRPr="005F24E8" w14:paraId="74CD896B" w14:textId="77777777" w:rsidTr="00221287">
        <w:trPr>
          <w:cantSplit/>
        </w:trPr>
        <w:tc>
          <w:tcPr>
            <w:tcW w:w="5000" w:type="pct"/>
            <w:shd w:val="clear" w:color="auto" w:fill="auto"/>
            <w:tcMar>
              <w:top w:w="0" w:type="dxa"/>
              <w:left w:w="0" w:type="dxa"/>
              <w:bottom w:w="0" w:type="dxa"/>
              <w:right w:w="0" w:type="dxa"/>
            </w:tcMar>
            <w:hideMark/>
          </w:tcPr>
          <w:p w14:paraId="559FF6D7" w14:textId="1F9F8DE8" w:rsidR="00F3050F" w:rsidRPr="004B5A9B" w:rsidRDefault="00575D55" w:rsidP="00200B66">
            <w:pPr>
              <w:spacing w:after="0" w:line="240" w:lineRule="auto"/>
              <w:rPr>
                <w:rFonts w:ascii="Calibri" w:eastAsia="Times New Roman" w:hAnsi="Calibri" w:cs="Calibri"/>
                <w:sz w:val="24"/>
                <w:szCs w:val="24"/>
                <w:lang w:val="iu-Latn-CA"/>
              </w:rPr>
            </w:pPr>
            <w:r w:rsidRPr="004B5A9B">
              <w:rPr>
                <w:rFonts w:ascii="Calibri" w:eastAsia="Times New Roman" w:hAnsi="Calibri" w:cs="Calibri"/>
                <w:sz w:val="24"/>
                <w:szCs w:val="24"/>
                <w:lang w:val="iu-Latn-CA"/>
              </w:rPr>
              <w:object w:dxaOrig="225" w:dyaOrig="225" w14:anchorId="057015E4">
                <v:shape id="_x0000_i1062" type="#_x0000_t75" style="width:20.25pt;height:18pt" o:ole="" o:preferrelative="f" filled="t">
                  <v:imagedata r:id="rId20" o:title=""/>
                  <o:lock v:ext="edit" aspectratio="f"/>
                </v:shape>
                <w:control r:id="rId27" w:name="DefaultOcxName13" w:shapeid="_x0000_i1062"/>
              </w:object>
            </w:r>
            <w:r w:rsidRPr="004B5A9B">
              <w:rPr>
                <w:rFonts w:ascii="Calibri" w:eastAsia="Times New Roman" w:hAnsi="Calibri" w:cs="Calibri"/>
                <w:color w:val="000000"/>
                <w:sz w:val="24"/>
                <w:szCs w:val="24"/>
                <w:lang w:val="iu-Latn-CA"/>
              </w:rPr>
              <w:t>Asinga</w:t>
            </w:r>
          </w:p>
        </w:tc>
      </w:tr>
    </w:tbl>
    <w:p w14:paraId="0C1DBC9E" w14:textId="66725A1E" w:rsidR="00F3050F" w:rsidRPr="005F24E8" w:rsidRDefault="00575D55" w:rsidP="002563D4">
      <w:pPr>
        <w:shd w:val="clear" w:color="auto" w:fill="FFFFFF"/>
        <w:spacing w:before="240"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lastRenderedPageBreak/>
        <w:t>1.</w:t>
      </w:r>
      <w:r w:rsidR="00F115B6">
        <w:rPr>
          <w:rFonts w:ascii="Segoe UI" w:eastAsia="Times New Roman" w:hAnsi="Segoe UI" w:cs="Segoe UI"/>
          <w:color w:val="333333"/>
          <w:sz w:val="21"/>
          <w:szCs w:val="21"/>
          <w:lang w:val="iu-Latn-CA"/>
        </w:rPr>
        <w:t>9</w:t>
      </w:r>
      <w:r w:rsidRPr="005F24E8">
        <w:rPr>
          <w:rFonts w:ascii="Segoe UI" w:eastAsia="Times New Roman" w:hAnsi="Segoe UI" w:cs="Segoe UI"/>
          <w:color w:val="333333"/>
          <w:sz w:val="21"/>
          <w:szCs w:val="21"/>
          <w:lang w:val="iu-Latn-CA"/>
        </w:rPr>
        <w:t xml:space="preserve"> Asianguppat, atiituq nalunaijarlugu</w:t>
      </w:r>
    </w:p>
    <w:p w14:paraId="7581EEA8" w14:textId="0758F3F9" w:rsidR="00F3050F" w:rsidRDefault="00575D55" w:rsidP="002563D4">
      <w:pPr>
        <w:shd w:val="clear" w:color="auto" w:fill="FFFFFF"/>
        <w:spacing w:before="240"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1.1</w:t>
      </w:r>
      <w:r w:rsidR="00F115B6">
        <w:rPr>
          <w:rFonts w:ascii="Segoe UI" w:eastAsia="Times New Roman" w:hAnsi="Segoe UI" w:cs="Segoe UI"/>
          <w:color w:val="333333"/>
          <w:sz w:val="21"/>
          <w:szCs w:val="21"/>
          <w:lang w:val="iu-Latn-CA"/>
        </w:rPr>
        <w:t>0</w:t>
      </w:r>
      <w:r w:rsidRPr="005F24E8">
        <w:rPr>
          <w:rFonts w:ascii="Segoe UI" w:eastAsia="Times New Roman" w:hAnsi="Segoe UI" w:cs="Segoe UI"/>
          <w:color w:val="333333"/>
          <w:sz w:val="21"/>
          <w:szCs w:val="21"/>
          <w:lang w:val="iu-Latn-CA"/>
        </w:rPr>
        <w:t xml:space="preserve"> Nalunairlugu qanuiliurutitsait. Summat maanna pijariirumaviuk amma tamaani iniujumit? Taimaatsainnapaluk ajjipalunginnik qanuiliurniruvit kingunittinni, nalunaijailutit qanuq qanuiliurniujuq ilinnut pivaallirutauniarmangaaq. (tamaanipaluk 500 uqausiit, 3500 immikkuuqtut)</w:t>
      </w:r>
    </w:p>
    <w:p w14:paraId="57929A12" w14:textId="7B371C08" w:rsidR="00F3050F" w:rsidRPr="005F24E8" w:rsidRDefault="00EF73C0" w:rsidP="002563D4">
      <w:pPr>
        <w:shd w:val="clear" w:color="auto" w:fill="FFFFFF"/>
        <w:spacing w:before="240" w:after="0"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t>1.1</w:t>
      </w:r>
      <w:r w:rsidR="00612E9C">
        <w:rPr>
          <w:rFonts w:ascii="Segoe UI" w:eastAsia="Times New Roman" w:hAnsi="Segoe UI" w:cs="Segoe UI"/>
          <w:color w:val="333333"/>
          <w:sz w:val="21"/>
          <w:szCs w:val="21"/>
          <w:lang w:val="iu-Latn-CA"/>
        </w:rPr>
        <w:t>1</w:t>
      </w:r>
      <w:r>
        <w:rPr>
          <w:rFonts w:ascii="Segoe UI" w:eastAsia="Times New Roman" w:hAnsi="Segoe UI" w:cs="Segoe UI"/>
          <w:color w:val="333333"/>
          <w:sz w:val="21"/>
          <w:szCs w:val="21"/>
          <w:lang w:val="iu-Latn-CA"/>
        </w:rPr>
        <w:t xml:space="preserve"> </w:t>
      </w:r>
      <w:r w:rsidR="00575D55" w:rsidRPr="005F24E8">
        <w:rPr>
          <w:rFonts w:ascii="Segoe UI" w:eastAsia="Times New Roman" w:hAnsi="Segoe UI" w:cs="Segoe UI"/>
          <w:color w:val="333333"/>
          <w:sz w:val="21"/>
          <w:szCs w:val="21"/>
          <w:lang w:val="iu-Latn-CA"/>
        </w:rPr>
        <w:t>Taimaittuuguvit sanannguaqtiuvallianirmut, pilirigiaqaqtutit ikajuqtiqarluti piliriatsamut-turaangajumit ilinniaqtitsijiqarluti. Nalunairlugu pijjutilluataujuq niruarnirijannut ilinniarvigilaaqtarnut. (tamaanipaluk 250 uqausiit, 1700 immikkuuqtut)</w:t>
      </w:r>
    </w:p>
    <w:p w14:paraId="00301BD4" w14:textId="5C522BC7" w:rsidR="00F3050F" w:rsidRPr="005F24E8" w:rsidRDefault="00575D55" w:rsidP="002563D4">
      <w:pPr>
        <w:shd w:val="clear" w:color="auto" w:fill="FFFFFF"/>
        <w:spacing w:before="240"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w:t>
      </w:r>
      <w:r w:rsidR="00EF73C0">
        <w:rPr>
          <w:rFonts w:ascii="Segoe UI" w:eastAsia="Times New Roman" w:hAnsi="Segoe UI" w:cs="Segoe UI"/>
          <w:color w:val="333333"/>
          <w:sz w:val="21"/>
          <w:szCs w:val="21"/>
          <w:lang w:val="iu-Latn-CA"/>
        </w:rPr>
        <w:t>1</w:t>
      </w:r>
      <w:r w:rsidR="00612E9C">
        <w:rPr>
          <w:rFonts w:ascii="Segoe UI" w:eastAsia="Times New Roman" w:hAnsi="Segoe UI" w:cs="Segoe UI"/>
          <w:color w:val="333333"/>
          <w:sz w:val="21"/>
          <w:szCs w:val="21"/>
          <w:lang w:val="iu-Latn-CA"/>
        </w:rPr>
        <w:t>2</w:t>
      </w:r>
      <w:r w:rsidRPr="005F24E8">
        <w:rPr>
          <w:rFonts w:ascii="Segoe UI" w:eastAsia="Times New Roman" w:hAnsi="Segoe UI" w:cs="Segoe UI"/>
          <w:color w:val="333333"/>
          <w:sz w:val="21"/>
          <w:szCs w:val="21"/>
          <w:lang w:val="iu-Latn-CA"/>
        </w:rPr>
        <w:t xml:space="preserve"> Kisumit tikiutigumavit taatsumunga? Taanna piliriatsaq qanuq: (tamaanipaluk </w:t>
      </w:r>
      <w:r w:rsidR="00EF73C0">
        <w:rPr>
          <w:rFonts w:ascii="Segoe UI" w:eastAsia="Times New Roman" w:hAnsi="Segoe UI" w:cs="Segoe UI"/>
          <w:color w:val="333333"/>
          <w:sz w:val="21"/>
          <w:szCs w:val="21"/>
          <w:lang w:val="iu-Latn-CA"/>
        </w:rPr>
        <w:t>250</w:t>
      </w:r>
      <w:r w:rsidRPr="005F24E8">
        <w:rPr>
          <w:rFonts w:ascii="Segoe UI" w:eastAsia="Times New Roman" w:hAnsi="Segoe UI" w:cs="Segoe UI"/>
          <w:color w:val="333333"/>
          <w:sz w:val="21"/>
          <w:szCs w:val="21"/>
          <w:lang w:val="iu-Latn-CA"/>
        </w:rPr>
        <w:t xml:space="preserve"> uqausiit, </w:t>
      </w:r>
      <w:r w:rsidR="00EF73C0">
        <w:rPr>
          <w:rFonts w:ascii="Segoe UI" w:eastAsia="Times New Roman" w:hAnsi="Segoe UI" w:cs="Segoe UI"/>
          <w:color w:val="333333"/>
          <w:sz w:val="21"/>
          <w:szCs w:val="21"/>
          <w:lang w:val="iu-Latn-CA"/>
        </w:rPr>
        <w:t>1700</w:t>
      </w:r>
      <w:r w:rsidRPr="005F24E8">
        <w:rPr>
          <w:rFonts w:ascii="Segoe UI" w:eastAsia="Times New Roman" w:hAnsi="Segoe UI" w:cs="Segoe UI"/>
          <w:color w:val="333333"/>
          <w:sz w:val="21"/>
          <w:szCs w:val="21"/>
          <w:lang w:val="iu-Latn-CA"/>
        </w:rPr>
        <w:t xml:space="preserve"> immikkuuqtut)</w:t>
      </w:r>
    </w:p>
    <w:p w14:paraId="50A84FCF" w14:textId="77777777" w:rsidR="00F3050F" w:rsidRPr="005F24E8" w:rsidRDefault="00575D55" w:rsidP="00F3050F">
      <w:pPr>
        <w:numPr>
          <w:ilvl w:val="0"/>
          <w:numId w:val="4"/>
        </w:numPr>
        <w:shd w:val="clear" w:color="auto" w:fill="FFFFFF"/>
        <w:spacing w:before="100" w:beforeAutospacing="1" w:after="100" w:afterAutospacing="1" w:line="240" w:lineRule="auto"/>
        <w:ind w:left="495"/>
        <w:rPr>
          <w:rFonts w:ascii="Segoe UI" w:eastAsia="Times New Roman" w:hAnsi="Segoe UI" w:cs="Segoe UI"/>
          <w:b/>
          <w:bCs/>
          <w:color w:val="555555"/>
          <w:sz w:val="20"/>
          <w:szCs w:val="20"/>
          <w:lang w:val="iu-Latn-CA"/>
        </w:rPr>
      </w:pPr>
      <w:r w:rsidRPr="005F24E8">
        <w:rPr>
          <w:rFonts w:ascii="Segoe UI" w:eastAsia="Times New Roman" w:hAnsi="Segoe UI" w:cs="Segoe UI"/>
          <w:b/>
          <w:bCs/>
          <w:color w:val="555555"/>
          <w:sz w:val="20"/>
          <w:szCs w:val="20"/>
          <w:lang w:val="iu-Latn-CA"/>
        </w:rPr>
        <w:t>pivaalliqtitsinirmut amma quvvatsainirmit ivvit iqqanaijaangani (uvvaluunniit taikkuninga sanannguaqtinit ivvit kiggaqtuqtanginnik)?</w:t>
      </w:r>
    </w:p>
    <w:p w14:paraId="640A9017" w14:textId="77777777" w:rsidR="00F3050F" w:rsidRPr="005F24E8" w:rsidRDefault="00575D55" w:rsidP="00F3050F">
      <w:pPr>
        <w:numPr>
          <w:ilvl w:val="0"/>
          <w:numId w:val="4"/>
        </w:numPr>
        <w:shd w:val="clear" w:color="auto" w:fill="FFFFFF"/>
        <w:spacing w:before="100" w:beforeAutospacing="1" w:after="100" w:afterAutospacing="1" w:line="240" w:lineRule="auto"/>
        <w:ind w:left="495"/>
        <w:rPr>
          <w:rFonts w:ascii="Segoe UI" w:eastAsia="Times New Roman" w:hAnsi="Segoe UI" w:cs="Segoe UI"/>
          <w:b/>
          <w:bCs/>
          <w:color w:val="555555"/>
          <w:sz w:val="20"/>
          <w:szCs w:val="20"/>
          <w:lang w:val="iu-Latn-CA"/>
        </w:rPr>
      </w:pPr>
      <w:r w:rsidRPr="005F24E8">
        <w:rPr>
          <w:rFonts w:ascii="Segoe UI" w:eastAsia="Times New Roman" w:hAnsi="Segoe UI" w:cs="Segoe UI"/>
          <w:b/>
          <w:bCs/>
          <w:color w:val="555555"/>
          <w:sz w:val="20"/>
          <w:szCs w:val="20"/>
          <w:lang w:val="iu-Latn-CA"/>
        </w:rPr>
        <w:t>quvvatsainirmit sanannguarnirmut amma/uvvaluunniit iliqqusirmut pilirinirijatit?</w:t>
      </w:r>
    </w:p>
    <w:p w14:paraId="0446AD0F" w14:textId="77777777" w:rsidR="00F3050F" w:rsidRPr="005F24E8" w:rsidRDefault="00575D55" w:rsidP="00F3050F">
      <w:pPr>
        <w:numPr>
          <w:ilvl w:val="0"/>
          <w:numId w:val="4"/>
        </w:numPr>
        <w:shd w:val="clear" w:color="auto" w:fill="FFFFFF"/>
        <w:spacing w:before="100" w:beforeAutospacing="1" w:after="100" w:afterAutospacing="1" w:line="240" w:lineRule="auto"/>
        <w:ind w:left="495"/>
        <w:rPr>
          <w:rFonts w:ascii="Segoe UI" w:eastAsia="Times New Roman" w:hAnsi="Segoe UI" w:cs="Segoe UI"/>
          <w:b/>
          <w:bCs/>
          <w:color w:val="555555"/>
          <w:sz w:val="20"/>
          <w:szCs w:val="20"/>
          <w:lang w:val="iu-Latn-CA"/>
        </w:rPr>
      </w:pPr>
      <w:r w:rsidRPr="005F24E8">
        <w:rPr>
          <w:rFonts w:ascii="Segoe UI" w:eastAsia="Times New Roman" w:hAnsi="Segoe UI" w:cs="Segoe UI"/>
          <w:b/>
          <w:bCs/>
          <w:color w:val="555555"/>
          <w:sz w:val="20"/>
          <w:szCs w:val="20"/>
          <w:lang w:val="iu-Latn-CA"/>
        </w:rPr>
        <w:t>kasuumatitsiluni, qaujiqattautinirmit amma sivunitsamit pivitsaqaqtitsinirmit?</w:t>
      </w:r>
    </w:p>
    <w:p w14:paraId="10DDD634" w14:textId="0C3D336E" w:rsidR="00F3050F" w:rsidRPr="005F24E8" w:rsidRDefault="00575D55" w:rsidP="00F3050F">
      <w:pPr>
        <w:shd w:val="clear" w:color="auto" w:fill="FFFFFF"/>
        <w:spacing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1.1</w:t>
      </w:r>
      <w:r w:rsidR="00612E9C">
        <w:rPr>
          <w:rFonts w:ascii="Segoe UI" w:eastAsia="Times New Roman" w:hAnsi="Segoe UI" w:cs="Segoe UI"/>
          <w:color w:val="333333"/>
          <w:sz w:val="21"/>
          <w:szCs w:val="21"/>
          <w:lang w:val="iu-Latn-CA"/>
        </w:rPr>
        <w:t>3</w:t>
      </w:r>
      <w:r w:rsidRPr="005F24E8">
        <w:rPr>
          <w:rFonts w:ascii="Segoe UI" w:eastAsia="Times New Roman" w:hAnsi="Segoe UI" w:cs="Segoe UI"/>
          <w:color w:val="333333"/>
          <w:sz w:val="21"/>
          <w:szCs w:val="21"/>
          <w:lang w:val="iu-Latn-CA"/>
        </w:rPr>
        <w:t xml:space="preserve"> Kisunit pilirinikuuvit amma ajunnginniqaqqit ikajurajaqtunit kajusiniqatsiaqtumit pijariiqsiniaravit piliriatsamit? (tamaanipaluk 250 uqausiit, 1700 immikkuuqtut)</w:t>
      </w:r>
    </w:p>
    <w:p w14:paraId="20D7CBE2" w14:textId="21AD9521" w:rsidR="00F3050F" w:rsidRPr="005F24E8" w:rsidRDefault="00575D55" w:rsidP="002563D4">
      <w:pPr>
        <w:shd w:val="clear" w:color="auto" w:fill="FFFFFF"/>
        <w:spacing w:before="240"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1.1</w:t>
      </w:r>
      <w:r w:rsidR="00612E9C">
        <w:rPr>
          <w:rFonts w:ascii="Segoe UI" w:eastAsia="Times New Roman" w:hAnsi="Segoe UI" w:cs="Segoe UI"/>
          <w:color w:val="333333"/>
          <w:sz w:val="21"/>
          <w:szCs w:val="21"/>
          <w:lang w:val="iu-Latn-CA"/>
        </w:rPr>
        <w:t>4</w:t>
      </w:r>
      <w:r w:rsidRPr="005F24E8">
        <w:rPr>
          <w:rFonts w:ascii="Segoe UI" w:eastAsia="Times New Roman" w:hAnsi="Segoe UI" w:cs="Segoe UI"/>
          <w:color w:val="333333"/>
          <w:sz w:val="21"/>
          <w:szCs w:val="21"/>
          <w:lang w:val="iu-Latn-CA"/>
        </w:rPr>
        <w:t xml:space="preserve"> Nalunairlugu: (tamaanipaluk 100 uqausiit, 650 immikkuuqtut)</w:t>
      </w:r>
    </w:p>
    <w:p w14:paraId="11B56735" w14:textId="77777777" w:rsidR="00F3050F" w:rsidRPr="005F24E8" w:rsidRDefault="00575D55" w:rsidP="00F3050F">
      <w:pPr>
        <w:numPr>
          <w:ilvl w:val="0"/>
          <w:numId w:val="5"/>
        </w:numPr>
        <w:shd w:val="clear" w:color="auto" w:fill="FFFFFF"/>
        <w:spacing w:before="100" w:beforeAutospacing="1" w:after="100" w:afterAutospacing="1" w:line="240" w:lineRule="auto"/>
        <w:ind w:left="495"/>
        <w:rPr>
          <w:rFonts w:ascii="Segoe UI" w:eastAsia="Times New Roman" w:hAnsi="Segoe UI" w:cs="Segoe UI"/>
          <w:b/>
          <w:bCs/>
          <w:color w:val="555555"/>
          <w:sz w:val="20"/>
          <w:szCs w:val="20"/>
          <w:lang w:val="iu-Latn-CA"/>
        </w:rPr>
      </w:pPr>
      <w:r w:rsidRPr="005F24E8">
        <w:rPr>
          <w:rFonts w:ascii="Segoe UI" w:eastAsia="Times New Roman" w:hAnsi="Segoe UI" w:cs="Segoe UI"/>
          <w:b/>
          <w:bCs/>
          <w:color w:val="555555"/>
          <w:sz w:val="20"/>
          <w:szCs w:val="20"/>
          <w:lang w:val="iu-Latn-CA"/>
        </w:rPr>
        <w:t>piqatauningit piliriqatigijatit uvvaluunniit qaiqujisimajut katujjiqatigiingujut amma/uvvaluunniit</w:t>
      </w:r>
    </w:p>
    <w:p w14:paraId="77452861" w14:textId="77777777" w:rsidR="00F3050F" w:rsidRPr="005F24E8" w:rsidRDefault="00575D55" w:rsidP="00F3050F">
      <w:pPr>
        <w:numPr>
          <w:ilvl w:val="0"/>
          <w:numId w:val="5"/>
        </w:numPr>
        <w:shd w:val="clear" w:color="auto" w:fill="FFFFFF"/>
        <w:spacing w:before="100" w:beforeAutospacing="1" w:after="100" w:afterAutospacing="1" w:line="240" w:lineRule="auto"/>
        <w:ind w:left="495"/>
        <w:rPr>
          <w:rFonts w:ascii="Segoe UI" w:eastAsia="Times New Roman" w:hAnsi="Segoe UI" w:cs="Segoe UI"/>
          <w:b/>
          <w:bCs/>
          <w:color w:val="555555"/>
          <w:sz w:val="20"/>
          <w:szCs w:val="20"/>
          <w:lang w:val="iu-Latn-CA"/>
        </w:rPr>
      </w:pPr>
      <w:r w:rsidRPr="005F24E8">
        <w:rPr>
          <w:rFonts w:ascii="Segoe UI" w:eastAsia="Times New Roman" w:hAnsi="Segoe UI" w:cs="Segoe UI"/>
          <w:b/>
          <w:bCs/>
          <w:color w:val="555555"/>
          <w:sz w:val="20"/>
          <w:szCs w:val="20"/>
          <w:lang w:val="iu-Latn-CA"/>
        </w:rPr>
        <w:t>pivitsaqarniujut atuinnaruqsimajut taikani qanuiliurniujumit(nit).</w:t>
      </w:r>
    </w:p>
    <w:p w14:paraId="2383314D" w14:textId="40C636BD" w:rsidR="00612E9C" w:rsidRDefault="00575D55" w:rsidP="00F3050F">
      <w:pPr>
        <w:shd w:val="clear" w:color="auto" w:fill="FFFFFF"/>
        <w:spacing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1.1</w:t>
      </w:r>
      <w:r w:rsidR="00612E9C">
        <w:rPr>
          <w:rFonts w:ascii="Segoe UI" w:eastAsia="Times New Roman" w:hAnsi="Segoe UI" w:cs="Segoe UI"/>
          <w:color w:val="333333"/>
          <w:sz w:val="21"/>
          <w:szCs w:val="21"/>
          <w:lang w:val="iu-Latn-CA"/>
        </w:rPr>
        <w:t>5</w:t>
      </w:r>
      <w:r w:rsidRPr="005F24E8">
        <w:rPr>
          <w:rFonts w:ascii="Segoe UI" w:eastAsia="Times New Roman" w:hAnsi="Segoe UI" w:cs="Segoe UI"/>
          <w:color w:val="333333"/>
          <w:sz w:val="21"/>
          <w:szCs w:val="21"/>
          <w:lang w:val="iu-Latn-CA"/>
        </w:rPr>
        <w:t xml:space="preserve"> Taimaittuuppat tutsiraarirasuaqtavit qanuiliurutitsanga kamagijaqaqtuq Nunaqaqqaaqsimajut iliqqusituqakkut qaujimaningit uvvaluunniit iliqqusirmut isumagijauqqaaqsimajunut piqutiujut, qanuq malitsiarialiit ujjirijaugajaqqat uvvaluunniit kamagijaugajaqqat? (tamaanipaluk 250 uqausiit, 1700 immikkuuqtut)</w:t>
      </w:r>
    </w:p>
    <w:p w14:paraId="52CC4BB1" w14:textId="10BDA35B" w:rsidR="00F3050F" w:rsidRPr="005F24E8" w:rsidRDefault="00575D55" w:rsidP="002563D4">
      <w:pPr>
        <w:shd w:val="clear" w:color="auto" w:fill="FFFFFF"/>
        <w:spacing w:before="240"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1.1</w:t>
      </w:r>
      <w:r w:rsidR="00612E9C">
        <w:rPr>
          <w:rFonts w:ascii="Segoe UI" w:eastAsia="Times New Roman" w:hAnsi="Segoe UI" w:cs="Segoe UI"/>
          <w:color w:val="333333"/>
          <w:sz w:val="21"/>
          <w:szCs w:val="21"/>
          <w:lang w:val="iu-Latn-CA"/>
        </w:rPr>
        <w:t>6</w:t>
      </w:r>
      <w:r w:rsidRPr="005F24E8">
        <w:rPr>
          <w:rFonts w:ascii="Segoe UI" w:eastAsia="Times New Roman" w:hAnsi="Segoe UI" w:cs="Segoe UI"/>
          <w:color w:val="333333"/>
          <w:sz w:val="21"/>
          <w:szCs w:val="21"/>
          <w:lang w:val="iu-Latn-CA"/>
        </w:rPr>
        <w:t xml:space="preserve"> Kisutuinnarmit apiqqutausimanngittumit pimmariujumit tukisiumanirmut ivvit uuttuqataurutinganut, maunga atuinnarukkit. (tamaanipaluk 500 uqausiit, 3500 immikkuuqtut)</w:t>
      </w:r>
    </w:p>
    <w:p w14:paraId="69008051" w14:textId="35939A73" w:rsidR="00F3050F" w:rsidRPr="00CC53C2" w:rsidRDefault="00575D55" w:rsidP="00F3050F">
      <w:pPr>
        <w:shd w:val="clear" w:color="auto" w:fill="FFFFFF"/>
        <w:spacing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t>Suurlu, atuinnautitsigumatuinnariaqaqtutit turaangaqasiutijunit ilulinginnik pilirijjusirnut amma/uvvaluunniit piliriatsannut, suurlu tukisigiarutitsanit turaanganingani qaujimanirijait nunaqaqqaaqsimajunut nunalinnut kasuumaqatigijannut, uvvaluunniit piliriariqatigijumajatit. Tamanna ilaqatuinnarialik naminnirni, Kanatami-tunngaviqarluni, inuusirmut, iliqqusirmut uvvaluunniit sanannguarnirmut nunalinnit. Ilaliutituinnariaqaqtutit qanuittutuinnarnit tukisigiarutitsanit turaanganiqaqasiutinasugijarnik. Apiqqutitsaqaruvit qaujigiarvigilugu Piliriatsamut Piliriji.</w:t>
      </w:r>
      <w:hyperlink r:id="rId28" w:history="1"/>
    </w:p>
    <w:p w14:paraId="53479F5B" w14:textId="220597AC" w:rsidR="00F3050F" w:rsidRPr="005F24E8" w:rsidRDefault="00575D55" w:rsidP="00F3050F">
      <w:pPr>
        <w:shd w:val="clear" w:color="auto" w:fill="FFFFFF"/>
        <w:spacing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w:t>
      </w:r>
      <w:r w:rsidR="006F2915">
        <w:rPr>
          <w:rFonts w:ascii="Segoe UI" w:eastAsia="Times New Roman" w:hAnsi="Segoe UI" w:cs="Segoe UI"/>
          <w:color w:val="333333"/>
          <w:sz w:val="21"/>
          <w:szCs w:val="21"/>
          <w:lang w:val="iu-Latn-CA"/>
        </w:rPr>
        <w:t>1</w:t>
      </w:r>
      <w:r w:rsidR="00612E9C">
        <w:rPr>
          <w:rFonts w:ascii="Segoe UI" w:eastAsia="Times New Roman" w:hAnsi="Segoe UI" w:cs="Segoe UI"/>
          <w:color w:val="333333"/>
          <w:sz w:val="21"/>
          <w:szCs w:val="21"/>
          <w:lang w:val="iu-Latn-CA"/>
        </w:rPr>
        <w:t>7</w:t>
      </w:r>
      <w:r w:rsidRPr="005F24E8">
        <w:rPr>
          <w:rFonts w:ascii="Segoe UI" w:eastAsia="Times New Roman" w:hAnsi="Segoe UI" w:cs="Segoe UI"/>
          <w:color w:val="333333"/>
          <w:sz w:val="21"/>
          <w:szCs w:val="21"/>
          <w:lang w:val="iu-Latn-CA"/>
        </w:rPr>
        <w:t xml:space="preserve"> Naasaqtaujjutinut kisiani pijjutiqarluti, qanuittut sanaugat sanamajuq(jut), aaqqitsimaninga(ngit), kisuuninga(ngit) amma/uvvaluunniit takutsautitsininga(ngit) turaanganiqarniqpaanguvat taatsumunga uuttuqataurutimut? (tamaanipaluk 25 uqausiit, 150 immikkuuqtut)</w:t>
      </w:r>
    </w:p>
    <w:p w14:paraId="7DB95087" w14:textId="77777777" w:rsidR="00F3050F" w:rsidRPr="005F24E8" w:rsidRDefault="00575D55" w:rsidP="00F3050F">
      <w:pPr>
        <w:shd w:val="clear" w:color="auto" w:fill="FFFFFF"/>
        <w:spacing w:after="150"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t>Ilangit uuttuutigijaugunnaqtut: mumirniq, uuttuutigijaujut nijjausijarniq, qunngiaqtauniq inuusuttunut, katajjarniq, qijummit kiisiniq, tauturannaaqtaugunnaqtut ajjinnguaqsaq, sanasimajut, nutaat tauturannaarutiit, surusirnut ajjinngualiit tarrijaatsat, suukis qangattaujasuut, iniqtiqtaunirmut sanaugat, Tusaanngittunut qunngiaqtauniq.</w:t>
      </w:r>
    </w:p>
    <w:p w14:paraId="49534F84" w14:textId="77777777" w:rsidR="00F3050F" w:rsidRPr="005F24E8" w:rsidRDefault="00575D55" w:rsidP="00F3050F">
      <w:pPr>
        <w:shd w:val="clear" w:color="auto" w:fill="FFFFFF"/>
        <w:spacing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lastRenderedPageBreak/>
        <w:t>Tamanna tukisigiarutitsat ikajusuuq Kanatami Katimajinit nuatsilutik uuttuutinik sanaugarnik ajjigiinngittunit amma pilirijjusinnit Kanatami amma atuqtaugajanngittut qaujisarnirmut ivvit uuttuqataurasuarutingani.</w:t>
      </w:r>
    </w:p>
    <w:p w14:paraId="0C81C764" w14:textId="3252E140" w:rsidR="00F3050F" w:rsidRPr="005F24E8" w:rsidRDefault="00575D55" w:rsidP="002563D4">
      <w:pPr>
        <w:shd w:val="clear" w:color="auto" w:fill="FFFFFF"/>
        <w:spacing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1.1</w:t>
      </w:r>
      <w:r w:rsidR="00612E9C">
        <w:rPr>
          <w:rFonts w:ascii="Segoe UI" w:eastAsia="Times New Roman" w:hAnsi="Segoe UI" w:cs="Segoe UI"/>
          <w:color w:val="333333"/>
          <w:sz w:val="21"/>
          <w:szCs w:val="21"/>
          <w:lang w:val="iu-Latn-CA"/>
        </w:rPr>
        <w:t>8</w:t>
      </w:r>
      <w:r w:rsidRPr="005F24E8">
        <w:rPr>
          <w:rFonts w:ascii="Segoe UI" w:eastAsia="Times New Roman" w:hAnsi="Segoe UI" w:cs="Segoe UI"/>
          <w:color w:val="333333"/>
          <w:sz w:val="21"/>
          <w:szCs w:val="21"/>
          <w:lang w:val="iu-Latn-CA"/>
        </w:rPr>
        <w:t xml:space="preserve"> Tunisisimagiiruvit Kanatami Katimajiit tunniqqusiarmut qaaliriingujunit qanuiliurutitsanut uvvaluunniit akiliutinut, nalunairlugu naukkut amma tunisilauqtavit ullunga. (tamaanipaluk 10 uqausiit, 65 immikkuuqtut)</w:t>
      </w:r>
    </w:p>
    <w:p w14:paraId="7EFB4B30" w14:textId="4EC5E3BA" w:rsidR="00D715DB" w:rsidRPr="005F24E8" w:rsidRDefault="00575D55" w:rsidP="001E4F4A">
      <w:pPr>
        <w:shd w:val="clear" w:color="auto" w:fill="FFFFFF"/>
        <w:spacing w:line="240" w:lineRule="auto"/>
        <w:rPr>
          <w:rFonts w:ascii="Segoe UI" w:eastAsia="Times New Roman" w:hAnsi="Segoe UI" w:cs="Segoe UI"/>
          <w:color w:val="333333"/>
          <w:sz w:val="21"/>
          <w:szCs w:val="21"/>
          <w:lang w:val="iu-Latn-CA"/>
        </w:rPr>
      </w:pPr>
      <w:r w:rsidRPr="005F24E8">
        <w:rPr>
          <w:rFonts w:ascii="Segoe UI" w:hAnsi="Segoe UI" w:cs="Segoe UI"/>
          <w:color w:val="333333"/>
          <w:sz w:val="21"/>
          <w:szCs w:val="21"/>
          <w:lang w:val="iu-Latn-CA"/>
        </w:rPr>
        <w:t>1.</w:t>
      </w:r>
      <w:r w:rsidR="00612E9C">
        <w:rPr>
          <w:rFonts w:ascii="Segoe UI" w:hAnsi="Segoe UI" w:cs="Segoe UI"/>
          <w:color w:val="333333"/>
          <w:sz w:val="21"/>
          <w:szCs w:val="21"/>
          <w:lang w:val="iu-Latn-CA"/>
        </w:rPr>
        <w:t>19</w:t>
      </w:r>
      <w:r w:rsidRPr="005F24E8">
        <w:rPr>
          <w:rFonts w:ascii="Segoe UI" w:hAnsi="Segoe UI" w:cs="Segoe UI"/>
          <w:color w:val="333333"/>
          <w:sz w:val="21"/>
          <w:szCs w:val="21"/>
          <w:lang w:val="iu-Latn-CA"/>
        </w:rPr>
        <w:t xml:space="preserve"> </w:t>
      </w:r>
      <w:r w:rsidRPr="00CC53C2">
        <w:rPr>
          <w:rFonts w:ascii="Segoe UI" w:eastAsia="Times New Roman" w:hAnsi="Segoe UI" w:cs="Segoe UI"/>
          <w:color w:val="333333"/>
          <w:sz w:val="21"/>
          <w:szCs w:val="21"/>
          <w:lang w:val="iu-Latn-CA"/>
        </w:rPr>
        <w:t>Piliriaqsarijait ilaqaruni aullariaqarnirmit, katinngajunut qanuiliurutitsamit, upagutisimalutit katinniujumit amma/uvvaluunniit katiqatigiinnirmit, nalunairlugit qanuittunit ujjirusunniarmangaaqpit tikiumanirmut Kanataup Gavamangata atuqujainnik amma inulimaanut aanniaqaqtailimanirmut atuagarnik. Qanuq aaqqigiarunnaqqigit parnautitit piliriatsaujuq attuqtaunniqqat Nuvagjuarnaq</w:t>
      </w:r>
      <w:r w:rsidRPr="00CC53C2">
        <w:rPr>
          <w:rFonts w:ascii="Segoe UI" w:eastAsia="Times New Roman" w:hAnsi="Segoe UI" w:cs="Segoe UI"/>
          <w:color w:val="333333"/>
          <w:sz w:val="21"/>
          <w:szCs w:val="21"/>
          <w:lang w:val="iu-Latn-CA"/>
        </w:rPr>
        <w:noBreakHyphen/>
        <w:t>19</w:t>
      </w:r>
      <w:r w:rsidRPr="00CC53C2">
        <w:rPr>
          <w:rFonts w:ascii="Segoe UI" w:eastAsia="Times New Roman" w:hAnsi="Segoe UI" w:cs="Segoe UI"/>
          <w:color w:val="333333"/>
          <w:sz w:val="21"/>
          <w:szCs w:val="21"/>
          <w:lang w:val="iu-Latn-CA"/>
        </w:rPr>
        <w:noBreakHyphen/>
        <w:t>mut? (tamaanipaluk 250 uqausiit, 1700 immikkuuqtut)</w:t>
      </w:r>
    </w:p>
    <w:p w14:paraId="7110C606" w14:textId="77777777" w:rsidR="00F3050F" w:rsidRPr="005F24E8" w:rsidRDefault="00575D55" w:rsidP="002F1C3B">
      <w:pPr>
        <w:keepNext/>
        <w:shd w:val="clear" w:color="auto" w:fill="DBDFE8"/>
        <w:spacing w:after="0" w:line="240" w:lineRule="auto"/>
        <w:outlineLvl w:val="1"/>
        <w:rPr>
          <w:rFonts w:ascii="Montserrat" w:eastAsia="Times New Roman" w:hAnsi="Montserrat" w:cs="Segoe UI"/>
          <w:color w:val="FFFFFF"/>
          <w:sz w:val="36"/>
          <w:szCs w:val="36"/>
          <w:lang w:val="iu-Latn-CA"/>
        </w:rPr>
      </w:pPr>
      <w:r w:rsidRPr="005F24E8">
        <w:rPr>
          <w:rFonts w:ascii="Montserrat" w:eastAsia="Times New Roman" w:hAnsi="Montserrat" w:cs="Segoe UI"/>
          <w:color w:val="FFFFFF"/>
          <w:sz w:val="36"/>
          <w:szCs w:val="36"/>
          <w:lang w:val="iu-Latn-CA"/>
        </w:rPr>
        <w:lastRenderedPageBreak/>
        <w:t>Kiinaujat Atuqtutsaq</w:t>
      </w:r>
    </w:p>
    <w:p w14:paraId="2B89CB8B" w14:textId="7A194942" w:rsidR="00F3050F" w:rsidRPr="005F24E8" w:rsidRDefault="00575D55" w:rsidP="002F1C3B">
      <w:pPr>
        <w:keepNext/>
        <w:spacing w:line="240" w:lineRule="auto"/>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2.1 Ingirrajjutiksait, siniktarvik amma nirijutiksait</w:t>
      </w:r>
    </w:p>
    <w:tbl>
      <w:tblPr>
        <w:tblW w:w="5045" w:type="pct"/>
        <w:tblCellSpacing w:w="15" w:type="dxa"/>
        <w:tblCellMar>
          <w:top w:w="15" w:type="dxa"/>
          <w:left w:w="15" w:type="dxa"/>
          <w:bottom w:w="15" w:type="dxa"/>
          <w:right w:w="15" w:type="dxa"/>
        </w:tblCellMar>
        <w:tblLook w:val="04A0" w:firstRow="1" w:lastRow="0" w:firstColumn="1" w:lastColumn="0" w:noHBand="0" w:noVBand="1"/>
      </w:tblPr>
      <w:tblGrid>
        <w:gridCol w:w="451"/>
        <w:gridCol w:w="446"/>
        <w:gridCol w:w="1933"/>
        <w:gridCol w:w="1880"/>
        <w:gridCol w:w="1761"/>
        <w:gridCol w:w="1840"/>
        <w:gridCol w:w="1860"/>
      </w:tblGrid>
      <w:tr w:rsidR="003F02FA" w:rsidRPr="00493786" w14:paraId="09DE2752" w14:textId="77777777" w:rsidTr="00200B66">
        <w:trPr>
          <w:tblHeader/>
          <w:tblCellSpacing w:w="15" w:type="dxa"/>
        </w:trPr>
        <w:tc>
          <w:tcPr>
            <w:tcW w:w="4971" w:type="pct"/>
            <w:gridSpan w:val="7"/>
            <w:tcBorders>
              <w:top w:val="nil"/>
              <w:left w:val="nil"/>
              <w:bottom w:val="nil"/>
              <w:right w:val="nil"/>
            </w:tcBorders>
            <w:shd w:val="clear" w:color="auto" w:fill="BFCDDF"/>
            <w:tcMar>
              <w:top w:w="60" w:type="dxa"/>
              <w:left w:w="60" w:type="dxa"/>
              <w:bottom w:w="60" w:type="dxa"/>
              <w:right w:w="60" w:type="dxa"/>
            </w:tcMar>
            <w:vAlign w:val="center"/>
            <w:hideMark/>
          </w:tcPr>
          <w:p w14:paraId="6052549B" w14:textId="77777777" w:rsidR="00F3050F" w:rsidRPr="002563D4" w:rsidRDefault="00575D55" w:rsidP="00F3050F">
            <w:pPr>
              <w:spacing w:after="150" w:line="240" w:lineRule="auto"/>
              <w:ind w:left="12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Tatatirlugu tatatigaksat ataani, malillugit ingirrajuq ungasinninga tikinnartanganut amma ingirravigigiaqtanganit. Ingirarijait amisunit nuqqaqattarniaqpat titiratuinnarlugu ungasinniqpaaq tikinniaqtait mittarvik.</w:t>
            </w:r>
          </w:p>
          <w:p w14:paraId="5184B897" w14:textId="77777777" w:rsidR="00F3050F" w:rsidRPr="002563D4" w:rsidRDefault="00575D55" w:rsidP="00F3050F">
            <w:pPr>
              <w:spacing w:after="150" w:line="240" w:lineRule="auto"/>
              <w:ind w:left="12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Anginiqpaat kiinaujat ilagilugit ingirranirmut akilijjutiksait, siniktarvit akilijjutiksait amma nijjutiksait tikillugit 5 ullunut $150-mut qautamaat</w:t>
            </w:r>
          </w:p>
          <w:p w14:paraId="6BAA637A" w14:textId="77777777" w:rsidR="002A18CA" w:rsidRPr="002563D4" w:rsidRDefault="00575D55" w:rsidP="006341A5">
            <w:pPr>
              <w:spacing w:after="0" w:line="240" w:lineRule="auto"/>
              <w:ind w:left="12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Aullarnirmut Kanataup iluani</w:t>
            </w:r>
          </w:p>
          <w:p w14:paraId="02B72B5F" w14:textId="6FCB167D" w:rsidR="00774781" w:rsidRPr="002563D4" w:rsidRDefault="00575D55" w:rsidP="00F3050F">
            <w:pPr>
              <w:numPr>
                <w:ilvl w:val="0"/>
                <w:numId w:val="36"/>
              </w:numPr>
              <w:spacing w:before="100" w:beforeAutospacing="1" w:after="100" w:afterAutospacing="1" w:line="240" w:lineRule="auto"/>
              <w:ind w:left="84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100-500 kilaamita</w:t>
            </w:r>
            <w:r w:rsidR="00006EF6" w:rsidRPr="002563D4">
              <w:rPr>
                <w:rFonts w:ascii="Segoe UI" w:eastAsia="Times New Roman" w:hAnsi="Segoe UI" w:cs="Segoe UI"/>
                <w:sz w:val="21"/>
                <w:szCs w:val="21"/>
                <w:lang w:val="iu-Latn-CA"/>
              </w:rPr>
              <w:t>it</w:t>
            </w:r>
            <w:r w:rsidRPr="002563D4">
              <w:rPr>
                <w:rFonts w:ascii="Segoe UI" w:eastAsia="Times New Roman" w:hAnsi="Segoe UI" w:cs="Segoe UI"/>
                <w:sz w:val="21"/>
                <w:szCs w:val="21"/>
                <w:lang w:val="iu-Latn-CA"/>
              </w:rPr>
              <w:t>: tikillugu $1,000 angilaaq, atuni inummut</w:t>
            </w:r>
          </w:p>
          <w:p w14:paraId="48078C4A" w14:textId="5D2ABF3B" w:rsidR="00F3050F" w:rsidRPr="002563D4" w:rsidRDefault="0073562D" w:rsidP="00F3050F">
            <w:pPr>
              <w:numPr>
                <w:ilvl w:val="0"/>
                <w:numId w:val="36"/>
              </w:numPr>
              <w:spacing w:before="100" w:beforeAutospacing="1" w:after="100" w:afterAutospacing="1" w:line="240" w:lineRule="auto"/>
              <w:ind w:left="84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501-1000 kilaamita</w:t>
            </w:r>
            <w:r w:rsidR="00006EF6" w:rsidRPr="002563D4">
              <w:rPr>
                <w:rFonts w:ascii="Segoe UI" w:eastAsia="Times New Roman" w:hAnsi="Segoe UI" w:cs="Segoe UI"/>
                <w:sz w:val="21"/>
                <w:szCs w:val="21"/>
                <w:lang w:val="iu-Latn-CA"/>
              </w:rPr>
              <w:t>it</w:t>
            </w:r>
            <w:r w:rsidRPr="002563D4">
              <w:rPr>
                <w:rFonts w:ascii="Segoe UI" w:eastAsia="Times New Roman" w:hAnsi="Segoe UI" w:cs="Segoe UI"/>
                <w:sz w:val="21"/>
                <w:szCs w:val="21"/>
                <w:lang w:val="iu-Latn-CA"/>
              </w:rPr>
              <w:t>: tikillugu $1,250 angilaaq, atuni inummut</w:t>
            </w:r>
          </w:p>
          <w:p w14:paraId="649DD63D" w14:textId="4BF72428" w:rsidR="00F3050F" w:rsidRPr="002563D4" w:rsidRDefault="0073562D" w:rsidP="00F3050F">
            <w:pPr>
              <w:numPr>
                <w:ilvl w:val="0"/>
                <w:numId w:val="36"/>
              </w:numPr>
              <w:spacing w:before="100" w:beforeAutospacing="1" w:after="100" w:afterAutospacing="1" w:line="240" w:lineRule="auto"/>
              <w:ind w:left="84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1001-2000 kilaamita</w:t>
            </w:r>
            <w:r w:rsidR="00006EF6" w:rsidRPr="002563D4">
              <w:rPr>
                <w:rFonts w:ascii="Segoe UI" w:eastAsia="Times New Roman" w:hAnsi="Segoe UI" w:cs="Segoe UI"/>
                <w:sz w:val="21"/>
                <w:szCs w:val="21"/>
                <w:lang w:val="iu-Latn-CA"/>
              </w:rPr>
              <w:t>it</w:t>
            </w:r>
            <w:r w:rsidRPr="002563D4">
              <w:rPr>
                <w:rFonts w:ascii="Segoe UI" w:eastAsia="Times New Roman" w:hAnsi="Segoe UI" w:cs="Segoe UI"/>
                <w:sz w:val="21"/>
                <w:szCs w:val="21"/>
                <w:lang w:val="iu-Latn-CA"/>
              </w:rPr>
              <w:t>: tikillugu $1,750 angilaaq, atuni inummut</w:t>
            </w:r>
          </w:p>
          <w:p w14:paraId="1630CD76" w14:textId="6332F7AF" w:rsidR="00F3050F" w:rsidRPr="002563D4" w:rsidRDefault="0073562D" w:rsidP="00F3050F">
            <w:pPr>
              <w:numPr>
                <w:ilvl w:val="0"/>
                <w:numId w:val="36"/>
              </w:numPr>
              <w:spacing w:before="100" w:beforeAutospacing="1" w:after="100" w:afterAutospacing="1" w:line="240" w:lineRule="auto"/>
              <w:ind w:left="84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2001-3000 kilaamita</w:t>
            </w:r>
            <w:r w:rsidR="00006EF6" w:rsidRPr="002563D4">
              <w:rPr>
                <w:rFonts w:ascii="Segoe UI" w:eastAsia="Times New Roman" w:hAnsi="Segoe UI" w:cs="Segoe UI"/>
                <w:sz w:val="21"/>
                <w:szCs w:val="21"/>
                <w:lang w:val="iu-Latn-CA"/>
              </w:rPr>
              <w:t>it</w:t>
            </w:r>
            <w:r w:rsidRPr="002563D4">
              <w:rPr>
                <w:rFonts w:ascii="Segoe UI" w:eastAsia="Times New Roman" w:hAnsi="Segoe UI" w:cs="Segoe UI"/>
                <w:sz w:val="21"/>
                <w:szCs w:val="21"/>
                <w:lang w:val="iu-Latn-CA"/>
              </w:rPr>
              <w:t>: tikillugu $2,250 angilaaq, atuni inummut</w:t>
            </w:r>
          </w:p>
          <w:p w14:paraId="6946DF89" w14:textId="3554D6A8" w:rsidR="00F3050F" w:rsidRPr="002563D4" w:rsidRDefault="0073562D" w:rsidP="00F3050F">
            <w:pPr>
              <w:numPr>
                <w:ilvl w:val="0"/>
                <w:numId w:val="36"/>
              </w:numPr>
              <w:spacing w:before="100" w:beforeAutospacing="1" w:after="100" w:afterAutospacing="1" w:line="240" w:lineRule="auto"/>
              <w:ind w:left="840"/>
              <w:rPr>
                <w:rFonts w:ascii="Segoe UI" w:eastAsia="Times New Roman" w:hAnsi="Segoe UI" w:cs="Segoe UI"/>
                <w:strike/>
                <w:sz w:val="21"/>
                <w:szCs w:val="21"/>
                <w:lang w:val="iu-Latn-CA"/>
              </w:rPr>
            </w:pPr>
            <w:r w:rsidRPr="002563D4">
              <w:rPr>
                <w:rFonts w:ascii="Segoe UI" w:eastAsia="Times New Roman" w:hAnsi="Segoe UI" w:cs="Segoe UI"/>
                <w:sz w:val="21"/>
                <w:szCs w:val="21"/>
                <w:lang w:val="iu-Latn-CA"/>
              </w:rPr>
              <w:t>3001-5000 kilaamita</w:t>
            </w:r>
            <w:r w:rsidR="00006EF6" w:rsidRPr="002563D4">
              <w:rPr>
                <w:rFonts w:ascii="Segoe UI" w:eastAsia="Times New Roman" w:hAnsi="Segoe UI" w:cs="Segoe UI"/>
                <w:sz w:val="21"/>
                <w:szCs w:val="21"/>
                <w:lang w:val="iu-Latn-CA"/>
              </w:rPr>
              <w:t>it</w:t>
            </w:r>
            <w:r w:rsidRPr="002563D4">
              <w:rPr>
                <w:rFonts w:ascii="Segoe UI" w:eastAsia="Times New Roman" w:hAnsi="Segoe UI" w:cs="Segoe UI"/>
                <w:sz w:val="21"/>
                <w:szCs w:val="21"/>
                <w:lang w:val="iu-Latn-CA"/>
              </w:rPr>
              <w:t xml:space="preserve"> uvvaluunniit ungataanut: tikillugu $3,250 angilaaq, atuni inummut</w:t>
            </w:r>
          </w:p>
          <w:p w14:paraId="5EFA8966" w14:textId="77777777" w:rsidR="00F3050F" w:rsidRPr="002563D4" w:rsidRDefault="00575D55" w:rsidP="006341A5">
            <w:pPr>
              <w:spacing w:after="0" w:line="240" w:lineRule="auto"/>
              <w:ind w:left="120"/>
              <w:rPr>
                <w:rFonts w:ascii="Segoe UI" w:eastAsia="Times New Roman" w:hAnsi="Segoe UI" w:cs="Segoe UI"/>
                <w:strike/>
                <w:sz w:val="21"/>
                <w:szCs w:val="21"/>
                <w:lang w:val="iu-Latn-CA"/>
              </w:rPr>
            </w:pPr>
            <w:r w:rsidRPr="002563D4">
              <w:rPr>
                <w:rFonts w:ascii="Segoe UI" w:eastAsia="Times New Roman" w:hAnsi="Segoe UI" w:cs="Segoe UI"/>
                <w:sz w:val="21"/>
                <w:szCs w:val="21"/>
                <w:lang w:val="iu-Latn-CA"/>
              </w:rPr>
              <w:t>Aullarnirmut Kanataup silataani</w:t>
            </w:r>
          </w:p>
          <w:p w14:paraId="4C75E6D8" w14:textId="77777777" w:rsidR="00F3050F" w:rsidRPr="002563D4" w:rsidRDefault="00620230" w:rsidP="00D077E5">
            <w:pPr>
              <w:numPr>
                <w:ilvl w:val="0"/>
                <w:numId w:val="37"/>
              </w:numPr>
              <w:spacing w:after="100" w:afterAutospacing="1" w:line="240" w:lineRule="auto"/>
              <w:ind w:hanging="27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Aullarniq Mialigamut/-mit, Maksikuumut/-mit amma Karapianmut/-mit Qikiqtanginnit: anginiqpaaq $1,750 atuni inummut (ilagiaqtaujunut katillugit, tikillugu $2000, atuinnaujunnaqtut aullarniaqpat Alaaskamut/-mit)</w:t>
            </w:r>
          </w:p>
          <w:p w14:paraId="6225CFAC" w14:textId="77777777" w:rsidR="00F3050F" w:rsidRPr="002563D4" w:rsidRDefault="001F6CE7" w:rsidP="00F3050F">
            <w:pPr>
              <w:numPr>
                <w:ilvl w:val="0"/>
                <w:numId w:val="37"/>
              </w:numPr>
              <w:spacing w:before="100" w:beforeAutospacing="1" w:after="100" w:afterAutospacing="1" w:line="240" w:lineRule="auto"/>
              <w:ind w:left="84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Aullarniq Iurapmut/-mit amma Nigiq Mialigamut/-mit: anginiqpaaq $2,250 atuni inummut</w:t>
            </w:r>
          </w:p>
          <w:p w14:paraId="5F9CE634" w14:textId="77777777" w:rsidR="00F3050F" w:rsidRPr="002563D4" w:rsidRDefault="001F6CE7" w:rsidP="00F3050F">
            <w:pPr>
              <w:numPr>
                <w:ilvl w:val="0"/>
                <w:numId w:val="37"/>
              </w:numPr>
              <w:spacing w:before="100" w:beforeAutospacing="1" w:after="100" w:afterAutospacing="1" w:line="240" w:lineRule="auto"/>
              <w:ind w:left="84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Aullarniq Aiasamut/-mit, Aasturailiamut/-mit, amma Uusianiamut/-mit: anginiqpaaq $2,750 atuni inummut</w:t>
            </w:r>
          </w:p>
          <w:p w14:paraId="2138483C" w14:textId="77777777" w:rsidR="00F3050F" w:rsidRPr="002563D4" w:rsidRDefault="009C049E" w:rsidP="00F3050F">
            <w:pPr>
              <w:numPr>
                <w:ilvl w:val="0"/>
                <w:numId w:val="37"/>
              </w:numPr>
              <w:spacing w:before="100" w:beforeAutospacing="1" w:after="100" w:afterAutospacing="1" w:line="240" w:lineRule="auto"/>
              <w:ind w:left="84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Aullarniq Aavrikamut/-mit: anginiqpaaq $3,250 atuni inummut</w:t>
            </w:r>
          </w:p>
          <w:p w14:paraId="0737FC7E" w14:textId="77777777" w:rsidR="00F3050F" w:rsidRPr="002563D4" w:rsidRDefault="00575D55" w:rsidP="00F3050F">
            <w:pPr>
              <w:spacing w:after="150" w:line="240" w:lineRule="auto"/>
              <w:ind w:left="120"/>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QAUJIMAGIT: Pigiaqanngikkuvit anginiqpaamut katillugit, mikiniqsanik tuksirarunnaqtutit, maliktukkut</w:t>
            </w:r>
          </w:p>
        </w:tc>
      </w:tr>
      <w:tr w:rsidR="003F02FA" w:rsidRPr="005F24E8" w14:paraId="06D06945" w14:textId="77777777" w:rsidTr="00200B66">
        <w:trPr>
          <w:tblHeader/>
          <w:tblCellSpacing w:w="15" w:type="dxa"/>
        </w:trPr>
        <w:tc>
          <w:tcPr>
            <w:tcW w:w="4971" w:type="pct"/>
            <w:gridSpan w:val="7"/>
            <w:tcBorders>
              <w:top w:val="single" w:sz="2" w:space="0" w:color="9DB2CE"/>
              <w:left w:val="single" w:sz="2" w:space="0" w:color="9DB2CE"/>
              <w:bottom w:val="single" w:sz="6" w:space="0" w:color="9DB2CE"/>
              <w:right w:val="single" w:sz="2" w:space="0" w:color="9DB2CE"/>
            </w:tcBorders>
            <w:shd w:val="clear" w:color="auto" w:fill="BFCDDF"/>
            <w:tcMar>
              <w:top w:w="60" w:type="dxa"/>
              <w:left w:w="60" w:type="dxa"/>
              <w:bottom w:w="60" w:type="dxa"/>
              <w:right w:w="60" w:type="dxa"/>
            </w:tcMar>
            <w:vAlign w:val="center"/>
            <w:hideMark/>
          </w:tcPr>
          <w:p w14:paraId="2A973B73" w14:textId="77777777" w:rsidR="00F3050F" w:rsidRPr="002563D4" w:rsidRDefault="00575D55" w:rsidP="00F3050F">
            <w:pPr>
              <w:spacing w:after="0" w:line="240" w:lineRule="auto"/>
              <w:rPr>
                <w:rFonts w:ascii="Times New Roman" w:eastAsia="Times New Roman" w:hAnsi="Times New Roman" w:cs="Times New Roman"/>
                <w:sz w:val="24"/>
                <w:szCs w:val="24"/>
                <w:lang w:val="iu-Latn-CA"/>
              </w:rPr>
            </w:pPr>
            <w:r w:rsidRPr="002563D4">
              <w:rPr>
                <w:rFonts w:ascii="Times New Roman" w:eastAsia="Times New Roman" w:hAnsi="Times New Roman" w:cs="Times New Roman"/>
                <w:sz w:val="21"/>
                <w:szCs w:val="21"/>
                <w:lang w:val="iu-Latn-CA"/>
              </w:rPr>
              <w:t>Ilalugu</w:t>
            </w:r>
          </w:p>
        </w:tc>
      </w:tr>
      <w:tr w:rsidR="002563D4" w:rsidRPr="00493786" w14:paraId="2E2EAEF5" w14:textId="77777777" w:rsidTr="00200B66">
        <w:trPr>
          <w:tblHeader/>
          <w:tblCellSpacing w:w="15" w:type="dxa"/>
        </w:trPr>
        <w:tc>
          <w:tcPr>
            <w:tcW w:w="200" w:type="pct"/>
            <w:tcBorders>
              <w:top w:val="single" w:sz="2" w:space="0" w:color="8BA0BC"/>
              <w:left w:val="single" w:sz="2"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04634247" w14:textId="590A0F4D" w:rsidR="00F3050F" w:rsidRPr="002563D4" w:rsidRDefault="00F3050F" w:rsidP="00F3050F">
            <w:pPr>
              <w:spacing w:after="0" w:line="240" w:lineRule="auto"/>
              <w:rPr>
                <w:rFonts w:ascii="Times New Roman" w:eastAsia="Times New Roman" w:hAnsi="Times New Roman" w:cs="Times New Roman"/>
                <w:sz w:val="24"/>
                <w:szCs w:val="24"/>
                <w:lang w:val="iu-Latn-CA"/>
              </w:rPr>
            </w:pPr>
          </w:p>
        </w:tc>
        <w:tc>
          <w:tcPr>
            <w:tcW w:w="205"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6EF258D5" w14:textId="371C7039" w:rsidR="00F3050F" w:rsidRPr="002563D4" w:rsidRDefault="00F3050F" w:rsidP="00F3050F">
            <w:pPr>
              <w:spacing w:after="0" w:line="240" w:lineRule="auto"/>
              <w:rPr>
                <w:rFonts w:ascii="Times New Roman" w:eastAsia="Times New Roman" w:hAnsi="Times New Roman" w:cs="Times New Roman"/>
                <w:sz w:val="24"/>
                <w:szCs w:val="24"/>
                <w:lang w:val="iu-Latn-CA"/>
              </w:rPr>
            </w:pPr>
          </w:p>
        </w:tc>
        <w:tc>
          <w:tcPr>
            <w:tcW w:w="927"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6246E8AD" w14:textId="77777777" w:rsidR="00F3050F" w:rsidRPr="002563D4" w:rsidRDefault="00575D55" w:rsidP="00F3050F">
            <w:pPr>
              <w:spacing w:after="0" w:line="240" w:lineRule="auto"/>
              <w:rPr>
                <w:rFonts w:ascii="Times New Roman" w:eastAsia="Times New Roman" w:hAnsi="Times New Roman" w:cs="Times New Roman"/>
                <w:sz w:val="24"/>
                <w:szCs w:val="24"/>
                <w:lang w:val="iu-Latn-CA"/>
              </w:rPr>
            </w:pPr>
            <w:r w:rsidRPr="002563D4">
              <w:rPr>
                <w:rFonts w:ascii="Times New Roman" w:eastAsia="Times New Roman" w:hAnsi="Times New Roman" w:cs="Times New Roman"/>
                <w:sz w:val="24"/>
                <w:szCs w:val="24"/>
                <w:lang w:val="iu-Latn-CA"/>
              </w:rPr>
              <w:t>Aullarniq nunalipaujamut amma nunalirjuamut</w:t>
            </w:r>
          </w:p>
        </w:tc>
        <w:tc>
          <w:tcPr>
            <w:tcW w:w="901"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55591415" w14:textId="77777777" w:rsidR="00F3050F" w:rsidRPr="002563D4" w:rsidRDefault="00575D55" w:rsidP="00F3050F">
            <w:pPr>
              <w:spacing w:after="0" w:line="240" w:lineRule="auto"/>
              <w:rPr>
                <w:rFonts w:ascii="Times New Roman" w:eastAsia="Times New Roman" w:hAnsi="Times New Roman" w:cs="Times New Roman"/>
                <w:sz w:val="24"/>
                <w:szCs w:val="24"/>
                <w:lang w:val="iu-Latn-CA"/>
              </w:rPr>
            </w:pPr>
            <w:r w:rsidRPr="002563D4">
              <w:rPr>
                <w:rFonts w:ascii="Times New Roman" w:eastAsia="Times New Roman" w:hAnsi="Times New Roman" w:cs="Times New Roman"/>
                <w:sz w:val="24"/>
                <w:szCs w:val="24"/>
                <w:lang w:val="iu-Latn-CA"/>
              </w:rPr>
              <w:t>Aullarniq nunalipaujamit amma nunalirjuarmit</w:t>
            </w:r>
          </w:p>
        </w:tc>
        <w:tc>
          <w:tcPr>
            <w:tcW w:w="843"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55643E4C" w14:textId="77777777" w:rsidR="00F3050F" w:rsidRPr="002563D4" w:rsidRDefault="00575D55" w:rsidP="00F3050F">
            <w:pPr>
              <w:spacing w:after="0" w:line="240" w:lineRule="auto"/>
              <w:rPr>
                <w:rFonts w:ascii="Times New Roman" w:eastAsia="Times New Roman" w:hAnsi="Times New Roman" w:cs="Times New Roman"/>
                <w:sz w:val="24"/>
                <w:szCs w:val="24"/>
                <w:lang w:val="iu-Latn-CA"/>
              </w:rPr>
            </w:pPr>
            <w:r w:rsidRPr="002563D4">
              <w:rPr>
                <w:rFonts w:ascii="Times New Roman" w:eastAsia="Times New Roman" w:hAnsi="Times New Roman" w:cs="Times New Roman"/>
                <w:sz w:val="24"/>
                <w:szCs w:val="24"/>
                <w:lang w:val="iu-Latn-CA"/>
              </w:rPr>
              <w:t>Amisuuningit inuit aullarniaqtut uvanngat ingirraniaqtut mittarvimmit (A)</w:t>
            </w:r>
          </w:p>
        </w:tc>
        <w:tc>
          <w:tcPr>
            <w:tcW w:w="882"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01B6CD31" w14:textId="77777777" w:rsidR="00F3050F" w:rsidRPr="002563D4" w:rsidRDefault="00575D55" w:rsidP="00F3050F">
            <w:pPr>
              <w:spacing w:after="0" w:line="240" w:lineRule="auto"/>
              <w:rPr>
                <w:rFonts w:ascii="Times New Roman" w:eastAsia="Times New Roman" w:hAnsi="Times New Roman" w:cs="Times New Roman"/>
                <w:sz w:val="24"/>
                <w:szCs w:val="24"/>
                <w:lang w:val="iu-Latn-CA"/>
              </w:rPr>
            </w:pPr>
            <w:r w:rsidRPr="002563D4">
              <w:rPr>
                <w:rFonts w:ascii="Times New Roman" w:eastAsia="Times New Roman" w:hAnsi="Times New Roman" w:cs="Times New Roman"/>
                <w:sz w:val="24"/>
                <w:szCs w:val="24"/>
                <w:lang w:val="iu-Latn-CA"/>
              </w:rPr>
              <w:t>Tuksiraqtaujut kiinaujait atuni inummut (B)</w:t>
            </w:r>
          </w:p>
        </w:tc>
        <w:tc>
          <w:tcPr>
            <w:tcW w:w="926"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5CEA93A3" w14:textId="12BBBBF5" w:rsidR="00F3050F" w:rsidRPr="002563D4" w:rsidRDefault="00575D55" w:rsidP="00F3050F">
            <w:pPr>
              <w:spacing w:after="0" w:line="240" w:lineRule="auto"/>
              <w:rPr>
                <w:rFonts w:ascii="Times New Roman" w:eastAsia="Times New Roman" w:hAnsi="Times New Roman" w:cs="Times New Roman"/>
                <w:sz w:val="24"/>
                <w:szCs w:val="24"/>
                <w:lang w:val="iu-Latn-CA"/>
              </w:rPr>
            </w:pPr>
            <w:r w:rsidRPr="002563D4">
              <w:rPr>
                <w:rFonts w:ascii="Times New Roman" w:eastAsia="Times New Roman" w:hAnsi="Times New Roman" w:cs="Times New Roman"/>
                <w:sz w:val="24"/>
                <w:szCs w:val="24"/>
                <w:lang w:val="iu-Latn-CA"/>
              </w:rPr>
              <w:t xml:space="preserve">Tuksiraqtaujut kiinaujait atuni inummut x </w:t>
            </w:r>
            <w:r w:rsidR="003F0090" w:rsidRPr="002563D4">
              <w:rPr>
                <w:rFonts w:ascii="Times New Roman" w:eastAsia="Times New Roman" w:hAnsi="Times New Roman" w:cs="Times New Roman"/>
                <w:sz w:val="24"/>
                <w:szCs w:val="24"/>
                <w:lang w:val="iu-Latn-CA"/>
              </w:rPr>
              <w:t xml:space="preserve">amisuuningit </w:t>
            </w:r>
            <w:r w:rsidRPr="002563D4">
              <w:rPr>
                <w:rFonts w:ascii="Times New Roman" w:eastAsia="Times New Roman" w:hAnsi="Times New Roman" w:cs="Times New Roman"/>
                <w:sz w:val="24"/>
                <w:szCs w:val="24"/>
                <w:lang w:val="iu-Latn-CA"/>
              </w:rPr>
              <w:t>aullarniaqtut (A x B)</w:t>
            </w:r>
          </w:p>
        </w:tc>
      </w:tr>
    </w:tbl>
    <w:p w14:paraId="4FFAB635" w14:textId="26DC8F4F" w:rsidR="00F3050F" w:rsidRPr="002563D4" w:rsidRDefault="00575D55" w:rsidP="00F3050F">
      <w:pPr>
        <w:spacing w:after="0" w:line="240" w:lineRule="auto"/>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2.2 Naasaqtaujut katillugit tuksiraqtaujust tukilianut 2.1.</w:t>
      </w:r>
    </w:p>
    <w:p w14:paraId="01C534C3" w14:textId="0EFE4899" w:rsidR="00CC53C2" w:rsidRPr="002563D4" w:rsidRDefault="00CC53C2" w:rsidP="00F3050F">
      <w:pPr>
        <w:spacing w:line="240" w:lineRule="auto"/>
        <w:rPr>
          <w:rFonts w:ascii="Segoe UI" w:eastAsia="Times New Roman" w:hAnsi="Segoe UI" w:cs="Segoe UI"/>
          <w:sz w:val="28"/>
          <w:szCs w:val="28"/>
          <w:lang w:val="iu-Latn-CA"/>
        </w:rPr>
      </w:pPr>
      <w:r w:rsidRPr="002563D4">
        <w:rPr>
          <w:noProof/>
          <w:sz w:val="28"/>
          <w:szCs w:val="28"/>
          <w:lang w:val="iu-Latn-CA"/>
        </w:rPr>
        <w:t>$</w:t>
      </w:r>
    </w:p>
    <w:p w14:paraId="28EA6B1D" w14:textId="538401B3" w:rsidR="00CC53C2" w:rsidRPr="002563D4" w:rsidRDefault="00575D55" w:rsidP="00CC53C2">
      <w:pPr>
        <w:keepNext/>
        <w:spacing w:after="0" w:line="240" w:lineRule="auto"/>
        <w:rPr>
          <w:rFonts w:ascii="Segoe UI" w:eastAsia="Times New Roman" w:hAnsi="Segoe UI" w:cs="Segoe UI"/>
          <w:sz w:val="21"/>
          <w:szCs w:val="21"/>
          <w:lang w:val="iu-Latn-CA"/>
        </w:rPr>
      </w:pPr>
      <w:r w:rsidRPr="002563D4">
        <w:rPr>
          <w:rFonts w:ascii="Segoe UI" w:eastAsia="Times New Roman" w:hAnsi="Segoe UI" w:cs="Segoe UI"/>
          <w:sz w:val="21"/>
          <w:szCs w:val="21"/>
          <w:lang w:val="iu-Latn-CA"/>
        </w:rPr>
        <w:t>2.3 Atiituq titirarlugit aullarniaqtut amma nalunairlugit piliriaksangit. (tamaanipaluk 200 uqausiit, 1300 immikkuuqtut)</w:t>
      </w:r>
    </w:p>
    <w:p w14:paraId="48AEA5D1" w14:textId="17C9ABD8" w:rsidR="00F3050F" w:rsidRPr="005F24E8" w:rsidRDefault="00575D55" w:rsidP="001E4F4A">
      <w:pPr>
        <w:spacing w:before="240" w:line="240" w:lineRule="auto"/>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2.4 Aullaqtitaujut/ilagiaqtaujut qijuqutit amma ilagijaunirmut tititraqtaujut akingit, atuinnauippat.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6"/>
        <w:gridCol w:w="583"/>
        <w:gridCol w:w="2568"/>
        <w:gridCol w:w="6343"/>
      </w:tblGrid>
      <w:tr w:rsidR="003F02FA" w:rsidRPr="005F24E8" w14:paraId="278D9A17" w14:textId="77777777" w:rsidTr="00CC53C2">
        <w:trPr>
          <w:tblHeader/>
          <w:tblCellSpacing w:w="15" w:type="dxa"/>
        </w:trPr>
        <w:tc>
          <w:tcPr>
            <w:tcW w:w="4975" w:type="pct"/>
            <w:gridSpan w:val="4"/>
            <w:tcBorders>
              <w:top w:val="nil"/>
              <w:left w:val="nil"/>
              <w:bottom w:val="nil"/>
              <w:right w:val="nil"/>
            </w:tcBorders>
            <w:shd w:val="clear" w:color="auto" w:fill="BFCDDF"/>
            <w:tcMar>
              <w:top w:w="60" w:type="dxa"/>
              <w:left w:w="60" w:type="dxa"/>
              <w:bottom w:w="60" w:type="dxa"/>
              <w:right w:w="60" w:type="dxa"/>
            </w:tcMar>
            <w:vAlign w:val="center"/>
            <w:hideMark/>
          </w:tcPr>
          <w:p w14:paraId="6F1C30EB" w14:textId="7F95EA88" w:rsidR="00F3050F" w:rsidRPr="005F24E8" w:rsidRDefault="006341A5" w:rsidP="00F3050F">
            <w:pPr>
              <w:spacing w:after="6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lastRenderedPageBreak/>
              <w:t xml:space="preserve">Aukkatitaujut/qijuqutinut akilirialiit $2,500-mut tikillugu amma titiraqtaujjutinut akingit $1,000-mut tikillugu </w:t>
            </w:r>
            <w:r w:rsidRPr="005F24E8">
              <w:rPr>
                <w:rFonts w:ascii="Segoe UI" w:eastAsia="Times New Roman" w:hAnsi="Segoe UI" w:cs="Segoe UI"/>
                <w:b/>
                <w:bCs/>
                <w:color w:val="000000"/>
                <w:sz w:val="21"/>
                <w:szCs w:val="21"/>
                <w:lang w:val="iu-Latn-CA"/>
              </w:rPr>
              <w:t xml:space="preserve">atuni inummut </w:t>
            </w:r>
            <w:r w:rsidRPr="005F24E8">
              <w:rPr>
                <w:rFonts w:ascii="Segoe UI" w:eastAsia="Times New Roman" w:hAnsi="Segoe UI" w:cs="Segoe UI"/>
                <w:color w:val="000000"/>
                <w:sz w:val="21"/>
                <w:szCs w:val="21"/>
                <w:lang w:val="iu-Latn-CA"/>
              </w:rPr>
              <w:t>pijunnautiqarunnaqtuq ilagiarlugu tuksiraqtarnut katillugit aullarnirmut, siniktarvik amma nirijutiksait. Nalunaijarlugit.</w:t>
            </w:r>
          </w:p>
        </w:tc>
      </w:tr>
      <w:tr w:rsidR="003F02FA" w:rsidRPr="005F24E8" w14:paraId="54F211D8" w14:textId="77777777" w:rsidTr="00CC53C2">
        <w:trPr>
          <w:tblHeader/>
          <w:tblCellSpacing w:w="15" w:type="dxa"/>
        </w:trPr>
        <w:tc>
          <w:tcPr>
            <w:tcW w:w="4975" w:type="pct"/>
            <w:gridSpan w:val="4"/>
            <w:tcBorders>
              <w:top w:val="single" w:sz="2" w:space="0" w:color="9DB2CE"/>
              <w:left w:val="single" w:sz="2" w:space="0" w:color="9DB2CE"/>
              <w:bottom w:val="single" w:sz="6" w:space="0" w:color="9DB2CE"/>
              <w:right w:val="single" w:sz="2" w:space="0" w:color="9DB2CE"/>
            </w:tcBorders>
            <w:shd w:val="clear" w:color="auto" w:fill="BFCDDF"/>
            <w:tcMar>
              <w:top w:w="60" w:type="dxa"/>
              <w:left w:w="60" w:type="dxa"/>
              <w:bottom w:w="60" w:type="dxa"/>
              <w:right w:w="60" w:type="dxa"/>
            </w:tcMar>
            <w:vAlign w:val="center"/>
            <w:hideMark/>
          </w:tcPr>
          <w:p w14:paraId="7E5D1B6D" w14:textId="77777777" w:rsidR="00F3050F" w:rsidRPr="005F24E8" w:rsidRDefault="00575D55" w:rsidP="00F3050F">
            <w:pPr>
              <w:spacing w:after="0" w:line="240" w:lineRule="auto"/>
              <w:rPr>
                <w:rFonts w:ascii="Times New Roman" w:eastAsia="Times New Roman" w:hAnsi="Times New Roman" w:cs="Times New Roman"/>
                <w:sz w:val="24"/>
                <w:szCs w:val="24"/>
                <w:lang w:val="iu-Latn-CA"/>
              </w:rPr>
            </w:pPr>
            <w:r w:rsidRPr="005F24E8">
              <w:rPr>
                <w:rFonts w:ascii="Times New Roman" w:eastAsia="Times New Roman" w:hAnsi="Times New Roman" w:cs="Times New Roman"/>
                <w:color w:val="000000"/>
                <w:sz w:val="21"/>
                <w:szCs w:val="21"/>
                <w:lang w:val="iu-Latn-CA"/>
              </w:rPr>
              <w:t>Ilalugu</w:t>
            </w:r>
          </w:p>
        </w:tc>
      </w:tr>
      <w:tr w:rsidR="003F02FA" w:rsidRPr="005F24E8" w14:paraId="65162232" w14:textId="77777777" w:rsidTr="00CC53C2">
        <w:trPr>
          <w:tblHeader/>
          <w:tblCellSpacing w:w="15" w:type="dxa"/>
        </w:trPr>
        <w:tc>
          <w:tcPr>
            <w:tcW w:w="271" w:type="pct"/>
            <w:tcBorders>
              <w:top w:val="single" w:sz="2" w:space="0" w:color="8BA0BC"/>
              <w:left w:val="single" w:sz="2"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65A35F03" w14:textId="238E5320" w:rsidR="00F3050F" w:rsidRPr="005F24E8" w:rsidRDefault="00F3050F" w:rsidP="00F3050F">
            <w:pPr>
              <w:spacing w:after="0" w:line="240" w:lineRule="auto"/>
              <w:rPr>
                <w:rFonts w:ascii="Times New Roman" w:eastAsia="Times New Roman" w:hAnsi="Times New Roman" w:cs="Times New Roman"/>
                <w:sz w:val="24"/>
                <w:szCs w:val="24"/>
                <w:lang w:val="iu-Latn-CA"/>
              </w:rPr>
            </w:pPr>
          </w:p>
        </w:tc>
        <w:tc>
          <w:tcPr>
            <w:tcW w:w="277"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4780E43C" w14:textId="6349DC1E" w:rsidR="00F3050F" w:rsidRPr="005F24E8" w:rsidRDefault="00F3050F" w:rsidP="00F3050F">
            <w:pPr>
              <w:spacing w:after="0" w:line="240" w:lineRule="auto"/>
              <w:rPr>
                <w:rFonts w:ascii="Times New Roman" w:eastAsia="Times New Roman" w:hAnsi="Times New Roman" w:cs="Times New Roman"/>
                <w:sz w:val="24"/>
                <w:szCs w:val="24"/>
                <w:lang w:val="iu-Latn-CA"/>
              </w:rPr>
            </w:pPr>
          </w:p>
        </w:tc>
        <w:tc>
          <w:tcPr>
            <w:tcW w:w="1272"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36C0AC16" w14:textId="77777777" w:rsidR="00F3050F" w:rsidRPr="005F24E8" w:rsidRDefault="00575D55" w:rsidP="00F3050F">
            <w:pPr>
              <w:spacing w:after="0" w:line="240" w:lineRule="auto"/>
              <w:rPr>
                <w:rFonts w:ascii="Times New Roman" w:eastAsia="Times New Roman" w:hAnsi="Times New Roman" w:cs="Times New Roman"/>
                <w:sz w:val="24"/>
                <w:szCs w:val="24"/>
                <w:lang w:val="iu-Latn-CA"/>
              </w:rPr>
            </w:pPr>
            <w:r w:rsidRPr="00200B66">
              <w:rPr>
                <w:rFonts w:ascii="Times New Roman" w:eastAsia="Times New Roman" w:hAnsi="Times New Roman" w:cs="Times New Roman"/>
                <w:color w:val="384E73"/>
                <w:sz w:val="24"/>
                <w:szCs w:val="24"/>
                <w:lang w:val="iu-Latn-CA"/>
              </w:rPr>
              <w:t>Ilulingit akingit</w:t>
            </w:r>
          </w:p>
        </w:tc>
        <w:tc>
          <w:tcPr>
            <w:tcW w:w="3117"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18969D1D" w14:textId="77777777" w:rsidR="00F3050F" w:rsidRPr="005F24E8" w:rsidRDefault="00575D55" w:rsidP="00F3050F">
            <w:pPr>
              <w:spacing w:after="0" w:line="240" w:lineRule="auto"/>
              <w:rPr>
                <w:rFonts w:ascii="Times New Roman" w:eastAsia="Times New Roman" w:hAnsi="Times New Roman" w:cs="Times New Roman"/>
                <w:sz w:val="24"/>
                <w:szCs w:val="24"/>
                <w:lang w:val="iu-Latn-CA"/>
              </w:rPr>
            </w:pPr>
            <w:r w:rsidRPr="00200B66">
              <w:rPr>
                <w:rFonts w:ascii="Times New Roman" w:eastAsia="Times New Roman" w:hAnsi="Times New Roman" w:cs="Times New Roman"/>
                <w:color w:val="384E73"/>
                <w:sz w:val="24"/>
                <w:szCs w:val="24"/>
                <w:lang w:val="iu-Latn-CA"/>
              </w:rPr>
              <w:t>Tuksiraqtaujut kiinaujait</w:t>
            </w:r>
          </w:p>
        </w:tc>
      </w:tr>
    </w:tbl>
    <w:p w14:paraId="0E540FFD" w14:textId="2B06F551" w:rsidR="00F3050F" w:rsidRPr="005F24E8" w:rsidRDefault="00575D55" w:rsidP="001E4F4A">
      <w:pPr>
        <w:spacing w:before="240" w:line="240" w:lineRule="auto"/>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2.5 Ungasiktut nunalinnut, atuinnauppat.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3"/>
        <w:gridCol w:w="529"/>
        <w:gridCol w:w="2604"/>
        <w:gridCol w:w="6414"/>
      </w:tblGrid>
      <w:tr w:rsidR="003F02FA" w:rsidRPr="002563D4" w14:paraId="0243BC18" w14:textId="77777777" w:rsidTr="00CC53C2">
        <w:trPr>
          <w:tblHeader/>
          <w:tblCellSpacing w:w="15" w:type="dxa"/>
        </w:trPr>
        <w:tc>
          <w:tcPr>
            <w:tcW w:w="4975" w:type="pct"/>
            <w:gridSpan w:val="4"/>
            <w:tcBorders>
              <w:top w:val="nil"/>
              <w:left w:val="nil"/>
              <w:bottom w:val="nil"/>
              <w:right w:val="nil"/>
            </w:tcBorders>
            <w:shd w:val="clear" w:color="auto" w:fill="BFCDDF"/>
            <w:tcMar>
              <w:top w:w="60" w:type="dxa"/>
              <w:left w:w="60" w:type="dxa"/>
              <w:bottom w:w="60" w:type="dxa"/>
              <w:right w:w="60" w:type="dxa"/>
            </w:tcMar>
            <w:vAlign w:val="center"/>
            <w:hideMark/>
          </w:tcPr>
          <w:p w14:paraId="49F62058" w14:textId="69783CCB" w:rsidR="00F3050F" w:rsidRPr="005F24E8" w:rsidRDefault="00575D55" w:rsidP="00F3050F">
            <w:pPr>
              <w:spacing w:after="6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 xml:space="preserve">Tikillugu $2000 </w:t>
            </w:r>
            <w:r w:rsidRPr="005F24E8">
              <w:rPr>
                <w:rFonts w:ascii="Segoe UI" w:eastAsia="Times New Roman" w:hAnsi="Segoe UI" w:cs="Segoe UI"/>
                <w:b/>
                <w:bCs/>
                <w:color w:val="000000"/>
                <w:sz w:val="21"/>
                <w:szCs w:val="21"/>
                <w:lang w:val="iu-Latn-CA"/>
              </w:rPr>
              <w:t xml:space="preserve">atuni inummut </w:t>
            </w:r>
            <w:r w:rsidRPr="005F24E8">
              <w:rPr>
                <w:rFonts w:ascii="Segoe UI" w:eastAsia="Times New Roman" w:hAnsi="Segoe UI" w:cs="Segoe UI"/>
                <w:color w:val="000000"/>
                <w:sz w:val="21"/>
                <w:szCs w:val="21"/>
                <w:lang w:val="iu-Latn-CA"/>
              </w:rPr>
              <w:t>pijunnautiqarunnaqtuq ilagiarlugu tuksiraqtarnut katillugit ingirranirmut, siniktarvik amma nirijutiksait, ingirraqniaqpat taikunga uvvaluunniit taikanngat ungasiktut nunalinnut. Tunisilutit aullarnirmut ilulingit ataani.</w:t>
            </w:r>
          </w:p>
        </w:tc>
      </w:tr>
      <w:tr w:rsidR="003F02FA" w:rsidRPr="005F24E8" w14:paraId="68E0A0B9" w14:textId="77777777" w:rsidTr="00CC53C2">
        <w:trPr>
          <w:tblHeader/>
          <w:tblCellSpacing w:w="15" w:type="dxa"/>
        </w:trPr>
        <w:tc>
          <w:tcPr>
            <w:tcW w:w="4975" w:type="pct"/>
            <w:gridSpan w:val="4"/>
            <w:tcBorders>
              <w:top w:val="single" w:sz="2" w:space="0" w:color="9DB2CE"/>
              <w:left w:val="single" w:sz="2" w:space="0" w:color="9DB2CE"/>
              <w:bottom w:val="single" w:sz="6" w:space="0" w:color="9DB2CE"/>
              <w:right w:val="single" w:sz="2" w:space="0" w:color="9DB2CE"/>
            </w:tcBorders>
            <w:shd w:val="clear" w:color="auto" w:fill="BFCDDF"/>
            <w:tcMar>
              <w:top w:w="60" w:type="dxa"/>
              <w:left w:w="60" w:type="dxa"/>
              <w:bottom w:w="60" w:type="dxa"/>
              <w:right w:w="60" w:type="dxa"/>
            </w:tcMar>
            <w:vAlign w:val="center"/>
            <w:hideMark/>
          </w:tcPr>
          <w:p w14:paraId="7B939C50" w14:textId="77777777" w:rsidR="00F3050F" w:rsidRPr="005F24E8" w:rsidRDefault="00575D55" w:rsidP="00F3050F">
            <w:pPr>
              <w:spacing w:after="0" w:line="240" w:lineRule="auto"/>
              <w:rPr>
                <w:rFonts w:ascii="Times New Roman" w:eastAsia="Times New Roman" w:hAnsi="Times New Roman" w:cs="Times New Roman"/>
                <w:sz w:val="24"/>
                <w:szCs w:val="24"/>
                <w:lang w:val="iu-Latn-CA"/>
              </w:rPr>
            </w:pPr>
            <w:r w:rsidRPr="005F24E8">
              <w:rPr>
                <w:rFonts w:ascii="Times New Roman" w:eastAsia="Times New Roman" w:hAnsi="Times New Roman" w:cs="Times New Roman"/>
                <w:color w:val="000000"/>
                <w:sz w:val="21"/>
                <w:szCs w:val="21"/>
                <w:lang w:val="iu-Latn-CA"/>
              </w:rPr>
              <w:t>Ilalugu</w:t>
            </w:r>
          </w:p>
        </w:tc>
      </w:tr>
      <w:tr w:rsidR="003F02FA" w:rsidRPr="005F24E8" w14:paraId="773713E7" w14:textId="77777777" w:rsidTr="00CC53C2">
        <w:trPr>
          <w:tblHeader/>
          <w:tblCellSpacing w:w="15" w:type="dxa"/>
        </w:trPr>
        <w:tc>
          <w:tcPr>
            <w:tcW w:w="244" w:type="pct"/>
            <w:tcBorders>
              <w:top w:val="single" w:sz="2" w:space="0" w:color="8BA0BC"/>
              <w:left w:val="single" w:sz="2"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0C82CD20" w14:textId="777B8D26"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250"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1103F807" w14:textId="0FF65084"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1290"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604EEF3F"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Aullarniq ilulingit</w:t>
            </w:r>
          </w:p>
        </w:tc>
        <w:tc>
          <w:tcPr>
            <w:tcW w:w="3154"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4F3D2166"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Tuksiraqtaujut kiinaujait</w:t>
            </w:r>
          </w:p>
        </w:tc>
      </w:tr>
    </w:tbl>
    <w:p w14:paraId="7B817A51" w14:textId="1DD96CF5" w:rsidR="00F3050F" w:rsidRPr="005F24E8" w:rsidRDefault="00575D55" w:rsidP="001E4F4A">
      <w:pPr>
        <w:shd w:val="clear" w:color="auto" w:fill="FFFFFF"/>
        <w:spacing w:before="240" w:line="240" w:lineRule="auto"/>
        <w:rPr>
          <w:rFonts w:ascii="Segoe UI" w:hAnsi="Segoe UI" w:cs="Segoe UI"/>
          <w:sz w:val="21"/>
          <w:szCs w:val="21"/>
          <w:shd w:val="clear" w:color="auto" w:fill="FFFFFF"/>
          <w:lang w:val="iu-Latn-CA"/>
        </w:rPr>
      </w:pPr>
      <w:r w:rsidRPr="005F24E8">
        <w:rPr>
          <w:rFonts w:ascii="Segoe UI" w:hAnsi="Segoe UI" w:cs="Segoe UI"/>
          <w:color w:val="000000"/>
          <w:sz w:val="21"/>
          <w:szCs w:val="21"/>
          <w:lang w:val="iu-Latn-CA"/>
        </w:rPr>
        <w:t>2.6 Katillugit kiinaujat tuksiraqtaujut. (Anginiqpaanga $30,000).</w:t>
      </w:r>
    </w:p>
    <w:p w14:paraId="313E625F" w14:textId="77777777" w:rsidR="00D67ABD" w:rsidRPr="005F24E8" w:rsidRDefault="0055720B" w:rsidP="00F3050F">
      <w:pPr>
        <w:shd w:val="clear" w:color="auto" w:fill="FFFFFF"/>
        <w:spacing w:line="240" w:lineRule="auto"/>
        <w:rPr>
          <w:rFonts w:ascii="Segoe UI" w:hAnsi="Segoe UI" w:cs="Segoe UI"/>
          <w:sz w:val="21"/>
          <w:szCs w:val="21"/>
          <w:shd w:val="clear" w:color="auto" w:fill="FFFFFF"/>
          <w:lang w:val="iu-Latn-CA"/>
        </w:rPr>
      </w:pPr>
      <w:r w:rsidRPr="005F24E8">
        <w:rPr>
          <w:rFonts w:ascii="Segoe UI" w:hAnsi="Segoe UI" w:cs="Segoe UI"/>
          <w:color w:val="000000"/>
          <w:sz w:val="21"/>
          <w:szCs w:val="21"/>
          <w:lang w:val="iu-Latn-CA"/>
        </w:rPr>
        <w:t>Katillugit kiinaujat tuksiraqtaujut (apiqsuutit 2.2 + 2.4 + 2.5)</w:t>
      </w:r>
    </w:p>
    <w:p w14:paraId="4150B48C" w14:textId="7D76F70E" w:rsidR="00385AAC" w:rsidRPr="00CC53C2" w:rsidRDefault="00CC53C2" w:rsidP="00F3050F">
      <w:pPr>
        <w:shd w:val="clear" w:color="auto" w:fill="FFFFFF"/>
        <w:spacing w:line="240" w:lineRule="auto"/>
        <w:rPr>
          <w:rFonts w:ascii="Segoe UI" w:eastAsia="Times New Roman" w:hAnsi="Segoe UI" w:cs="Segoe UI"/>
          <w:color w:val="333333"/>
          <w:sz w:val="28"/>
          <w:szCs w:val="28"/>
          <w:lang w:val="iu-Latn-CA"/>
        </w:rPr>
      </w:pPr>
      <w:r w:rsidRPr="00CC53C2">
        <w:rPr>
          <w:noProof/>
          <w:sz w:val="28"/>
          <w:szCs w:val="28"/>
          <w:lang w:val="iu-Latn-CA"/>
        </w:rPr>
        <w:t>$</w:t>
      </w:r>
    </w:p>
    <w:p w14:paraId="502B3720" w14:textId="45FBAE56" w:rsidR="00F3050F" w:rsidRPr="005F24E8" w:rsidRDefault="00FA7E98" w:rsidP="00F3050F">
      <w:pPr>
        <w:shd w:val="clear" w:color="auto" w:fill="DBDFE8"/>
        <w:spacing w:after="0" w:line="240" w:lineRule="auto"/>
        <w:outlineLvl w:val="1"/>
        <w:rPr>
          <w:rFonts w:ascii="Montserrat" w:eastAsia="Times New Roman" w:hAnsi="Montserrat" w:cs="Segoe UI"/>
          <w:color w:val="FFFFFF"/>
          <w:sz w:val="36"/>
          <w:szCs w:val="36"/>
          <w:lang w:val="iu-Latn-CA"/>
        </w:rPr>
      </w:pPr>
      <w:r>
        <w:rPr>
          <w:rFonts w:ascii="Montserrat" w:eastAsia="Times New Roman" w:hAnsi="Montserrat" w:cs="Segoe UI"/>
          <w:color w:val="FFFFFF"/>
          <w:sz w:val="36"/>
          <w:szCs w:val="36"/>
          <w:lang w:val="iu-Latn-CA"/>
        </w:rPr>
        <w:t>3</w:t>
      </w:r>
      <w:r w:rsidR="00575D55" w:rsidRPr="005F24E8">
        <w:rPr>
          <w:rFonts w:ascii="Montserrat" w:eastAsia="Times New Roman" w:hAnsi="Montserrat" w:cs="Segoe UI"/>
          <w:color w:val="FFFFFF"/>
          <w:sz w:val="36"/>
          <w:szCs w:val="36"/>
          <w:lang w:val="iu-Latn-CA"/>
        </w:rPr>
        <w:t>. Pijaugiaqaqtut Titiqqat</w:t>
      </w:r>
    </w:p>
    <w:p w14:paraId="24EE9F6B" w14:textId="4E226D23" w:rsidR="00F3050F" w:rsidRPr="005F24E8" w:rsidRDefault="00FA7E98" w:rsidP="00F3050F">
      <w:pPr>
        <w:shd w:val="clear" w:color="auto" w:fill="FFFFFF"/>
        <w:spacing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t xml:space="preserve">3.1 </w:t>
      </w:r>
      <w:r w:rsidR="00575D55" w:rsidRPr="005F24E8">
        <w:rPr>
          <w:rFonts w:ascii="Segoe UI" w:eastAsia="Times New Roman" w:hAnsi="Segoe UI" w:cs="Segoe UI"/>
          <w:color w:val="333333"/>
          <w:sz w:val="21"/>
          <w:szCs w:val="21"/>
          <w:lang w:val="iu-Latn-CA"/>
        </w:rPr>
        <w:t>Ataqasiutilugu attilaamik 1 titiqqaq/irngiinnaaqtauti qaiqujausimanirmut uvvaluunniit nalunaiqsinirmut.*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
        <w:gridCol w:w="446"/>
        <w:gridCol w:w="6119"/>
        <w:gridCol w:w="3064"/>
      </w:tblGrid>
      <w:tr w:rsidR="003F02FA" w:rsidRPr="00493786" w14:paraId="05979AD8" w14:textId="77777777" w:rsidTr="00CC53C2">
        <w:trPr>
          <w:tblHeader/>
          <w:tblCellSpacing w:w="15" w:type="dxa"/>
        </w:trPr>
        <w:tc>
          <w:tcPr>
            <w:tcW w:w="4975" w:type="pct"/>
            <w:gridSpan w:val="4"/>
            <w:tcBorders>
              <w:top w:val="nil"/>
              <w:left w:val="nil"/>
              <w:bottom w:val="nil"/>
              <w:right w:val="nil"/>
            </w:tcBorders>
            <w:shd w:val="clear" w:color="auto" w:fill="BFCDDF"/>
            <w:tcMar>
              <w:top w:w="60" w:type="dxa"/>
              <w:left w:w="60" w:type="dxa"/>
              <w:bottom w:w="60" w:type="dxa"/>
              <w:right w:w="60" w:type="dxa"/>
            </w:tcMar>
            <w:vAlign w:val="center"/>
            <w:hideMark/>
          </w:tcPr>
          <w:p w14:paraId="716688B6" w14:textId="77777777" w:rsidR="00F3050F" w:rsidRPr="005F24E8" w:rsidRDefault="00575D55" w:rsidP="00F3050F">
            <w:pPr>
              <w:spacing w:after="6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Tamakkua ilaqarialiit amisulaanit tukisigiarutitsanit qanuiliurniit ullungit, kikkut, sanannguaqtiit akiliutingit amma asingit kiinaujaijarutaugialiit.</w:t>
            </w:r>
          </w:p>
        </w:tc>
      </w:tr>
      <w:tr w:rsidR="003F02FA" w:rsidRPr="005F24E8" w14:paraId="5F4C498E" w14:textId="77777777" w:rsidTr="00CC53C2">
        <w:trPr>
          <w:tblHeader/>
          <w:tblCellSpacing w:w="15" w:type="dxa"/>
        </w:trPr>
        <w:tc>
          <w:tcPr>
            <w:tcW w:w="4975" w:type="pct"/>
            <w:gridSpan w:val="4"/>
            <w:tcBorders>
              <w:top w:val="single" w:sz="2" w:space="0" w:color="9DB2CE"/>
              <w:left w:val="single" w:sz="2" w:space="0" w:color="9DB2CE"/>
              <w:bottom w:val="single" w:sz="6" w:space="0" w:color="9DB2CE"/>
              <w:right w:val="single" w:sz="2" w:space="0" w:color="9DB2CE"/>
            </w:tcBorders>
            <w:shd w:val="clear" w:color="auto" w:fill="BFCDDF"/>
            <w:tcMar>
              <w:top w:w="60" w:type="dxa"/>
              <w:left w:w="60" w:type="dxa"/>
              <w:bottom w:w="60" w:type="dxa"/>
              <w:right w:w="60" w:type="dxa"/>
            </w:tcMar>
            <w:vAlign w:val="center"/>
            <w:hideMark/>
          </w:tcPr>
          <w:p w14:paraId="241BF32A"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1"/>
                <w:szCs w:val="21"/>
                <w:lang w:val="iu-Latn-CA"/>
              </w:rPr>
              <w:t>Ilalugu</w:t>
            </w:r>
          </w:p>
        </w:tc>
      </w:tr>
      <w:tr w:rsidR="003F02FA" w:rsidRPr="005F24E8" w14:paraId="2855E848" w14:textId="77777777" w:rsidTr="00CC53C2">
        <w:trPr>
          <w:tblHeader/>
          <w:tblCellSpacing w:w="15" w:type="dxa"/>
        </w:trPr>
        <w:tc>
          <w:tcPr>
            <w:tcW w:w="172" w:type="pct"/>
            <w:tcBorders>
              <w:top w:val="single" w:sz="2" w:space="0" w:color="8BA0BC"/>
              <w:left w:val="single" w:sz="2"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0CAEA860" w14:textId="712ABFCC"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176"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237E31E9" w14:textId="59E2E9A8"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3083"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3B4D729D"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Titiqqaq/qarasaujakkut tunngusainirmut/nalunaiqsinirmut</w:t>
            </w:r>
          </w:p>
        </w:tc>
        <w:tc>
          <w:tcPr>
            <w:tcW w:w="1505"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2532C901"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Titiqqaq niruarlugu</w:t>
            </w:r>
          </w:p>
        </w:tc>
      </w:tr>
    </w:tbl>
    <w:p w14:paraId="22D65CE8" w14:textId="2E7B63D0" w:rsidR="00F3050F" w:rsidRPr="005F24E8" w:rsidRDefault="00FA7E98" w:rsidP="001E4F4A">
      <w:pPr>
        <w:shd w:val="clear" w:color="auto" w:fill="FFFFFF"/>
        <w:spacing w:before="240"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t xml:space="preserve">3.2 </w:t>
      </w:r>
      <w:r w:rsidR="00575D55" w:rsidRPr="005F24E8">
        <w:rPr>
          <w:rFonts w:ascii="Segoe UI" w:eastAsia="Times New Roman" w:hAnsi="Segoe UI" w:cs="Segoe UI"/>
          <w:color w:val="333333"/>
          <w:sz w:val="21"/>
          <w:szCs w:val="21"/>
          <w:lang w:val="iu-Latn-CA"/>
        </w:rPr>
        <w:t>Atuinnautitsilutit tukisigiarutitsanit qanuiliurniujunut, piliriqatigiingujut uvvaluunniit qaiqujisimajut katujjiqatigiingujut, pitaqaruni.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
        <w:gridCol w:w="899"/>
        <w:gridCol w:w="5042"/>
        <w:gridCol w:w="3241"/>
      </w:tblGrid>
      <w:tr w:rsidR="003F02FA" w:rsidRPr="005F24E8" w14:paraId="4CA1D4B9" w14:textId="77777777" w:rsidTr="002C3039">
        <w:trPr>
          <w:tblHeader/>
          <w:tblCellSpacing w:w="15" w:type="dxa"/>
        </w:trPr>
        <w:tc>
          <w:tcPr>
            <w:tcW w:w="4975" w:type="pct"/>
            <w:gridSpan w:val="4"/>
            <w:tcBorders>
              <w:top w:val="single" w:sz="2" w:space="0" w:color="9DB2CE"/>
              <w:left w:val="single" w:sz="2" w:space="0" w:color="9DB2CE"/>
              <w:bottom w:val="single" w:sz="6" w:space="0" w:color="9DB2CE"/>
              <w:right w:val="single" w:sz="2" w:space="0" w:color="9DB2CE"/>
            </w:tcBorders>
            <w:shd w:val="clear" w:color="auto" w:fill="BFCDDF"/>
            <w:tcMar>
              <w:top w:w="60" w:type="dxa"/>
              <w:left w:w="60" w:type="dxa"/>
              <w:bottom w:w="60" w:type="dxa"/>
              <w:right w:w="60" w:type="dxa"/>
            </w:tcMar>
            <w:vAlign w:val="center"/>
            <w:hideMark/>
          </w:tcPr>
          <w:p w14:paraId="14B7075A" w14:textId="77777777" w:rsidR="00F3050F" w:rsidRPr="005F24E8" w:rsidRDefault="00575D55" w:rsidP="00F3050F">
            <w:pPr>
              <w:spacing w:after="0" w:line="240" w:lineRule="auto"/>
              <w:divId w:val="1305543163"/>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1"/>
                <w:szCs w:val="21"/>
                <w:lang w:val="iu-Latn-CA"/>
              </w:rPr>
              <w:t>Ilalugu</w:t>
            </w:r>
          </w:p>
        </w:tc>
      </w:tr>
      <w:tr w:rsidR="003F02FA" w:rsidRPr="005F24E8" w14:paraId="45367F9E" w14:textId="77777777" w:rsidTr="002C3039">
        <w:trPr>
          <w:tblHeader/>
          <w:tblCellSpacing w:w="15" w:type="dxa"/>
        </w:trPr>
        <w:tc>
          <w:tcPr>
            <w:tcW w:w="425" w:type="pct"/>
            <w:tcBorders>
              <w:top w:val="single" w:sz="2" w:space="0" w:color="8BA0BC"/>
              <w:left w:val="single" w:sz="2"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776A8C8E" w14:textId="781A7946"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436"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4D9F0B23" w14:textId="2617BF81"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2512"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697B18C0"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Tukisigiarutissat</w:t>
            </w:r>
          </w:p>
        </w:tc>
        <w:tc>
          <w:tcPr>
            <w:tcW w:w="1566"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32717231"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Ilalugu titiqqaq</w:t>
            </w:r>
          </w:p>
        </w:tc>
      </w:tr>
    </w:tbl>
    <w:p w14:paraId="56CAA49E" w14:textId="5B6E6215" w:rsidR="00F3050F" w:rsidRPr="005F24E8" w:rsidRDefault="00FA7E98" w:rsidP="001E4F4A">
      <w:pPr>
        <w:shd w:val="clear" w:color="auto" w:fill="FFFFFF"/>
        <w:spacing w:before="240" w:after="0" w:line="240" w:lineRule="auto"/>
        <w:rPr>
          <w:rFonts w:ascii="Segoe UI" w:eastAsia="Times New Roman" w:hAnsi="Segoe UI" w:cs="Segoe UI"/>
          <w:color w:val="31708F"/>
          <w:sz w:val="21"/>
          <w:szCs w:val="21"/>
          <w:lang w:val="iu-Latn-CA"/>
        </w:rPr>
      </w:pPr>
      <w:r w:rsidRPr="00C7527E">
        <w:rPr>
          <w:rFonts w:ascii="Segoe UI" w:eastAsia="Times New Roman" w:hAnsi="Segoe UI" w:cs="Segoe UI"/>
          <w:sz w:val="21"/>
          <w:szCs w:val="21"/>
          <w:lang w:val="iu-Latn-CA"/>
        </w:rPr>
        <w:t xml:space="preserve">3.3 </w:t>
      </w:r>
      <w:r w:rsidR="00575D55" w:rsidRPr="00C7527E">
        <w:rPr>
          <w:rFonts w:ascii="Segoe UI" w:eastAsia="Times New Roman" w:hAnsi="Segoe UI" w:cs="Segoe UI"/>
          <w:sz w:val="21"/>
          <w:szCs w:val="21"/>
          <w:lang w:val="iu-Latn-CA"/>
        </w:rPr>
        <w:t>Ataqasiutilugu titiraqsimajut sanannguaqtinit ivvit kiggaqtuqtanginnik, pitaqaruni.</w:t>
      </w:r>
    </w:p>
    <w:p w14:paraId="371A2188" w14:textId="77777777" w:rsidR="00F3050F" w:rsidRPr="005F24E8" w:rsidRDefault="00575D55" w:rsidP="00F3050F">
      <w:pPr>
        <w:shd w:val="clear" w:color="auto" w:fill="FFFFFF"/>
        <w:spacing w:line="240" w:lineRule="auto"/>
        <w:rPr>
          <w:rFonts w:ascii="Segoe UI" w:eastAsia="Times New Roman" w:hAnsi="Segoe UI" w:cs="Segoe UI"/>
          <w:color w:val="555555"/>
          <w:sz w:val="20"/>
          <w:szCs w:val="20"/>
          <w:lang w:val="iu-Latn-CA"/>
        </w:rPr>
      </w:pPr>
      <w:r w:rsidRPr="005F24E8">
        <w:rPr>
          <w:rFonts w:ascii="Segoe UI" w:eastAsia="Times New Roman" w:hAnsi="Segoe UI" w:cs="Segoe UI"/>
          <w:color w:val="555555"/>
          <w:sz w:val="20"/>
          <w:szCs w:val="20"/>
          <w:lang w:val="iu-Latn-CA"/>
        </w:rPr>
        <w:t>Titiraqsimajut ilaqarialik sanannguaqtiit atinginnik, piliriningit/sanannguarutisingit amma kiggaqtuqtaummangaat Allait, Inuit uvvaluunniit Allangajut amma nunaqarmangaat uvvaluunniit tamaanirmiutaunginnarmangaat Kanatami.</w:t>
      </w:r>
    </w:p>
    <w:p w14:paraId="120DB796" w14:textId="264089FA" w:rsidR="00F3050F" w:rsidRPr="005F24E8" w:rsidRDefault="00575D55" w:rsidP="00F3050F">
      <w:pPr>
        <w:shd w:val="clear" w:color="auto" w:fill="D9EDF7"/>
        <w:spacing w:line="240" w:lineRule="auto"/>
        <w:textAlignment w:val="center"/>
        <w:rPr>
          <w:rFonts w:ascii="Segoe UI" w:eastAsia="Times New Roman" w:hAnsi="Segoe UI" w:cs="Segoe UI"/>
          <w:color w:val="374D62"/>
          <w:sz w:val="21"/>
          <w:szCs w:val="21"/>
          <w:lang w:val="iu-Latn-CA"/>
        </w:rPr>
      </w:pPr>
      <w:r w:rsidRPr="005F24E8">
        <w:rPr>
          <w:rFonts w:ascii="Segoe UI" w:eastAsia="Times New Roman" w:hAnsi="Segoe UI" w:cs="Segoe UI"/>
          <w:color w:val="374D62"/>
          <w:sz w:val="21"/>
          <w:szCs w:val="21"/>
          <w:lang w:val="iu-Latn-CA"/>
        </w:rPr>
        <w:lastRenderedPageBreak/>
        <w:t>Atuqtauligit asinginnit, iniqaqtitsijumit, ajjiunngittunit immikkuuqtunit uvvaluunniit nalunaikkutanit (suurlu * ? “ ” « » &lt; &gt; / \ | ) uvvaluunniit 45 ungataanut immikkuuqtunit titiqqaup atinganut.</w:t>
      </w:r>
      <w:r w:rsidRPr="005F24E8">
        <w:rPr>
          <w:rFonts w:ascii="Segoe UI" w:eastAsia="Times New Roman" w:hAnsi="Segoe UI" w:cs="Segoe UI"/>
          <w:color w:val="374D62"/>
          <w:sz w:val="21"/>
          <w:szCs w:val="21"/>
          <w:lang w:val="iu-Latn-CA"/>
        </w:rPr>
        <w:br/>
      </w:r>
      <w:r w:rsidRPr="005F24E8">
        <w:rPr>
          <w:rFonts w:ascii="Segoe UI" w:eastAsia="Times New Roman" w:hAnsi="Segoe UI" w:cs="Segoe UI"/>
          <w:b/>
          <w:bCs/>
          <w:color w:val="374D62"/>
          <w:sz w:val="21"/>
          <w:szCs w:val="21"/>
          <w:lang w:val="iu-Latn-CA"/>
        </w:rPr>
        <w:t>Titiqqanut pijaugunnaqsimajut qanuilinganingit: .pdf, .doc, .docx, .txt, .rtf, .xls, .xlsx</w:t>
      </w:r>
      <w:r w:rsidRPr="005F24E8">
        <w:rPr>
          <w:rFonts w:ascii="Segoe UI" w:eastAsia="Times New Roman" w:hAnsi="Segoe UI" w:cs="Segoe UI"/>
          <w:color w:val="374D62"/>
          <w:sz w:val="21"/>
          <w:szCs w:val="21"/>
          <w:lang w:val="iu-Latn-CA"/>
        </w:rPr>
        <w:br/>
        <w:t>Anginiqpaamit pigunnaqtanga titiqqaup angininga 500 MB</w:t>
      </w:r>
    </w:p>
    <w:p w14:paraId="4E95983C" w14:textId="77777777" w:rsidR="007D42DE" w:rsidRPr="005F24E8" w:rsidRDefault="00575D55" w:rsidP="00F3050F">
      <w:pPr>
        <w:numPr>
          <w:ilvl w:val="0"/>
          <w:numId w:val="8"/>
        </w:numPr>
        <w:shd w:val="clear" w:color="auto" w:fill="F3F5FB"/>
        <w:spacing w:before="100" w:beforeAutospacing="1" w:after="100" w:afterAutospacing="1" w:line="240" w:lineRule="auto"/>
        <w:ind w:left="270"/>
        <w:rPr>
          <w:rFonts w:ascii="Segoe UI" w:eastAsia="Times New Roman" w:hAnsi="Segoe UI" w:cs="Segoe UI"/>
          <w:color w:val="000000"/>
          <w:sz w:val="21"/>
          <w:szCs w:val="21"/>
          <w:bdr w:val="single" w:sz="6" w:space="3" w:color="E0E0E0" w:frame="1"/>
          <w:lang w:val="iu-Latn-CA"/>
        </w:rPr>
      </w:pPr>
      <w:r w:rsidRPr="005F24E8">
        <w:rPr>
          <w:rFonts w:ascii="Segoe UI" w:eastAsia="Times New Roman" w:hAnsi="Segoe UI" w:cs="Segoe UI"/>
          <w:color w:val="000000"/>
          <w:sz w:val="21"/>
          <w:szCs w:val="21"/>
          <w:bdr w:val="single" w:sz="6" w:space="3" w:color="E0E0E0" w:frame="1"/>
          <w:lang w:val="iu-Latn-CA"/>
        </w:rPr>
        <w:t>Titiqqaq Ataqasiutilugu</w:t>
      </w:r>
    </w:p>
    <w:p w14:paraId="0880CD00" w14:textId="7AC765B4" w:rsidR="00F3050F" w:rsidRPr="005F24E8" w:rsidRDefault="00C7527E" w:rsidP="00C345F8">
      <w:pPr>
        <w:shd w:val="clear" w:color="auto" w:fill="FFFFFF"/>
        <w:spacing w:before="300" w:after="0"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pict w14:anchorId="6514FB75">
          <v:rect id="_x0000_i1039" style="width:0;height:0" o:hralign="center" o:hrstd="t" o:hr="t" fillcolor="#a0a0a0" stroked="f"/>
        </w:pict>
      </w:r>
    </w:p>
    <w:p w14:paraId="4A83F6C3" w14:textId="77777777" w:rsidR="007D42DE" w:rsidRPr="00C7527E" w:rsidRDefault="00575D55" w:rsidP="00C345F8">
      <w:pPr>
        <w:shd w:val="clear" w:color="auto" w:fill="FFFFFF"/>
        <w:spacing w:after="300" w:line="240" w:lineRule="auto"/>
        <w:rPr>
          <w:rFonts w:ascii="Segoe UI" w:eastAsia="Times New Roman" w:hAnsi="Segoe UI" w:cs="Segoe UI"/>
          <w:sz w:val="21"/>
          <w:szCs w:val="21"/>
          <w:lang w:val="iu-Latn-CA"/>
        </w:rPr>
      </w:pPr>
      <w:r w:rsidRPr="00C7527E">
        <w:rPr>
          <w:rFonts w:ascii="Segoe UI" w:eastAsia="Times New Roman" w:hAnsi="Segoe UI" w:cs="Segoe UI"/>
          <w:sz w:val="21"/>
          <w:szCs w:val="21"/>
          <w:lang w:val="iu-Latn-CA"/>
        </w:rPr>
        <w:t>3.4 Taimaittuuguvit sanannguaqtiuvallianirmut, makuninga atuinnautitsilutit titiqqarmit/irngiinnaaqtautimit ivvit ilinniarviginiaqtangani nalunaiqsimaluni pijjutinginnik ilinni ikajuqsurmangaat qanuiliurniuniaqtumit.</w:t>
      </w:r>
    </w:p>
    <w:p w14:paraId="2C63111D" w14:textId="5671A4D8" w:rsidR="00F3050F" w:rsidRPr="005F24E8" w:rsidRDefault="00575D55" w:rsidP="00F3050F">
      <w:pPr>
        <w:shd w:val="clear" w:color="auto" w:fill="D9EDF7"/>
        <w:spacing w:before="300" w:line="240" w:lineRule="auto"/>
        <w:textAlignment w:val="center"/>
        <w:rPr>
          <w:rFonts w:ascii="Segoe UI" w:eastAsia="Times New Roman" w:hAnsi="Segoe UI" w:cs="Segoe UI"/>
          <w:color w:val="374D62"/>
          <w:sz w:val="21"/>
          <w:szCs w:val="21"/>
          <w:lang w:val="iu-Latn-CA"/>
        </w:rPr>
      </w:pPr>
      <w:r w:rsidRPr="005F24E8">
        <w:rPr>
          <w:rFonts w:ascii="Segoe UI" w:eastAsia="Times New Roman" w:hAnsi="Segoe UI" w:cs="Segoe UI"/>
          <w:color w:val="374D62"/>
          <w:sz w:val="21"/>
          <w:szCs w:val="21"/>
          <w:lang w:val="iu-Latn-CA"/>
        </w:rPr>
        <w:t>Atuqtauligit asinginnit, iniqaqtitsijumit, ajjiunngittunit immikkuuqtunit uvvaluunniit nalunaikkutanit (suurlu * ? “ ” « » &lt; &gt; / \ | ) uvvaluunniit 45 ungataanut immikkuuqtunit titiqqaup atinganut.</w:t>
      </w:r>
      <w:r w:rsidRPr="005F24E8">
        <w:rPr>
          <w:rFonts w:ascii="Segoe UI" w:eastAsia="Times New Roman" w:hAnsi="Segoe UI" w:cs="Segoe UI"/>
          <w:color w:val="374D62"/>
          <w:sz w:val="21"/>
          <w:szCs w:val="21"/>
          <w:lang w:val="iu-Latn-CA"/>
        </w:rPr>
        <w:br/>
      </w:r>
      <w:r w:rsidRPr="005F24E8">
        <w:rPr>
          <w:rFonts w:ascii="Segoe UI" w:eastAsia="Times New Roman" w:hAnsi="Segoe UI" w:cs="Segoe UI"/>
          <w:b/>
          <w:bCs/>
          <w:color w:val="374D62"/>
          <w:sz w:val="21"/>
          <w:szCs w:val="21"/>
          <w:lang w:val="iu-Latn-CA"/>
        </w:rPr>
        <w:t>Titiqqanut pijaugunnaqsimajut qanuilinganingit: .pdf, .doc, .docx, .txt, .rtf, .xls, .xlsx</w:t>
      </w:r>
      <w:r w:rsidRPr="005F24E8">
        <w:rPr>
          <w:rFonts w:ascii="Segoe UI" w:eastAsia="Times New Roman" w:hAnsi="Segoe UI" w:cs="Segoe UI"/>
          <w:color w:val="374D62"/>
          <w:sz w:val="21"/>
          <w:szCs w:val="21"/>
          <w:lang w:val="iu-Latn-CA"/>
        </w:rPr>
        <w:br/>
        <w:t>Anginiqpaamit pigunnaqtanga titiqqaup angininga 500 MB</w:t>
      </w:r>
    </w:p>
    <w:p w14:paraId="0DD23FCC" w14:textId="77777777" w:rsidR="007D42DE" w:rsidRPr="005F24E8" w:rsidRDefault="00575D55" w:rsidP="00F3050F">
      <w:pPr>
        <w:numPr>
          <w:ilvl w:val="0"/>
          <w:numId w:val="9"/>
        </w:numPr>
        <w:shd w:val="clear" w:color="auto" w:fill="F3F5FB"/>
        <w:spacing w:before="100" w:beforeAutospacing="1" w:after="100" w:afterAutospacing="1" w:line="240" w:lineRule="auto"/>
        <w:ind w:left="270"/>
        <w:rPr>
          <w:rFonts w:ascii="Segoe UI" w:eastAsia="Times New Roman" w:hAnsi="Segoe UI" w:cs="Segoe UI"/>
          <w:color w:val="000000"/>
          <w:sz w:val="21"/>
          <w:szCs w:val="21"/>
          <w:bdr w:val="single" w:sz="6" w:space="3" w:color="E0E0E0" w:frame="1"/>
          <w:lang w:val="iu-Latn-CA"/>
        </w:rPr>
      </w:pPr>
      <w:r w:rsidRPr="005F24E8">
        <w:rPr>
          <w:rFonts w:ascii="Segoe UI" w:eastAsia="Times New Roman" w:hAnsi="Segoe UI" w:cs="Segoe UI"/>
          <w:color w:val="000000"/>
          <w:sz w:val="21"/>
          <w:szCs w:val="21"/>
          <w:bdr w:val="single" w:sz="6" w:space="3" w:color="E0E0E0" w:frame="1"/>
          <w:lang w:val="iu-Latn-CA"/>
        </w:rPr>
        <w:t>Titiqqaq Ataqasiutilugu</w:t>
      </w:r>
    </w:p>
    <w:p w14:paraId="28FC447B" w14:textId="3C2C62AC" w:rsidR="00F3050F" w:rsidRPr="005F24E8" w:rsidRDefault="00C7527E" w:rsidP="00C345F8">
      <w:pPr>
        <w:shd w:val="clear" w:color="auto" w:fill="FFFFFF"/>
        <w:spacing w:before="300" w:after="0"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pict w14:anchorId="70FF91DD">
          <v:rect id="_x0000_i1040" style="width:0;height:0" o:hralign="center" o:hrstd="t" o:hr="t" fillcolor="#a0a0a0" stroked="f"/>
        </w:pict>
      </w:r>
    </w:p>
    <w:p w14:paraId="70DBF254" w14:textId="6EA1FAB1" w:rsidR="00F3050F" w:rsidRPr="00C7527E" w:rsidRDefault="00FA7E98" w:rsidP="00C345F8">
      <w:pPr>
        <w:shd w:val="clear" w:color="auto" w:fill="FFFFFF"/>
        <w:spacing w:after="300" w:line="240" w:lineRule="auto"/>
        <w:rPr>
          <w:rFonts w:ascii="Segoe UI" w:eastAsia="Times New Roman" w:hAnsi="Segoe UI" w:cs="Segoe UI"/>
          <w:sz w:val="21"/>
          <w:szCs w:val="21"/>
          <w:lang w:val="iu-Latn-CA"/>
        </w:rPr>
      </w:pPr>
      <w:r w:rsidRPr="00C7527E">
        <w:rPr>
          <w:rFonts w:ascii="Segoe UI" w:eastAsia="Times New Roman" w:hAnsi="Segoe UI" w:cs="Segoe UI"/>
          <w:sz w:val="21"/>
          <w:szCs w:val="21"/>
          <w:lang w:val="iu-Latn-CA"/>
        </w:rPr>
        <w:t xml:space="preserve">3.5 </w:t>
      </w:r>
      <w:r w:rsidR="00575D55" w:rsidRPr="00C7527E">
        <w:rPr>
          <w:rFonts w:ascii="Segoe UI" w:eastAsia="Times New Roman" w:hAnsi="Segoe UI" w:cs="Segoe UI"/>
          <w:sz w:val="21"/>
          <w:szCs w:val="21"/>
          <w:lang w:val="iu-Latn-CA"/>
        </w:rPr>
        <w:t>Sanannguaqtinguvalliaguvit, atuinnautitsigiaqaqtutit maannaujumit kinaugiatsangani ikajuqtigijait niruaqsimajait taatsumunga piliriatsamut.</w:t>
      </w:r>
    </w:p>
    <w:p w14:paraId="4C8E7F1B" w14:textId="55541FA4" w:rsidR="00F3050F" w:rsidRPr="005F24E8" w:rsidRDefault="00575D55" w:rsidP="00F3050F">
      <w:pPr>
        <w:shd w:val="clear" w:color="auto" w:fill="D9EDF7"/>
        <w:spacing w:before="300" w:line="240" w:lineRule="auto"/>
        <w:textAlignment w:val="center"/>
        <w:rPr>
          <w:rFonts w:ascii="Segoe UI" w:eastAsia="Times New Roman" w:hAnsi="Segoe UI" w:cs="Segoe UI"/>
          <w:color w:val="374D62"/>
          <w:sz w:val="21"/>
          <w:szCs w:val="21"/>
          <w:lang w:val="iu-Latn-CA"/>
        </w:rPr>
      </w:pPr>
      <w:r w:rsidRPr="005F24E8">
        <w:rPr>
          <w:rFonts w:ascii="Segoe UI" w:eastAsia="Times New Roman" w:hAnsi="Segoe UI" w:cs="Segoe UI"/>
          <w:color w:val="374D62"/>
          <w:sz w:val="21"/>
          <w:szCs w:val="21"/>
          <w:lang w:val="iu-Latn-CA"/>
        </w:rPr>
        <w:t>Atuqtauligit asinginnit, iniqaqtitsijumit, ajjiunngittunit immikkuuqtunit uvvaluunniit nalunaikkutanit (suurlu * ? “ ” « » &lt; &gt; / \ | ) uvvaluunniit 45 ungataanut immikkuuqtunit titiqqaup atinganut.</w:t>
      </w:r>
      <w:r w:rsidRPr="005F24E8">
        <w:rPr>
          <w:rFonts w:ascii="Segoe UI" w:eastAsia="Times New Roman" w:hAnsi="Segoe UI" w:cs="Segoe UI"/>
          <w:color w:val="374D62"/>
          <w:sz w:val="21"/>
          <w:szCs w:val="21"/>
          <w:lang w:val="iu-Latn-CA"/>
        </w:rPr>
        <w:br/>
      </w:r>
      <w:r w:rsidRPr="005F24E8">
        <w:rPr>
          <w:rFonts w:ascii="Segoe UI" w:eastAsia="Times New Roman" w:hAnsi="Segoe UI" w:cs="Segoe UI"/>
          <w:b/>
          <w:bCs/>
          <w:color w:val="374D62"/>
          <w:sz w:val="21"/>
          <w:szCs w:val="21"/>
          <w:lang w:val="iu-Latn-CA"/>
        </w:rPr>
        <w:t>Titiqqanut pijaugunnaqsimajut qanuilinganingit: .pdf, .doc, .docx, .txt, .rtf, .xls, .xlsx</w:t>
      </w:r>
      <w:r w:rsidRPr="005F24E8">
        <w:rPr>
          <w:rFonts w:ascii="Segoe UI" w:eastAsia="Times New Roman" w:hAnsi="Segoe UI" w:cs="Segoe UI"/>
          <w:color w:val="374D62"/>
          <w:sz w:val="21"/>
          <w:szCs w:val="21"/>
          <w:lang w:val="iu-Latn-CA"/>
        </w:rPr>
        <w:br/>
        <w:t>Anginiqpaamit pigunnaqtanga titiqqaup angininga 500 MB</w:t>
      </w:r>
    </w:p>
    <w:p w14:paraId="0161CBB3" w14:textId="7225C2E2" w:rsidR="00F3050F" w:rsidRPr="00124FBB" w:rsidRDefault="00575D55" w:rsidP="00124FBB">
      <w:pPr>
        <w:numPr>
          <w:ilvl w:val="0"/>
          <w:numId w:val="10"/>
        </w:numPr>
        <w:shd w:val="clear" w:color="auto" w:fill="F3F5FB"/>
        <w:spacing w:before="100" w:beforeAutospacing="1" w:after="100" w:afterAutospacing="1" w:line="240" w:lineRule="auto"/>
        <w:ind w:left="270"/>
        <w:rPr>
          <w:rFonts w:ascii="Segoe UI" w:eastAsia="Times New Roman" w:hAnsi="Segoe UI" w:cs="Segoe UI"/>
          <w:color w:val="000000"/>
          <w:sz w:val="21"/>
          <w:szCs w:val="21"/>
          <w:bdr w:val="single" w:sz="6" w:space="3" w:color="E0E0E0" w:frame="1"/>
          <w:lang w:val="iu-Latn-CA"/>
        </w:rPr>
      </w:pPr>
      <w:r w:rsidRPr="005F24E8">
        <w:rPr>
          <w:rFonts w:ascii="Segoe UI" w:eastAsia="Times New Roman" w:hAnsi="Segoe UI" w:cs="Segoe UI"/>
          <w:color w:val="000000"/>
          <w:sz w:val="21"/>
          <w:szCs w:val="21"/>
          <w:bdr w:val="single" w:sz="6" w:space="3" w:color="E0E0E0" w:frame="1"/>
          <w:lang w:val="iu-Latn-CA"/>
        </w:rPr>
        <w:t>Titiqqaq Ataqasiutilugu</w:t>
      </w:r>
    </w:p>
    <w:p w14:paraId="1FD03A31" w14:textId="64495515" w:rsidR="00F3050F" w:rsidRPr="005F24E8" w:rsidRDefault="00FA7E98" w:rsidP="00F3050F">
      <w:pPr>
        <w:shd w:val="clear" w:color="auto" w:fill="DBDFE8"/>
        <w:spacing w:after="0" w:line="240" w:lineRule="auto"/>
        <w:outlineLvl w:val="1"/>
        <w:rPr>
          <w:rFonts w:ascii="Montserrat" w:eastAsia="Times New Roman" w:hAnsi="Montserrat" w:cs="Segoe UI"/>
          <w:color w:val="FFFFFF"/>
          <w:sz w:val="36"/>
          <w:szCs w:val="36"/>
          <w:lang w:val="iu-Latn-CA"/>
        </w:rPr>
      </w:pPr>
      <w:r>
        <w:rPr>
          <w:rFonts w:ascii="Montserrat" w:eastAsia="Times New Roman" w:hAnsi="Montserrat" w:cs="Segoe UI"/>
          <w:color w:val="FFFFFF"/>
          <w:sz w:val="36"/>
          <w:szCs w:val="36"/>
          <w:lang w:val="iu-Latn-CA"/>
        </w:rPr>
        <w:t>4</w:t>
      </w:r>
      <w:r w:rsidR="00575D55" w:rsidRPr="005F24E8">
        <w:rPr>
          <w:rFonts w:ascii="Montserrat" w:eastAsia="Times New Roman" w:hAnsi="Montserrat" w:cs="Segoe UI"/>
          <w:color w:val="FFFFFF"/>
          <w:sz w:val="36"/>
          <w:szCs w:val="36"/>
          <w:lang w:val="iu-Latn-CA"/>
        </w:rPr>
        <w:t>. Ikajurnirmut Sunakkutaat</w:t>
      </w:r>
    </w:p>
    <w:p w14:paraId="12552B11" w14:textId="77777777" w:rsidR="00F3050F" w:rsidRPr="005F24E8" w:rsidRDefault="00575D55" w:rsidP="00F3050F">
      <w:pPr>
        <w:shd w:val="clear" w:color="auto" w:fill="F3F5FB"/>
        <w:spacing w:line="240" w:lineRule="auto"/>
        <w:rPr>
          <w:rFonts w:ascii="Segoe UI" w:eastAsia="Times New Roman" w:hAnsi="Segoe UI" w:cs="Segoe UI"/>
          <w:color w:val="000000"/>
          <w:sz w:val="21"/>
          <w:szCs w:val="21"/>
          <w:lang w:val="iu-Latn-CA"/>
        </w:rPr>
      </w:pPr>
      <w:r w:rsidRPr="005F24E8">
        <w:rPr>
          <w:rFonts w:ascii="Segoe UI" w:eastAsia="Times New Roman" w:hAnsi="Segoe UI" w:cs="Segoe UI"/>
          <w:color w:val="000000"/>
          <w:sz w:val="21"/>
          <w:szCs w:val="21"/>
          <w:lang w:val="iu-Latn-CA"/>
        </w:rPr>
        <w:t>Ikajuutiksat atuqtausuunguvuq qaujisaqtit katimajiralaanut qaujisarlugit pijunnarnirijatit amma qaujiqattaqsimajatit piliriaq pianiktauttiarunnaqullugu.</w:t>
      </w:r>
    </w:p>
    <w:p w14:paraId="6861F22B" w14:textId="51AD5826" w:rsidR="00F3050F" w:rsidRPr="005F24E8" w:rsidRDefault="00FA7E98" w:rsidP="00F3050F">
      <w:pPr>
        <w:shd w:val="clear" w:color="auto" w:fill="FFFFFF"/>
        <w:spacing w:line="240" w:lineRule="auto"/>
        <w:rPr>
          <w:rFonts w:ascii="Segoe UI" w:eastAsia="Times New Roman" w:hAnsi="Segoe UI" w:cs="Segoe UI"/>
          <w:color w:val="333333"/>
          <w:sz w:val="21"/>
          <w:szCs w:val="21"/>
          <w:lang w:val="iu-Latn-CA"/>
        </w:rPr>
      </w:pPr>
      <w:r>
        <w:rPr>
          <w:rFonts w:ascii="Segoe UI" w:eastAsia="Times New Roman" w:hAnsi="Segoe UI" w:cs="Segoe UI"/>
          <w:color w:val="333333"/>
          <w:sz w:val="21"/>
          <w:szCs w:val="21"/>
          <w:lang w:val="iu-Latn-CA"/>
        </w:rPr>
        <w:t xml:space="preserve">4.1 </w:t>
      </w:r>
      <w:r w:rsidR="00575D55" w:rsidRPr="005F24E8">
        <w:rPr>
          <w:rFonts w:ascii="Segoe UI" w:eastAsia="Times New Roman" w:hAnsi="Segoe UI" w:cs="Segoe UI"/>
          <w:color w:val="333333"/>
          <w:sz w:val="21"/>
          <w:szCs w:val="21"/>
          <w:lang w:val="iu-Latn-CA"/>
        </w:rPr>
        <w:t>Tunilugu uuttuutimit ivvit piliriarilauqsimajangani.*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
        <w:gridCol w:w="485"/>
        <w:gridCol w:w="1337"/>
        <w:gridCol w:w="1980"/>
        <w:gridCol w:w="1105"/>
        <w:gridCol w:w="2612"/>
        <w:gridCol w:w="2074"/>
      </w:tblGrid>
      <w:tr w:rsidR="003F02FA" w:rsidRPr="005F24E8" w14:paraId="47250733" w14:textId="77777777" w:rsidTr="002C3039">
        <w:trPr>
          <w:tblHeader/>
          <w:tblCellSpacing w:w="15" w:type="dxa"/>
        </w:trPr>
        <w:tc>
          <w:tcPr>
            <w:tcW w:w="4975" w:type="pct"/>
            <w:gridSpan w:val="7"/>
            <w:tcBorders>
              <w:top w:val="nil"/>
              <w:left w:val="nil"/>
              <w:bottom w:val="nil"/>
              <w:right w:val="nil"/>
            </w:tcBorders>
            <w:shd w:val="clear" w:color="auto" w:fill="BFCDDF"/>
            <w:tcMar>
              <w:top w:w="60" w:type="dxa"/>
              <w:left w:w="60" w:type="dxa"/>
              <w:bottom w:w="60" w:type="dxa"/>
              <w:right w:w="60" w:type="dxa"/>
            </w:tcMar>
            <w:vAlign w:val="center"/>
            <w:hideMark/>
          </w:tcPr>
          <w:p w14:paraId="10944CA7" w14:textId="77777777" w:rsidR="00F3050F" w:rsidRPr="005F24E8" w:rsidRDefault="00575D55" w:rsidP="00F3050F">
            <w:pPr>
              <w:spacing w:after="15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lastRenderedPageBreak/>
              <w:t>Ikajuqsuqtut sunakkutaat maannalisaulutik iqqanaijarnirmut/qanuiliurutinut kasuumaluni uvvaluunniit turaangaluni tunniqqusiarmut uuttuqataurutimut; ilaqatuinnarialik piliriangujut/qanuiliurutiit asinginnut sanannguaqtilluatarnut uvvaluunniit katujjiqatigiijaujunit. Niruarumatuinnariaqaqtutit ilaliutinirmit sivuniagut pilirijannit/qanuiliurutitsanit iluliqaqtitsinirmut uuttuqatauruninnut.</w:t>
            </w:r>
          </w:p>
          <w:p w14:paraId="244D698D" w14:textId="77777777" w:rsidR="00F3050F" w:rsidRPr="005F24E8" w:rsidRDefault="00575D55" w:rsidP="00F3050F">
            <w:pPr>
              <w:spacing w:after="15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Qaujisarnirmut katimajiralaat ilagijaujut tiliuqtaujut qimirruarunnarlutit amisulaanit sunakkutaanit taimaigiaqarninginnut isumaliuritsianiarngata; taimaigajusuut 10 minitsinik.</w:t>
            </w:r>
          </w:p>
          <w:p w14:paraId="48D7199E" w14:textId="77777777" w:rsidR="00F3050F" w:rsidRPr="005F24E8" w:rsidRDefault="00575D55" w:rsidP="00F3050F">
            <w:pPr>
              <w:spacing w:after="15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Ikajurnirmut sunakkutaat tunijatit pisimajaugajaqtut uutturasuarutinnut piiqtaunasunningani malillugu Kanatami Katimajiit Pisimatsinirmut Atuagangani.</w:t>
            </w:r>
          </w:p>
          <w:p w14:paraId="7EFEA29A" w14:textId="77777777" w:rsidR="00F3050F" w:rsidRPr="005F24E8" w:rsidRDefault="00575D55" w:rsidP="00F3050F">
            <w:pPr>
              <w:spacing w:after="75" w:line="240" w:lineRule="auto"/>
              <w:ind w:left="120"/>
              <w:rPr>
                <w:rFonts w:ascii="Segoe UI" w:eastAsia="Times New Roman" w:hAnsi="Segoe UI" w:cs="Segoe UI"/>
                <w:b/>
                <w:bCs/>
                <w:sz w:val="21"/>
                <w:szCs w:val="21"/>
                <w:lang w:val="iu-Latn-CA"/>
              </w:rPr>
            </w:pPr>
            <w:r w:rsidRPr="005F24E8">
              <w:rPr>
                <w:rFonts w:ascii="Segoe UI" w:eastAsia="Times New Roman" w:hAnsi="Segoe UI" w:cs="Segoe UI"/>
                <w:b/>
                <w:bCs/>
                <w:color w:val="000000"/>
                <w:sz w:val="21"/>
                <w:szCs w:val="21"/>
                <w:lang w:val="iu-Latn-CA"/>
              </w:rPr>
              <w:t>Qarasaujakkut kasuumavviit (upattautijattut kasuumavviit)</w:t>
            </w:r>
          </w:p>
          <w:p w14:paraId="09B0F6D8" w14:textId="77777777" w:rsidR="00F3050F" w:rsidRPr="005F24E8" w:rsidRDefault="00575D55" w:rsidP="00F3050F">
            <w:pPr>
              <w:spacing w:after="15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Kasuumavviit kisiani SoundCloud, Vimeo uvvaluunniit YouTube pijaugunnaqtut.</w:t>
            </w:r>
            <w:hyperlink r:id="rId29" w:tgtFrame="_blank" w:history="1"/>
            <w:hyperlink r:id="rId30" w:tgtFrame="_blank" w:history="1"/>
            <w:hyperlink r:id="rId31" w:tgtFrame="_blank" w:history="1"/>
          </w:p>
          <w:p w14:paraId="64FA6A8C" w14:textId="77777777" w:rsidR="00F3050F" w:rsidRPr="005F24E8" w:rsidRDefault="00575D55" w:rsidP="00F3050F">
            <w:pPr>
              <w:spacing w:after="15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Kasuumavviit taikungatsautigigialiit ikajurnirmut sunakkutaannut amma taavungakkanniq qiningilluni uvvaluunniit titiqqaq qarasaujarmuugiaqangilluni. URL upagatsaurialiit qaujisarnirmut piliriniujukkut. Kanatami Katimajiit kamagijatsaqanngittut kasuumavvinut pigunnanngittunut.</w:t>
            </w:r>
          </w:p>
          <w:p w14:paraId="75D671E5" w14:textId="77777777" w:rsidR="00F3050F" w:rsidRPr="005F24E8" w:rsidRDefault="00575D55" w:rsidP="00F3050F">
            <w:pPr>
              <w:spacing w:after="75" w:line="240" w:lineRule="auto"/>
              <w:ind w:left="120"/>
              <w:rPr>
                <w:rFonts w:ascii="Segoe UI" w:eastAsia="Times New Roman" w:hAnsi="Segoe UI" w:cs="Segoe UI"/>
                <w:b/>
                <w:bCs/>
                <w:sz w:val="21"/>
                <w:szCs w:val="21"/>
                <w:lang w:val="iu-Latn-CA"/>
              </w:rPr>
            </w:pPr>
            <w:r w:rsidRPr="005F24E8">
              <w:rPr>
                <w:rFonts w:ascii="Segoe UI" w:eastAsia="Times New Roman" w:hAnsi="Segoe UI" w:cs="Segoe UI"/>
                <w:b/>
                <w:bCs/>
                <w:color w:val="000000"/>
                <w:sz w:val="21"/>
                <w:szCs w:val="21"/>
                <w:lang w:val="iu-Latn-CA"/>
              </w:rPr>
              <w:t>Titiqqanit Minanirmit</w:t>
            </w:r>
          </w:p>
          <w:p w14:paraId="3EDC53C1" w14:textId="77777777" w:rsidR="00F3050F" w:rsidRPr="005F24E8" w:rsidRDefault="00575D55" w:rsidP="00F3050F">
            <w:pPr>
              <w:spacing w:after="15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Katillugit katiqsuqsimajut anginingit titiqqaqutilimaanut tunijannit qaangiutigiaqanngittut 4 GB.</w:t>
            </w:r>
          </w:p>
          <w:p w14:paraId="2585ECCE" w14:textId="77777777" w:rsidR="00F3050F" w:rsidRPr="005F24E8" w:rsidRDefault="00575D55" w:rsidP="00F3050F">
            <w:pPr>
              <w:spacing w:after="75" w:line="240" w:lineRule="auto"/>
              <w:ind w:left="120"/>
              <w:rPr>
                <w:rFonts w:ascii="Segoe UI" w:eastAsia="Times New Roman" w:hAnsi="Segoe UI" w:cs="Segoe UI"/>
                <w:b/>
                <w:bCs/>
                <w:sz w:val="21"/>
                <w:szCs w:val="21"/>
                <w:lang w:val="iu-Latn-CA"/>
              </w:rPr>
            </w:pPr>
            <w:r w:rsidRPr="005F24E8">
              <w:rPr>
                <w:rFonts w:ascii="Segoe UI" w:eastAsia="Times New Roman" w:hAnsi="Segoe UI" w:cs="Segoe UI"/>
                <w:b/>
                <w:bCs/>
                <w:color w:val="000000"/>
                <w:sz w:val="21"/>
                <w:szCs w:val="21"/>
                <w:lang w:val="iu-Latn-CA"/>
              </w:rPr>
              <w:t>Tarrijarnaqtut titiqqat imailingarialiit:</w:t>
            </w:r>
          </w:p>
          <w:p w14:paraId="1DDA5E93" w14:textId="77777777" w:rsidR="00F3050F" w:rsidRPr="005F24E8" w:rsidRDefault="00575D55" w:rsidP="00F3050F">
            <w:pPr>
              <w:numPr>
                <w:ilvl w:val="0"/>
                <w:numId w:val="11"/>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tautugatsaujut VLC tarrijautimut (tukisigiarutitsakkannirnut, takugiarlugu www.videolan.org/vlc/)</w:t>
            </w:r>
            <w:hyperlink r:id="rId32" w:tgtFrame="_blank" w:history="1"/>
          </w:p>
          <w:p w14:paraId="5D6AE8AB" w14:textId="77777777" w:rsidR="00F3050F" w:rsidRPr="005F24E8" w:rsidRDefault="00575D55" w:rsidP="00F3050F">
            <w:pPr>
              <w:numPr>
                <w:ilvl w:val="0"/>
                <w:numId w:val="11"/>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anginiqpaaq 60 FPS</w:t>
            </w:r>
          </w:p>
          <w:p w14:paraId="696CDBF5" w14:textId="77777777" w:rsidR="00F3050F" w:rsidRPr="005F24E8" w:rsidRDefault="00575D55" w:rsidP="00F3050F">
            <w:pPr>
              <w:numPr>
                <w:ilvl w:val="0"/>
                <w:numId w:val="11"/>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anginiqpaaq takutsauninga 1080p (uvvaluunniit avalunga angininga 1920 x 1080)</w:t>
            </w:r>
          </w:p>
          <w:p w14:paraId="103F3F2B" w14:textId="77777777" w:rsidR="00F3050F" w:rsidRPr="005F24E8" w:rsidRDefault="00575D55" w:rsidP="00F3050F">
            <w:pPr>
              <w:numPr>
                <w:ilvl w:val="0"/>
                <w:numId w:val="11"/>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anginiqsaungilluni 1 GB</w:t>
            </w:r>
          </w:p>
          <w:p w14:paraId="6566FD15" w14:textId="77777777" w:rsidR="00F3050F" w:rsidRPr="005F24E8" w:rsidRDefault="00575D55" w:rsidP="00F3050F">
            <w:pPr>
              <w:spacing w:after="75" w:line="240" w:lineRule="auto"/>
              <w:ind w:left="120"/>
              <w:rPr>
                <w:rFonts w:ascii="Segoe UI" w:eastAsia="Times New Roman" w:hAnsi="Segoe UI" w:cs="Segoe UI"/>
                <w:b/>
                <w:bCs/>
                <w:sz w:val="21"/>
                <w:szCs w:val="21"/>
                <w:lang w:val="iu-Latn-CA"/>
              </w:rPr>
            </w:pPr>
            <w:r w:rsidRPr="005F24E8">
              <w:rPr>
                <w:rFonts w:ascii="Segoe UI" w:eastAsia="Times New Roman" w:hAnsi="Segoe UI" w:cs="Segoe UI"/>
                <w:b/>
                <w:bCs/>
                <w:color w:val="000000"/>
                <w:sz w:val="21"/>
                <w:szCs w:val="21"/>
                <w:lang w:val="iu-Latn-CA"/>
              </w:rPr>
              <w:t>Ajjinnguat titiqqat (amisulaat 25) imailingarialiit:</w:t>
            </w:r>
          </w:p>
          <w:p w14:paraId="3B07EBC4" w14:textId="77777777" w:rsidR="00F3050F" w:rsidRPr="005F24E8" w:rsidRDefault="00575D55" w:rsidP="00F3050F">
            <w:pPr>
              <w:numPr>
                <w:ilvl w:val="0"/>
                <w:numId w:val="12"/>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JPEG (.jpg, .jpeg) aaqqitsuqsimaninga</w:t>
            </w:r>
          </w:p>
          <w:p w14:paraId="39EC8F93" w14:textId="77777777" w:rsidR="00F3050F" w:rsidRPr="005F24E8" w:rsidRDefault="00575D55" w:rsidP="00F3050F">
            <w:pPr>
              <w:numPr>
                <w:ilvl w:val="0"/>
                <w:numId w:val="12"/>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RGB amianganut takutsauninga</w:t>
            </w:r>
          </w:p>
          <w:p w14:paraId="434CDE48" w14:textId="77777777" w:rsidR="00F3050F" w:rsidRPr="005F24E8" w:rsidRDefault="00575D55" w:rsidP="00F3050F">
            <w:pPr>
              <w:numPr>
                <w:ilvl w:val="0"/>
                <w:numId w:val="12"/>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anginiqsaungilluni 1.5 MB</w:t>
            </w:r>
          </w:p>
          <w:p w14:paraId="76F84EDD" w14:textId="77777777" w:rsidR="00F3050F" w:rsidRPr="005F24E8" w:rsidRDefault="00575D55" w:rsidP="00F3050F">
            <w:pPr>
              <w:spacing w:after="75" w:line="240" w:lineRule="auto"/>
              <w:ind w:left="120"/>
              <w:rPr>
                <w:rFonts w:ascii="Segoe UI" w:eastAsia="Times New Roman" w:hAnsi="Segoe UI" w:cs="Segoe UI"/>
                <w:b/>
                <w:bCs/>
                <w:sz w:val="21"/>
                <w:szCs w:val="21"/>
                <w:lang w:val="iu-Latn-CA"/>
              </w:rPr>
            </w:pPr>
            <w:r w:rsidRPr="005F24E8">
              <w:rPr>
                <w:rFonts w:ascii="Segoe UI" w:eastAsia="Times New Roman" w:hAnsi="Segoe UI" w:cs="Segoe UI"/>
                <w:b/>
                <w:bCs/>
                <w:color w:val="000000"/>
                <w:sz w:val="21"/>
                <w:szCs w:val="21"/>
                <w:lang w:val="iu-Latn-CA"/>
              </w:rPr>
              <w:t>Titiraqsimajut uuttuutiit imailingarialiit:</w:t>
            </w:r>
          </w:p>
          <w:p w14:paraId="2EF664E7" w14:textId="77777777" w:rsidR="00F3050F" w:rsidRPr="005F24E8" w:rsidRDefault="00575D55" w:rsidP="00F3050F">
            <w:pPr>
              <w:numPr>
                <w:ilvl w:val="0"/>
                <w:numId w:val="13"/>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amisulaanit 10 mappiqtugait, akunningani iniqarluni titirakutaaqsimajunit</w:t>
            </w:r>
          </w:p>
          <w:p w14:paraId="3D89CC0F" w14:textId="77777777" w:rsidR="00F3050F" w:rsidRPr="005F24E8" w:rsidRDefault="00575D55" w:rsidP="00F3050F">
            <w:pPr>
              <w:numPr>
                <w:ilvl w:val="0"/>
                <w:numId w:val="13"/>
              </w:numPr>
              <w:spacing w:before="100" w:beforeAutospacing="1" w:after="100" w:afterAutospacing="1" w:line="240" w:lineRule="auto"/>
              <w:ind w:left="84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.pdf, .doc, .docx, .txt, .rtf, aaqqitsuqsimaninga.</w:t>
            </w:r>
          </w:p>
          <w:p w14:paraId="6A6622A1" w14:textId="174EC2DA" w:rsidR="00F3050F" w:rsidRPr="005F24E8" w:rsidRDefault="00575D55" w:rsidP="00F3050F">
            <w:pPr>
              <w:spacing w:after="15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t>Titiqqatit taiguusiliurlugit imailingajumit: 01titiqqauptaigusia</w:t>
            </w:r>
            <w:r w:rsidRPr="005F24E8">
              <w:rPr>
                <w:rFonts w:ascii="Segoe UI" w:eastAsia="Times New Roman" w:hAnsi="Segoe UI" w:cs="Segoe UI"/>
                <w:color w:val="000000"/>
                <w:sz w:val="21"/>
                <w:szCs w:val="21"/>
                <w:lang w:val="iu-Latn-CA"/>
              </w:rPr>
              <w:br/>
              <w:t>Atuqtauligit asinginnit, iniqaqtitsijumit, ajjiunngittunit immikkuuqtunit uvvaluunniit nalunaikkutanit (suurlu * ? “ ” « » &lt; &gt; / \ | ) uvvaluunniit 45 ungataanut immikkuuqtunit titiqqaup atinganut. Sunakkutaatit takujaulaaqtut qaujisaqtikkut katimajiralaanginnut naasautitigut, tunngaviqarluti sivulliqpaanik marruuk naasautiinnik titiqqaqutiit taiguusinginnik.</w:t>
            </w:r>
          </w:p>
          <w:p w14:paraId="6B4B69C1" w14:textId="77777777" w:rsidR="00F3050F" w:rsidRPr="005F24E8" w:rsidRDefault="00575D55" w:rsidP="00F3050F">
            <w:pPr>
              <w:spacing w:after="150" w:line="240" w:lineRule="auto"/>
              <w:ind w:left="120"/>
              <w:rPr>
                <w:rFonts w:ascii="Segoe UI" w:eastAsia="Times New Roman" w:hAnsi="Segoe UI" w:cs="Segoe UI"/>
                <w:sz w:val="21"/>
                <w:szCs w:val="21"/>
                <w:lang w:val="iu-Latn-CA"/>
              </w:rPr>
            </w:pPr>
            <w:r w:rsidRPr="005F24E8">
              <w:rPr>
                <w:rFonts w:ascii="Segoe UI" w:eastAsia="Times New Roman" w:hAnsi="Segoe UI" w:cs="Segoe UI"/>
                <w:color w:val="000000"/>
                <w:sz w:val="21"/>
                <w:szCs w:val="21"/>
                <w:lang w:val="iu-Latn-CA"/>
              </w:rPr>
              <w:lastRenderedPageBreak/>
              <w:t>Atuinnautitsigunnanngikkuvit ikajuqtunit sunakkutaanit aaqqitsuqsimajutigut nalunaiqsimajunit, irngiinnaaqtautikkut tujuigunnaqtait kasuumavvik/URL. Qaujigiarvigigiaqaqtait piliriatsamut piliriji tunisilaunnginnirni uuttuqataurasuarutinni, tamanna ilinnut turaangappat.</w:t>
            </w:r>
            <w:hyperlink r:id="rId33" w:history="1"/>
          </w:p>
        </w:tc>
      </w:tr>
      <w:tr w:rsidR="003F02FA" w:rsidRPr="005F24E8" w14:paraId="69051B3B" w14:textId="77777777" w:rsidTr="002C3039">
        <w:trPr>
          <w:tblHeader/>
          <w:tblCellSpacing w:w="15" w:type="dxa"/>
        </w:trPr>
        <w:tc>
          <w:tcPr>
            <w:tcW w:w="4975" w:type="pct"/>
            <w:gridSpan w:val="7"/>
            <w:tcBorders>
              <w:top w:val="single" w:sz="2" w:space="0" w:color="9DB2CE"/>
              <w:left w:val="single" w:sz="2" w:space="0" w:color="9DB2CE"/>
              <w:bottom w:val="single" w:sz="6" w:space="0" w:color="9DB2CE"/>
              <w:right w:val="single" w:sz="2" w:space="0" w:color="9DB2CE"/>
            </w:tcBorders>
            <w:shd w:val="clear" w:color="auto" w:fill="BFCDDF"/>
            <w:tcMar>
              <w:top w:w="60" w:type="dxa"/>
              <w:left w:w="60" w:type="dxa"/>
              <w:bottom w:w="60" w:type="dxa"/>
              <w:right w:w="60" w:type="dxa"/>
            </w:tcMar>
            <w:vAlign w:val="center"/>
            <w:hideMark/>
          </w:tcPr>
          <w:p w14:paraId="7292138E" w14:textId="61262327" w:rsidR="00F3050F" w:rsidRPr="005F24E8" w:rsidRDefault="00C345F8"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1"/>
                <w:szCs w:val="21"/>
                <w:lang w:val="iu-Latn-CA"/>
              </w:rPr>
              <w:lastRenderedPageBreak/>
              <w:t>Ilalugu</w:t>
            </w:r>
          </w:p>
        </w:tc>
      </w:tr>
      <w:tr w:rsidR="003F02FA" w:rsidRPr="005F24E8" w14:paraId="536AB226" w14:textId="77777777" w:rsidTr="002C3039">
        <w:trPr>
          <w:tblHeader/>
          <w:tblCellSpacing w:w="15" w:type="dxa"/>
        </w:trPr>
        <w:tc>
          <w:tcPr>
            <w:tcW w:w="224" w:type="pct"/>
            <w:tcBorders>
              <w:top w:val="single" w:sz="2" w:space="0" w:color="8BA0BC"/>
              <w:left w:val="single" w:sz="2"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03F28EF6" w14:textId="4395EABB"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230"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tcPr>
          <w:p w14:paraId="0B6335C2" w14:textId="695AD0FD" w:rsidR="00F3050F" w:rsidRPr="005F24E8" w:rsidRDefault="00F3050F" w:rsidP="00F3050F">
            <w:pPr>
              <w:spacing w:after="0" w:line="240" w:lineRule="auto"/>
              <w:rPr>
                <w:rFonts w:ascii="Times New Roman" w:eastAsia="Times New Roman" w:hAnsi="Times New Roman" w:cs="Times New Roman"/>
                <w:color w:val="384E73"/>
                <w:sz w:val="24"/>
                <w:szCs w:val="24"/>
                <w:lang w:val="iu-Latn-CA"/>
              </w:rPr>
            </w:pPr>
          </w:p>
        </w:tc>
        <w:tc>
          <w:tcPr>
            <w:tcW w:w="661"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78120467"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Arraagu</w:t>
            </w:r>
          </w:p>
        </w:tc>
        <w:tc>
          <w:tcPr>
            <w:tcW w:w="986"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663FD4B5"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Naittuq nalunaijaiti</w:t>
            </w:r>
          </w:p>
        </w:tc>
        <w:tc>
          <w:tcPr>
            <w:tcW w:w="543"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39D0162C"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Isiruti</w:t>
            </w:r>
          </w:p>
        </w:tc>
        <w:tc>
          <w:tcPr>
            <w:tcW w:w="1305"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7EEF5778"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Maligialiit qimirruarnirmut</w:t>
            </w:r>
          </w:p>
        </w:tc>
        <w:tc>
          <w:tcPr>
            <w:tcW w:w="952" w:type="pct"/>
            <w:tcBorders>
              <w:top w:val="single" w:sz="2" w:space="0" w:color="8BA0BC"/>
              <w:left w:val="single" w:sz="6" w:space="0" w:color="8BA0BC"/>
              <w:bottom w:val="single" w:sz="6" w:space="0" w:color="8BA0BC"/>
              <w:right w:val="single" w:sz="2" w:space="0" w:color="8BA0BC"/>
            </w:tcBorders>
            <w:shd w:val="clear" w:color="auto" w:fill="auto"/>
            <w:tcMar>
              <w:top w:w="120" w:type="dxa"/>
              <w:left w:w="195" w:type="dxa"/>
              <w:bottom w:w="105" w:type="dxa"/>
              <w:right w:w="195" w:type="dxa"/>
            </w:tcMar>
            <w:vAlign w:val="center"/>
            <w:hideMark/>
          </w:tcPr>
          <w:p w14:paraId="3EFB8D5B" w14:textId="77777777" w:rsidR="00F3050F" w:rsidRPr="005F24E8" w:rsidRDefault="00575D55" w:rsidP="00F3050F">
            <w:pPr>
              <w:spacing w:after="0" w:line="240" w:lineRule="auto"/>
              <w:rPr>
                <w:rFonts w:ascii="Times New Roman" w:eastAsia="Times New Roman" w:hAnsi="Times New Roman" w:cs="Times New Roman"/>
                <w:color w:val="384E73"/>
                <w:sz w:val="24"/>
                <w:szCs w:val="24"/>
                <w:lang w:val="iu-Latn-CA"/>
              </w:rPr>
            </w:pPr>
            <w:r w:rsidRPr="005F24E8">
              <w:rPr>
                <w:rFonts w:ascii="Times New Roman" w:eastAsia="Times New Roman" w:hAnsi="Times New Roman" w:cs="Times New Roman"/>
                <w:color w:val="384E73"/>
                <w:sz w:val="24"/>
                <w:szCs w:val="24"/>
                <w:lang w:val="iu-Latn-CA"/>
              </w:rPr>
              <w:t>Minarlugu titiqqaq</w:t>
            </w:r>
          </w:p>
        </w:tc>
      </w:tr>
    </w:tbl>
    <w:p w14:paraId="47C17DED" w14:textId="1E1F8729" w:rsidR="00F3050F" w:rsidRPr="005F24E8" w:rsidRDefault="00FA7E98" w:rsidP="00C345F8">
      <w:pPr>
        <w:shd w:val="clear" w:color="auto" w:fill="DBDFE8"/>
        <w:spacing w:before="240" w:after="0" w:line="240" w:lineRule="auto"/>
        <w:outlineLvl w:val="1"/>
        <w:rPr>
          <w:rFonts w:ascii="Montserrat" w:eastAsia="Times New Roman" w:hAnsi="Montserrat" w:cs="Segoe UI"/>
          <w:color w:val="FFFFFF"/>
          <w:sz w:val="36"/>
          <w:szCs w:val="36"/>
          <w:lang w:val="iu-Latn-CA"/>
        </w:rPr>
      </w:pPr>
      <w:r>
        <w:rPr>
          <w:rFonts w:ascii="Montserrat" w:eastAsia="Times New Roman" w:hAnsi="Montserrat" w:cs="Segoe UI"/>
          <w:color w:val="FFFFFF"/>
          <w:sz w:val="36"/>
          <w:szCs w:val="36"/>
          <w:lang w:val="iu-Latn-CA"/>
        </w:rPr>
        <w:t>5</w:t>
      </w:r>
      <w:r w:rsidR="00575D55" w:rsidRPr="005F24E8">
        <w:rPr>
          <w:rFonts w:ascii="Montserrat" w:eastAsia="Times New Roman" w:hAnsi="Montserrat" w:cs="Segoe UI"/>
          <w:color w:val="FFFFFF"/>
          <w:sz w:val="36"/>
          <w:szCs w:val="36"/>
          <w:lang w:val="iu-Latn-CA"/>
        </w:rPr>
        <w:t>. Tunilugu Uuttuqataurasuarutiit</w:t>
      </w:r>
    </w:p>
    <w:p w14:paraId="6508CEF4" w14:textId="77777777" w:rsidR="00F3050F" w:rsidRPr="005F24E8" w:rsidRDefault="00575D55" w:rsidP="00F3050F">
      <w:pPr>
        <w:shd w:val="clear" w:color="auto" w:fill="FFFFFF"/>
        <w:spacing w:after="75" w:line="240" w:lineRule="auto"/>
        <w:outlineLvl w:val="2"/>
        <w:rPr>
          <w:rFonts w:ascii="inherit" w:eastAsia="Times New Roman" w:hAnsi="inherit" w:cs="Segoe UI"/>
          <w:color w:val="2074B1"/>
          <w:sz w:val="27"/>
          <w:szCs w:val="27"/>
          <w:lang w:val="iu-Latn-CA"/>
        </w:rPr>
      </w:pPr>
      <w:r w:rsidRPr="005F24E8">
        <w:rPr>
          <w:rFonts w:ascii="inherit" w:eastAsia="Times New Roman" w:hAnsi="inherit" w:cs="Segoe UI"/>
          <w:color w:val="2074B1"/>
          <w:sz w:val="27"/>
          <w:szCs w:val="27"/>
          <w:lang w:val="iu-Latn-CA"/>
        </w:rPr>
        <w:t>Qarasaujakkut tukisigiarvinga</w:t>
      </w:r>
    </w:p>
    <w:p w14:paraId="1DF84906"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Nalunaiqsiniq Ilaakkuungalluti uuttuqataugasuaqsuti,</w:t>
      </w:r>
    </w:p>
    <w:p w14:paraId="5916319C" w14:textId="77777777" w:rsidR="00F3050F" w:rsidRPr="005F24E8" w:rsidRDefault="00575D55" w:rsidP="00F3050F">
      <w:pPr>
        <w:numPr>
          <w:ilvl w:val="0"/>
          <w:numId w:val="14"/>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Tukimivunga, taakkununga Saqqiinirmit, Qaujimanirmit amma Tusaqtitsiniq: Aullarnirmut, arraagutamaat (1 Maatsi – 28/29 Vivvuali), marruiqsurlunga uuttuqataugunnaqtunga tamakkiik katilimaarlugit $30,000.</w:t>
      </w:r>
    </w:p>
    <w:p w14:paraId="437A23FC" w14:textId="77777777" w:rsidR="00F3050F" w:rsidRPr="005F24E8" w:rsidRDefault="00575D55" w:rsidP="00F3050F">
      <w:pPr>
        <w:numPr>
          <w:ilvl w:val="0"/>
          <w:numId w:val="14"/>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Qaujimajunga Kanatami Katimajiit maligialiit taatsumunga Access to Information Act (Atuinnaqarviunirmit Tukisigiarutitsanut Piqujarmut) taannalu Privacy Act (Qaujijaugiaqanngittunut Piqujarmut).</w:t>
      </w:r>
      <w:hyperlink r:id="rId34" w:tgtFrame="_blank" w:history="1"/>
      <w:hyperlink r:id="rId35" w:tgtFrame="_blank" w:history="1"/>
    </w:p>
    <w:p w14:paraId="3FC34D1E" w14:textId="77777777" w:rsidR="00F3050F" w:rsidRPr="005F24E8" w:rsidRDefault="00575D55" w:rsidP="00F3050F">
      <w:pPr>
        <w:numPr>
          <w:ilvl w:val="0"/>
          <w:numId w:val="14"/>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Tukisiumajunga kamagijaqariaqaqtunga uvanni qaujinasullunga taakkununga amma malitsiarlunga qanuittutuinnarnit amma atangirlugit piliritsianirmut amma maligattigut kamagijarialikka ataqasiutituinnarialinnik qanuiliuqtarnut.</w:t>
      </w:r>
    </w:p>
    <w:p w14:paraId="4272582E" w14:textId="77777777" w:rsidR="00F3050F" w:rsidRPr="005F24E8" w:rsidRDefault="00575D55" w:rsidP="00F3050F">
      <w:pPr>
        <w:numPr>
          <w:ilvl w:val="0"/>
          <w:numId w:val="14"/>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Angiqsimavunga atuinnautitsinirmit attananngittumit pilirinirmit amma iqqanaijarvimmit pitaqanngittumit ilainnaarnirmit, pavvisaarinirmit amma nuliarnikkut pinirlunirmit kinatuinnarmut piqataujumut piliriatsarijarnut.</w:t>
      </w:r>
    </w:p>
    <w:p w14:paraId="37ADC636" w14:textId="77777777" w:rsidR="00F3050F" w:rsidRPr="005F24E8" w:rsidRDefault="00575D55" w:rsidP="00F3050F">
      <w:pPr>
        <w:numPr>
          <w:ilvl w:val="0"/>
          <w:numId w:val="14"/>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Nalunaiqsivunga malitsiarniarama turaangaqasiutijulimaanit Haammalamit, nigiani avittuqsimajunit uvvaluunniit ukiuqtaqtumit avittuqsimajunit maligarnik, ilaqarluni, kisiani killigingittangit turaanganiqaqtunit iqqanaijarmut maligialiit, iqqanaijarvimmit aanniaqarnanngittulirinirmut amma attarnaqtailimanirmut, amma inuit pijunnautingit.</w:t>
      </w:r>
    </w:p>
    <w:p w14:paraId="2099D5DE" w14:textId="77777777" w:rsidR="00F3050F" w:rsidRPr="005F24E8" w:rsidRDefault="00575D55" w:rsidP="00F3050F">
      <w:pPr>
        <w:numPr>
          <w:ilvl w:val="0"/>
          <w:numId w:val="14"/>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Tukisijunga tunniqqusiarmut isumaliuqtaujulimaat kingulliqpaangujut. Angiqpunga malitsianiarama Kanatami Katimajiit isumaliarijangani.</w:t>
      </w:r>
    </w:p>
    <w:p w14:paraId="48AE6DBB" w14:textId="77777777" w:rsidR="00F3050F" w:rsidRPr="005F24E8" w:rsidRDefault="00575D55" w:rsidP="00F3050F">
      <w:pPr>
        <w:numPr>
          <w:ilvl w:val="0"/>
          <w:numId w:val="14"/>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Tukisiumajunga imaa, tunniqqusiarmut uuttuqataurutiga kajusiniqatsiaqqat, malitsiariaqarajaqtunga aaqqitsimajunit amma qanuilingajunit taatsumunga tunniqqusiarmut.</w:t>
      </w:r>
    </w:p>
    <w:p w14:paraId="66B46EBB" w14:textId="77777777" w:rsidR="00F3050F" w:rsidRPr="005F24E8" w:rsidRDefault="00575D55" w:rsidP="00F3050F">
      <w:pPr>
        <w:numPr>
          <w:ilvl w:val="0"/>
          <w:numId w:val="14"/>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Tukisiumajunga imaa, tunniqqusiarmut uuttuqataurutiga kajusiniqatsiaqqat, tunisigiaqarajaqtunga kingulliqpaaqsiutimit unikkaamit taatsumunga tunniqqusiarmut.</w:t>
      </w:r>
    </w:p>
    <w:p w14:paraId="779020FC" w14:textId="77777777" w:rsidR="00F3050F" w:rsidRPr="005F24E8" w:rsidRDefault="00575D55" w:rsidP="00F3050F">
      <w:pPr>
        <w:shd w:val="clear" w:color="auto" w:fill="FFFFFF"/>
        <w:spacing w:after="75" w:line="240" w:lineRule="auto"/>
        <w:outlineLvl w:val="2"/>
        <w:rPr>
          <w:rFonts w:ascii="inherit" w:eastAsia="Times New Roman" w:hAnsi="inherit" w:cs="Segoe UI"/>
          <w:color w:val="2074B1"/>
          <w:sz w:val="27"/>
          <w:szCs w:val="27"/>
          <w:lang w:val="iu-Latn-CA"/>
        </w:rPr>
      </w:pPr>
      <w:r w:rsidRPr="005F24E8">
        <w:rPr>
          <w:rFonts w:ascii="inherit" w:eastAsia="Times New Roman" w:hAnsi="inherit" w:cs="Segoe UI"/>
          <w:color w:val="2074B1"/>
          <w:sz w:val="27"/>
          <w:szCs w:val="27"/>
          <w:lang w:val="iu-Latn-CA"/>
        </w:rPr>
        <w:t>Qarasaujakkut tukisigiarvinga</w:t>
      </w:r>
    </w:p>
    <w:p w14:paraId="6F4E4C4B" w14:textId="77777777" w:rsidR="00F3050F" w:rsidRPr="005F24E8" w:rsidRDefault="00575D55" w:rsidP="00F3050F">
      <w:pPr>
        <w:shd w:val="clear" w:color="auto" w:fill="FFFFFF"/>
        <w:spacing w:after="150" w:line="240" w:lineRule="auto"/>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Kiggaqtuijiullunga katinngajunut, katiqsuqsimajunut uvvaluunniit katujjiqatigiingujunut,</w:t>
      </w:r>
    </w:p>
    <w:p w14:paraId="29D1D70D"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Tukimivunga, taakkununga Saqqiinirmit, Qaujimanirmit amma Tusaqtitsiniq: Aullarnirmut, arraagutamaat (1 Maatsi – 28/29 Vivvuali), marruiqsurluta uuttuqataugunnaqtunga tamakkiik katilimaarlugit $30,000.</w:t>
      </w:r>
    </w:p>
    <w:p w14:paraId="7233E6A9"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Qaujimajunga Kanatami Katimajiit maligialiit taatsumunga Access to Information Act (Atuinnaqarviunirmit Tukisigiarutitsanut Piqujarmut) taannalu Privacy Act (Qaujijaugiaqanngittunut Piqujarmut).</w:t>
      </w:r>
      <w:hyperlink r:id="rId36" w:tgtFrame="_blank" w:history="1"/>
      <w:hyperlink r:id="rId37" w:tgtFrame="_blank" w:history="1"/>
    </w:p>
    <w:p w14:paraId="4C24D289"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Tukisiumavunga kamagijaqariaqaratta uvattinni tusaumatitsinirmit taakkununga amma malitsiarlunga qanuittutuinnarnit amma atangirlugit piliritsianirmut amma maligattigut kamagijarialikka ataqasiutituinnarialinnik qanuiliuqtattinnut.</w:t>
      </w:r>
    </w:p>
    <w:p w14:paraId="3BADB666"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lastRenderedPageBreak/>
        <w:t>Angiqsimavunga atuinnautitsinirmit attananngittumit pilirinirmit amma iqqanaijarvimmit pitaqanngittumit ilainnaarnirmit, pavvisaarinirmit amma nuliarnikkut pinirlunirmit.</w:t>
      </w:r>
    </w:p>
    <w:p w14:paraId="123B3EB9"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Nalunaiqsivunga katinngajugut, piliriqatigiittugut uvvaluunniit katujjiqatigiingujugut turaangaqasiutijulimaanit Haammalamit, nigiani avittuqsimajunit uvvaluunniit ukiuqtaqtumit avittuqsimajunit iqqanaijaanut maligarnik, ilaqarluni, kisiani killigingittangit turaanganiqaqtunit iqqanaijarmut maligialiit, iqqanaijarvimmit aanniaqarnanngittulirinirmut amma attarnaqtailimanirmut, amma inuit pijunnautingit.</w:t>
      </w:r>
    </w:p>
    <w:p w14:paraId="05E2069E"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Tukisijunga tunniqqusiarmut isumaliuqtaujulimaat kingulliqpaangujut. Angiqpugut malitsianiaratta Kanatami Katimajiit isumaliarijangani.</w:t>
      </w:r>
    </w:p>
    <w:p w14:paraId="4B2492D8"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Tukisiumajunga imaa, tunniqqusiarmut uuttuqataurutiga kajusiniqatsiaqqat, malitsiariaqarajaqtugut aaqqitsimajunit amma qanuilingajunit taatsumunga tunniqqusiarmut.</w:t>
      </w:r>
    </w:p>
    <w:p w14:paraId="55225231"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Tukisiumajunga imaa, tunniqqusiarmut uuttuqataurutiga kajusiniqatsiaqqat, tunisigiaqarajaqtugut kingulliqpaaqsiutimit unikkaamit taatsumunga tunniqqusiarmut.</w:t>
      </w:r>
    </w:p>
    <w:p w14:paraId="20B806F5" w14:textId="77777777" w:rsidR="00F3050F" w:rsidRPr="005F24E8" w:rsidRDefault="00575D55" w:rsidP="00F3050F">
      <w:pPr>
        <w:numPr>
          <w:ilvl w:val="0"/>
          <w:numId w:val="15"/>
        </w:numPr>
        <w:shd w:val="clear" w:color="auto" w:fill="FFFFFF"/>
        <w:spacing w:before="100" w:beforeAutospacing="1" w:after="100" w:afterAutospacing="1" w:line="240" w:lineRule="auto"/>
        <w:ind w:left="270"/>
        <w:rPr>
          <w:rFonts w:ascii="Segoe UI" w:eastAsia="Times New Roman" w:hAnsi="Segoe UI" w:cs="Segoe UI"/>
          <w:color w:val="31708F"/>
          <w:sz w:val="21"/>
          <w:szCs w:val="21"/>
          <w:lang w:val="iu-Latn-CA"/>
        </w:rPr>
      </w:pPr>
      <w:r w:rsidRPr="005F24E8">
        <w:rPr>
          <w:rFonts w:ascii="Segoe UI" w:eastAsia="Times New Roman" w:hAnsi="Segoe UI" w:cs="Segoe UI"/>
          <w:color w:val="31708F"/>
          <w:sz w:val="21"/>
          <w:szCs w:val="21"/>
          <w:lang w:val="iu-Latn-CA"/>
        </w:rPr>
        <w:t>Pigunnarniqaqtunga atiliurinirmit taatsumunga uuttuqataurutimit kiggaqturlugit katinngajut, katiqsuqsimajut uvvaluunniit katujjiqatigiingujut kamagijaqarniaqtungalu tunniqqusiarmit.</w:t>
      </w:r>
    </w:p>
    <w:p w14:paraId="59F5AA21" w14:textId="42ABDA56" w:rsidR="00F3050F" w:rsidRPr="005F24E8" w:rsidRDefault="00575D55" w:rsidP="002C3039">
      <w:pPr>
        <w:shd w:val="clear" w:color="auto" w:fill="F3F5FB"/>
        <w:spacing w:after="0" w:line="240" w:lineRule="auto"/>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Nalunaiqsivunga:</w:t>
      </w:r>
      <w:r w:rsidR="002C3039">
        <w:rPr>
          <w:rFonts w:ascii="Segoe UI" w:eastAsia="Times New Roman" w:hAnsi="Segoe UI" w:cs="Segoe UI"/>
          <w:color w:val="333333"/>
          <w:sz w:val="21"/>
          <w:szCs w:val="21"/>
          <w:lang w:val="iu-Latn-CA"/>
        </w:rPr>
        <w:t xml:space="preserve"> </w:t>
      </w:r>
      <w:r w:rsidRPr="005F24E8">
        <w:rPr>
          <w:rFonts w:ascii="Segoe UI" w:eastAsia="Times New Roman" w:hAnsi="Segoe UI" w:cs="Segoe UI"/>
          <w:color w:val="333333"/>
          <w:sz w:val="21"/>
          <w:szCs w:val="21"/>
          <w:lang w:val="iu-Latn-CA"/>
        </w:rPr>
        <w:object w:dxaOrig="225" w:dyaOrig="225" w14:anchorId="69608846">
          <v:shape id="_x0000_i1065" type="#_x0000_t75" style="width:20.25pt;height:18pt" o:ole="" o:preferrelative="f" filled="t">
            <v:imagedata r:id="rId20" o:title=""/>
            <o:lock v:ext="edit" aspectratio="f"/>
          </v:shape>
          <w:control r:id="rId38" w:name="DefaultOcxName25" w:shapeid="_x0000_i1065"/>
        </w:object>
      </w:r>
    </w:p>
    <w:p w14:paraId="408C946C" w14:textId="77777777" w:rsidR="00F3050F" w:rsidRPr="005F24E8" w:rsidRDefault="00575D55" w:rsidP="00F3050F">
      <w:pPr>
        <w:numPr>
          <w:ilvl w:val="0"/>
          <w:numId w:val="16"/>
        </w:numPr>
        <w:shd w:val="clear" w:color="auto" w:fill="F3F5FB"/>
        <w:spacing w:before="100" w:beforeAutospacing="1" w:after="100" w:afterAutospacing="1" w:line="240" w:lineRule="auto"/>
        <w:ind w:left="270"/>
        <w:rPr>
          <w:rFonts w:ascii="Segoe UI" w:eastAsia="Times New Roman" w:hAnsi="Segoe UI" w:cs="Segoe UI"/>
          <w:color w:val="333333"/>
          <w:sz w:val="21"/>
          <w:szCs w:val="21"/>
          <w:lang w:val="iu-Latn-CA"/>
        </w:rPr>
      </w:pPr>
      <w:r w:rsidRPr="005F24E8">
        <w:rPr>
          <w:rFonts w:ascii="Segoe UI" w:eastAsia="Times New Roman" w:hAnsi="Segoe UI" w:cs="Segoe UI"/>
          <w:color w:val="333333"/>
          <w:sz w:val="21"/>
          <w:szCs w:val="21"/>
          <w:lang w:val="iu-Latn-CA"/>
        </w:rPr>
        <w:t>Angiqatigijakka uqausitsat qulaani</w:t>
      </w:r>
    </w:p>
    <w:p w14:paraId="5FB132A8" w14:textId="198E2FC1" w:rsidR="008A754B" w:rsidRPr="001F5829" w:rsidRDefault="00575D55" w:rsidP="002C3039">
      <w:pPr>
        <w:numPr>
          <w:ilvl w:val="0"/>
          <w:numId w:val="16"/>
        </w:numPr>
        <w:shd w:val="clear" w:color="auto" w:fill="F3F5FB"/>
        <w:spacing w:before="100" w:beforeAutospacing="1" w:after="100" w:afterAutospacing="1" w:line="240" w:lineRule="auto"/>
        <w:ind w:left="270"/>
        <w:rPr>
          <w:lang w:val="iu-Latn-CA"/>
        </w:rPr>
      </w:pPr>
      <w:r w:rsidRPr="005F24E8">
        <w:rPr>
          <w:rFonts w:ascii="Segoe UI" w:eastAsia="Times New Roman" w:hAnsi="Segoe UI" w:cs="Segoe UI"/>
          <w:color w:val="333333"/>
          <w:sz w:val="21"/>
          <w:szCs w:val="21"/>
          <w:lang w:val="iu-Latn-CA"/>
        </w:rPr>
        <w:t>titiraqsimajut uuttuqataurasuarutinni pijariiqsimajut amma tammaqsimanngittut, uvanga qaujimanirijangani.</w:t>
      </w:r>
    </w:p>
    <w:sectPr w:rsidR="008A754B" w:rsidRPr="001F5829" w:rsidSect="001F5829">
      <w:footerReference w:type="default" r:id="rId39"/>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16AE" w14:textId="77777777" w:rsidR="001F5829" w:rsidRDefault="001F5829" w:rsidP="001F5829">
      <w:pPr>
        <w:spacing w:after="0" w:line="240" w:lineRule="auto"/>
      </w:pPr>
      <w:r>
        <w:separator/>
      </w:r>
    </w:p>
  </w:endnote>
  <w:endnote w:type="continuationSeparator" w:id="0">
    <w:p w14:paraId="3CA8925B" w14:textId="77777777" w:rsidR="001F5829" w:rsidRDefault="001F5829" w:rsidP="001F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F3F8" w14:textId="52E2647F" w:rsidR="001F5829" w:rsidRDefault="001F5829">
    <w:pPr>
      <w:pStyle w:val="Footer"/>
    </w:pPr>
    <w:proofErr w:type="spellStart"/>
    <w:r w:rsidRPr="001F5829">
      <w:t>Aullarniq</w:t>
    </w:r>
    <w:proofErr w:type="spellEnd"/>
    <w:r>
      <w:tab/>
    </w:r>
    <w:r>
      <w:tab/>
    </w:r>
    <w:r w:rsidR="003F0EDC">
      <w:t>IU</w:t>
    </w:r>
    <w:r w:rsidRPr="001F5829">
      <w:t>3001 0</w:t>
    </w:r>
    <w:r w:rsidR="00045E96">
      <w:t>5</w:t>
    </w:r>
    <w:r w:rsidRPr="001F5829">
      <w:t>-2</w:t>
    </w:r>
    <w:r w:rsidR="00045E96">
      <w:t>3</w:t>
    </w:r>
    <w:r w:rsidRPr="001F5829">
      <w:t xml:space="preserv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EE54" w14:textId="77777777" w:rsidR="001F5829" w:rsidRDefault="001F5829" w:rsidP="001F5829">
      <w:pPr>
        <w:spacing w:after="0" w:line="240" w:lineRule="auto"/>
      </w:pPr>
      <w:r>
        <w:separator/>
      </w:r>
    </w:p>
  </w:footnote>
  <w:footnote w:type="continuationSeparator" w:id="0">
    <w:p w14:paraId="6CBB314F" w14:textId="77777777" w:rsidR="001F5829" w:rsidRDefault="001F5829" w:rsidP="001F5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565"/>
    <w:multiLevelType w:val="multilevel"/>
    <w:tmpl w:val="8E6A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055E"/>
    <w:multiLevelType w:val="multilevel"/>
    <w:tmpl w:val="3DEA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6274C"/>
    <w:multiLevelType w:val="multilevel"/>
    <w:tmpl w:val="8D4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E6786"/>
    <w:multiLevelType w:val="multilevel"/>
    <w:tmpl w:val="9786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B3339"/>
    <w:multiLevelType w:val="multilevel"/>
    <w:tmpl w:val="862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95490"/>
    <w:multiLevelType w:val="multilevel"/>
    <w:tmpl w:val="BA5A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42CAA"/>
    <w:multiLevelType w:val="multilevel"/>
    <w:tmpl w:val="6F22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00A6B"/>
    <w:multiLevelType w:val="multilevel"/>
    <w:tmpl w:val="9D4A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06B32"/>
    <w:multiLevelType w:val="multilevel"/>
    <w:tmpl w:val="5568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02FBA"/>
    <w:multiLevelType w:val="multilevel"/>
    <w:tmpl w:val="782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37639"/>
    <w:multiLevelType w:val="multilevel"/>
    <w:tmpl w:val="70F0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80CAB"/>
    <w:multiLevelType w:val="multilevel"/>
    <w:tmpl w:val="598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5078F"/>
    <w:multiLevelType w:val="multilevel"/>
    <w:tmpl w:val="71F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62868"/>
    <w:multiLevelType w:val="multilevel"/>
    <w:tmpl w:val="BD7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D0CC2"/>
    <w:multiLevelType w:val="multilevel"/>
    <w:tmpl w:val="1C0A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D28DB"/>
    <w:multiLevelType w:val="multilevel"/>
    <w:tmpl w:val="2DB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90324"/>
    <w:multiLevelType w:val="multilevel"/>
    <w:tmpl w:val="483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97884"/>
    <w:multiLevelType w:val="hybridMultilevel"/>
    <w:tmpl w:val="43765464"/>
    <w:lvl w:ilvl="0" w:tplc="7242B19C">
      <w:start w:val="1"/>
      <w:numFmt w:val="bullet"/>
      <w:lvlText w:val=""/>
      <w:lvlJc w:val="left"/>
      <w:pPr>
        <w:ind w:left="855" w:hanging="360"/>
      </w:pPr>
      <w:rPr>
        <w:rFonts w:ascii="Symbol" w:hAnsi="Symbol" w:hint="default"/>
      </w:rPr>
    </w:lvl>
    <w:lvl w:ilvl="1" w:tplc="236E9F28" w:tentative="1">
      <w:start w:val="1"/>
      <w:numFmt w:val="bullet"/>
      <w:lvlText w:val="o"/>
      <w:lvlJc w:val="left"/>
      <w:pPr>
        <w:ind w:left="1575" w:hanging="360"/>
      </w:pPr>
      <w:rPr>
        <w:rFonts w:ascii="Courier New" w:hAnsi="Courier New" w:cs="Courier New" w:hint="default"/>
      </w:rPr>
    </w:lvl>
    <w:lvl w:ilvl="2" w:tplc="301AD294" w:tentative="1">
      <w:start w:val="1"/>
      <w:numFmt w:val="bullet"/>
      <w:lvlText w:val=""/>
      <w:lvlJc w:val="left"/>
      <w:pPr>
        <w:ind w:left="2295" w:hanging="360"/>
      </w:pPr>
      <w:rPr>
        <w:rFonts w:ascii="Wingdings" w:hAnsi="Wingdings" w:hint="default"/>
      </w:rPr>
    </w:lvl>
    <w:lvl w:ilvl="3" w:tplc="FC2CB834" w:tentative="1">
      <w:start w:val="1"/>
      <w:numFmt w:val="bullet"/>
      <w:lvlText w:val=""/>
      <w:lvlJc w:val="left"/>
      <w:pPr>
        <w:ind w:left="3015" w:hanging="360"/>
      </w:pPr>
      <w:rPr>
        <w:rFonts w:ascii="Symbol" w:hAnsi="Symbol" w:hint="default"/>
      </w:rPr>
    </w:lvl>
    <w:lvl w:ilvl="4" w:tplc="2CF63862" w:tentative="1">
      <w:start w:val="1"/>
      <w:numFmt w:val="bullet"/>
      <w:lvlText w:val="o"/>
      <w:lvlJc w:val="left"/>
      <w:pPr>
        <w:ind w:left="3735" w:hanging="360"/>
      </w:pPr>
      <w:rPr>
        <w:rFonts w:ascii="Courier New" w:hAnsi="Courier New" w:cs="Courier New" w:hint="default"/>
      </w:rPr>
    </w:lvl>
    <w:lvl w:ilvl="5" w:tplc="730049EC" w:tentative="1">
      <w:start w:val="1"/>
      <w:numFmt w:val="bullet"/>
      <w:lvlText w:val=""/>
      <w:lvlJc w:val="left"/>
      <w:pPr>
        <w:ind w:left="4455" w:hanging="360"/>
      </w:pPr>
      <w:rPr>
        <w:rFonts w:ascii="Wingdings" w:hAnsi="Wingdings" w:hint="default"/>
      </w:rPr>
    </w:lvl>
    <w:lvl w:ilvl="6" w:tplc="5D7832D8" w:tentative="1">
      <w:start w:val="1"/>
      <w:numFmt w:val="bullet"/>
      <w:lvlText w:val=""/>
      <w:lvlJc w:val="left"/>
      <w:pPr>
        <w:ind w:left="5175" w:hanging="360"/>
      </w:pPr>
      <w:rPr>
        <w:rFonts w:ascii="Symbol" w:hAnsi="Symbol" w:hint="default"/>
      </w:rPr>
    </w:lvl>
    <w:lvl w:ilvl="7" w:tplc="09D20BB0" w:tentative="1">
      <w:start w:val="1"/>
      <w:numFmt w:val="bullet"/>
      <w:lvlText w:val="o"/>
      <w:lvlJc w:val="left"/>
      <w:pPr>
        <w:ind w:left="5895" w:hanging="360"/>
      </w:pPr>
      <w:rPr>
        <w:rFonts w:ascii="Courier New" w:hAnsi="Courier New" w:cs="Courier New" w:hint="default"/>
      </w:rPr>
    </w:lvl>
    <w:lvl w:ilvl="8" w:tplc="BDA4F750" w:tentative="1">
      <w:start w:val="1"/>
      <w:numFmt w:val="bullet"/>
      <w:lvlText w:val=""/>
      <w:lvlJc w:val="left"/>
      <w:pPr>
        <w:ind w:left="6615" w:hanging="360"/>
      </w:pPr>
      <w:rPr>
        <w:rFonts w:ascii="Wingdings" w:hAnsi="Wingdings" w:hint="default"/>
      </w:rPr>
    </w:lvl>
  </w:abstractNum>
  <w:abstractNum w:abstractNumId="18" w15:restartNumberingAfterBreak="0">
    <w:nsid w:val="421A1854"/>
    <w:multiLevelType w:val="multilevel"/>
    <w:tmpl w:val="2626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86AAC"/>
    <w:multiLevelType w:val="multilevel"/>
    <w:tmpl w:val="3D90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81169"/>
    <w:multiLevelType w:val="multilevel"/>
    <w:tmpl w:val="388A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B6E94"/>
    <w:multiLevelType w:val="multilevel"/>
    <w:tmpl w:val="03D8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036F0"/>
    <w:multiLevelType w:val="multilevel"/>
    <w:tmpl w:val="A88C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D56240"/>
    <w:multiLevelType w:val="multilevel"/>
    <w:tmpl w:val="06E2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45A58"/>
    <w:multiLevelType w:val="multilevel"/>
    <w:tmpl w:val="584C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2328C"/>
    <w:multiLevelType w:val="hybridMultilevel"/>
    <w:tmpl w:val="C1429B2A"/>
    <w:lvl w:ilvl="0" w:tplc="35488746">
      <w:start w:val="1"/>
      <w:numFmt w:val="bullet"/>
      <w:lvlText w:val=""/>
      <w:lvlJc w:val="left"/>
      <w:pPr>
        <w:ind w:left="1080" w:hanging="360"/>
      </w:pPr>
      <w:rPr>
        <w:rFonts w:ascii="Symbol" w:hAnsi="Symbol" w:hint="default"/>
      </w:rPr>
    </w:lvl>
    <w:lvl w:ilvl="1" w:tplc="EFC05F80" w:tentative="1">
      <w:start w:val="1"/>
      <w:numFmt w:val="bullet"/>
      <w:lvlText w:val="o"/>
      <w:lvlJc w:val="left"/>
      <w:pPr>
        <w:ind w:left="1800" w:hanging="360"/>
      </w:pPr>
      <w:rPr>
        <w:rFonts w:ascii="Courier New" w:hAnsi="Courier New" w:cs="Courier New" w:hint="default"/>
      </w:rPr>
    </w:lvl>
    <w:lvl w:ilvl="2" w:tplc="3182AFFA" w:tentative="1">
      <w:start w:val="1"/>
      <w:numFmt w:val="bullet"/>
      <w:lvlText w:val=""/>
      <w:lvlJc w:val="left"/>
      <w:pPr>
        <w:ind w:left="2520" w:hanging="360"/>
      </w:pPr>
      <w:rPr>
        <w:rFonts w:ascii="Wingdings" w:hAnsi="Wingdings" w:hint="default"/>
      </w:rPr>
    </w:lvl>
    <w:lvl w:ilvl="3" w:tplc="B9265B16" w:tentative="1">
      <w:start w:val="1"/>
      <w:numFmt w:val="bullet"/>
      <w:lvlText w:val=""/>
      <w:lvlJc w:val="left"/>
      <w:pPr>
        <w:ind w:left="3240" w:hanging="360"/>
      </w:pPr>
      <w:rPr>
        <w:rFonts w:ascii="Symbol" w:hAnsi="Symbol" w:hint="default"/>
      </w:rPr>
    </w:lvl>
    <w:lvl w:ilvl="4" w:tplc="C6624DDC" w:tentative="1">
      <w:start w:val="1"/>
      <w:numFmt w:val="bullet"/>
      <w:lvlText w:val="o"/>
      <w:lvlJc w:val="left"/>
      <w:pPr>
        <w:ind w:left="3960" w:hanging="360"/>
      </w:pPr>
      <w:rPr>
        <w:rFonts w:ascii="Courier New" w:hAnsi="Courier New" w:cs="Courier New" w:hint="default"/>
      </w:rPr>
    </w:lvl>
    <w:lvl w:ilvl="5" w:tplc="41F0EE50" w:tentative="1">
      <w:start w:val="1"/>
      <w:numFmt w:val="bullet"/>
      <w:lvlText w:val=""/>
      <w:lvlJc w:val="left"/>
      <w:pPr>
        <w:ind w:left="4680" w:hanging="360"/>
      </w:pPr>
      <w:rPr>
        <w:rFonts w:ascii="Wingdings" w:hAnsi="Wingdings" w:hint="default"/>
      </w:rPr>
    </w:lvl>
    <w:lvl w:ilvl="6" w:tplc="F5C4F260" w:tentative="1">
      <w:start w:val="1"/>
      <w:numFmt w:val="bullet"/>
      <w:lvlText w:val=""/>
      <w:lvlJc w:val="left"/>
      <w:pPr>
        <w:ind w:left="5400" w:hanging="360"/>
      </w:pPr>
      <w:rPr>
        <w:rFonts w:ascii="Symbol" w:hAnsi="Symbol" w:hint="default"/>
      </w:rPr>
    </w:lvl>
    <w:lvl w:ilvl="7" w:tplc="DBCCB7E2" w:tentative="1">
      <w:start w:val="1"/>
      <w:numFmt w:val="bullet"/>
      <w:lvlText w:val="o"/>
      <w:lvlJc w:val="left"/>
      <w:pPr>
        <w:ind w:left="6120" w:hanging="360"/>
      </w:pPr>
      <w:rPr>
        <w:rFonts w:ascii="Courier New" w:hAnsi="Courier New" w:cs="Courier New" w:hint="default"/>
      </w:rPr>
    </w:lvl>
    <w:lvl w:ilvl="8" w:tplc="09C41E94" w:tentative="1">
      <w:start w:val="1"/>
      <w:numFmt w:val="bullet"/>
      <w:lvlText w:val=""/>
      <w:lvlJc w:val="left"/>
      <w:pPr>
        <w:ind w:left="6840" w:hanging="360"/>
      </w:pPr>
      <w:rPr>
        <w:rFonts w:ascii="Wingdings" w:hAnsi="Wingdings" w:hint="default"/>
      </w:rPr>
    </w:lvl>
  </w:abstractNum>
  <w:abstractNum w:abstractNumId="26" w15:restartNumberingAfterBreak="0">
    <w:nsid w:val="56F25088"/>
    <w:multiLevelType w:val="multilevel"/>
    <w:tmpl w:val="6ED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61513"/>
    <w:multiLevelType w:val="multilevel"/>
    <w:tmpl w:val="698C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953E1"/>
    <w:multiLevelType w:val="multilevel"/>
    <w:tmpl w:val="5728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C7CBB"/>
    <w:multiLevelType w:val="multilevel"/>
    <w:tmpl w:val="EF50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53726"/>
    <w:multiLevelType w:val="multilevel"/>
    <w:tmpl w:val="B646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63873"/>
    <w:multiLevelType w:val="multilevel"/>
    <w:tmpl w:val="A48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069B9"/>
    <w:multiLevelType w:val="multilevel"/>
    <w:tmpl w:val="3B6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D225E4"/>
    <w:multiLevelType w:val="multilevel"/>
    <w:tmpl w:val="94D6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2B7DB0"/>
    <w:multiLevelType w:val="multilevel"/>
    <w:tmpl w:val="4DD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C64AD"/>
    <w:multiLevelType w:val="multilevel"/>
    <w:tmpl w:val="1C06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CC11CC"/>
    <w:multiLevelType w:val="multilevel"/>
    <w:tmpl w:val="EDC4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64BCB"/>
    <w:multiLevelType w:val="multilevel"/>
    <w:tmpl w:val="F278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A2EF8"/>
    <w:multiLevelType w:val="multilevel"/>
    <w:tmpl w:val="88F0ECCC"/>
    <w:lvl w:ilvl="0">
      <w:start w:val="1"/>
      <w:numFmt w:val="bullet"/>
      <w:lvlText w:val=""/>
      <w:lvlJc w:val="left"/>
      <w:pPr>
        <w:tabs>
          <w:tab w:val="num" w:pos="720"/>
        </w:tabs>
        <w:ind w:left="720" w:hanging="360"/>
      </w:pPr>
      <w:rPr>
        <w:rFonts w:ascii="Symbol" w:hAnsi="Symbol" w:hint="default"/>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953228"/>
    <w:multiLevelType w:val="multilevel"/>
    <w:tmpl w:val="BB4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532901">
    <w:abstractNumId w:val="2"/>
  </w:num>
  <w:num w:numId="2" w16cid:durableId="1153062567">
    <w:abstractNumId w:val="24"/>
  </w:num>
  <w:num w:numId="3" w16cid:durableId="151144160">
    <w:abstractNumId w:val="30"/>
  </w:num>
  <w:num w:numId="4" w16cid:durableId="1332221796">
    <w:abstractNumId w:val="10"/>
  </w:num>
  <w:num w:numId="5" w16cid:durableId="1014498264">
    <w:abstractNumId w:val="0"/>
  </w:num>
  <w:num w:numId="6" w16cid:durableId="1623269358">
    <w:abstractNumId w:val="5"/>
  </w:num>
  <w:num w:numId="7" w16cid:durableId="22021709">
    <w:abstractNumId w:val="21"/>
  </w:num>
  <w:num w:numId="8" w16cid:durableId="291405721">
    <w:abstractNumId w:val="32"/>
  </w:num>
  <w:num w:numId="9" w16cid:durableId="1444499858">
    <w:abstractNumId w:val="11"/>
  </w:num>
  <w:num w:numId="10" w16cid:durableId="787359776">
    <w:abstractNumId w:val="23"/>
  </w:num>
  <w:num w:numId="11" w16cid:durableId="1692217310">
    <w:abstractNumId w:val="19"/>
  </w:num>
  <w:num w:numId="12" w16cid:durableId="595943438">
    <w:abstractNumId w:val="7"/>
  </w:num>
  <w:num w:numId="13" w16cid:durableId="1953123547">
    <w:abstractNumId w:val="18"/>
  </w:num>
  <w:num w:numId="14" w16cid:durableId="1619675529">
    <w:abstractNumId w:val="1"/>
  </w:num>
  <w:num w:numId="15" w16cid:durableId="761414837">
    <w:abstractNumId w:val="27"/>
  </w:num>
  <w:num w:numId="16" w16cid:durableId="1372414195">
    <w:abstractNumId w:val="37"/>
  </w:num>
  <w:num w:numId="17" w16cid:durableId="13117656">
    <w:abstractNumId w:val="31"/>
  </w:num>
  <w:num w:numId="18" w16cid:durableId="400908245">
    <w:abstractNumId w:val="4"/>
  </w:num>
  <w:num w:numId="19" w16cid:durableId="1124301907">
    <w:abstractNumId w:val="9"/>
  </w:num>
  <w:num w:numId="20" w16cid:durableId="1671712358">
    <w:abstractNumId w:val="39"/>
  </w:num>
  <w:num w:numId="21" w16cid:durableId="675423992">
    <w:abstractNumId w:val="35"/>
  </w:num>
  <w:num w:numId="22" w16cid:durableId="896167145">
    <w:abstractNumId w:val="15"/>
  </w:num>
  <w:num w:numId="23" w16cid:durableId="2141682296">
    <w:abstractNumId w:val="20"/>
  </w:num>
  <w:num w:numId="24" w16cid:durableId="688601815">
    <w:abstractNumId w:val="26"/>
  </w:num>
  <w:num w:numId="25" w16cid:durableId="1182235239">
    <w:abstractNumId w:val="14"/>
  </w:num>
  <w:num w:numId="26" w16cid:durableId="1092429505">
    <w:abstractNumId w:val="36"/>
  </w:num>
  <w:num w:numId="27" w16cid:durableId="556665313">
    <w:abstractNumId w:val="3"/>
  </w:num>
  <w:num w:numId="28" w16cid:durableId="23142998">
    <w:abstractNumId w:val="8"/>
  </w:num>
  <w:num w:numId="29" w16cid:durableId="771243282">
    <w:abstractNumId w:val="34"/>
  </w:num>
  <w:num w:numId="30" w16cid:durableId="777455663">
    <w:abstractNumId w:val="6"/>
  </w:num>
  <w:num w:numId="31" w16cid:durableId="995885189">
    <w:abstractNumId w:val="12"/>
  </w:num>
  <w:num w:numId="32" w16cid:durableId="1993286291">
    <w:abstractNumId w:val="16"/>
  </w:num>
  <w:num w:numId="33" w16cid:durableId="1373118206">
    <w:abstractNumId w:val="22"/>
  </w:num>
  <w:num w:numId="34" w16cid:durableId="1088890212">
    <w:abstractNumId w:val="33"/>
  </w:num>
  <w:num w:numId="35" w16cid:durableId="928274857">
    <w:abstractNumId w:val="13"/>
  </w:num>
  <w:num w:numId="36" w16cid:durableId="1241672835">
    <w:abstractNumId w:val="38"/>
  </w:num>
  <w:num w:numId="37" w16cid:durableId="2000428111">
    <w:abstractNumId w:val="28"/>
  </w:num>
  <w:num w:numId="38" w16cid:durableId="1135685313">
    <w:abstractNumId w:val="17"/>
  </w:num>
  <w:num w:numId="39" w16cid:durableId="874733358">
    <w:abstractNumId w:val="25"/>
  </w:num>
  <w:num w:numId="40" w16cid:durableId="18455089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0F"/>
    <w:rsid w:val="00006EF6"/>
    <w:rsid w:val="00022069"/>
    <w:rsid w:val="00032FDF"/>
    <w:rsid w:val="00045E96"/>
    <w:rsid w:val="00087D64"/>
    <w:rsid w:val="000B2B31"/>
    <w:rsid w:val="000D0E36"/>
    <w:rsid w:val="00124FBB"/>
    <w:rsid w:val="00183E68"/>
    <w:rsid w:val="001851E6"/>
    <w:rsid w:val="001911E5"/>
    <w:rsid w:val="0019303B"/>
    <w:rsid w:val="00197BFD"/>
    <w:rsid w:val="001A1058"/>
    <w:rsid w:val="001B2B84"/>
    <w:rsid w:val="001B736E"/>
    <w:rsid w:val="001D37BC"/>
    <w:rsid w:val="001E1D9C"/>
    <w:rsid w:val="001E4F4A"/>
    <w:rsid w:val="001F2095"/>
    <w:rsid w:val="001F28C0"/>
    <w:rsid w:val="001F4B0D"/>
    <w:rsid w:val="001F5829"/>
    <w:rsid w:val="001F6CE7"/>
    <w:rsid w:val="00200B66"/>
    <w:rsid w:val="00200CF1"/>
    <w:rsid w:val="002038FC"/>
    <w:rsid w:val="00221287"/>
    <w:rsid w:val="002431BD"/>
    <w:rsid w:val="002563D4"/>
    <w:rsid w:val="00267909"/>
    <w:rsid w:val="002A18CA"/>
    <w:rsid w:val="002C3039"/>
    <w:rsid w:val="002C3403"/>
    <w:rsid w:val="002E10A5"/>
    <w:rsid w:val="002F1C3B"/>
    <w:rsid w:val="00302132"/>
    <w:rsid w:val="00351C8B"/>
    <w:rsid w:val="00352636"/>
    <w:rsid w:val="003821A2"/>
    <w:rsid w:val="00382734"/>
    <w:rsid w:val="00385AAC"/>
    <w:rsid w:val="0039126E"/>
    <w:rsid w:val="003B4D71"/>
    <w:rsid w:val="003B6FBE"/>
    <w:rsid w:val="003E4196"/>
    <w:rsid w:val="003F0090"/>
    <w:rsid w:val="003F02FA"/>
    <w:rsid w:val="003F0EDC"/>
    <w:rsid w:val="0042637B"/>
    <w:rsid w:val="00432AFC"/>
    <w:rsid w:val="004412F3"/>
    <w:rsid w:val="00481665"/>
    <w:rsid w:val="00485620"/>
    <w:rsid w:val="00493786"/>
    <w:rsid w:val="00494529"/>
    <w:rsid w:val="00494D4D"/>
    <w:rsid w:val="004A0635"/>
    <w:rsid w:val="004A4CD4"/>
    <w:rsid w:val="004B5A9B"/>
    <w:rsid w:val="005246EB"/>
    <w:rsid w:val="00531673"/>
    <w:rsid w:val="00553BA5"/>
    <w:rsid w:val="0055720B"/>
    <w:rsid w:val="00575D55"/>
    <w:rsid w:val="00577F61"/>
    <w:rsid w:val="005B2A3B"/>
    <w:rsid w:val="005F18DA"/>
    <w:rsid w:val="005F24E8"/>
    <w:rsid w:val="00602138"/>
    <w:rsid w:val="00612E9C"/>
    <w:rsid w:val="00620230"/>
    <w:rsid w:val="00632892"/>
    <w:rsid w:val="006341A5"/>
    <w:rsid w:val="00634BCA"/>
    <w:rsid w:val="00652F5A"/>
    <w:rsid w:val="0066225E"/>
    <w:rsid w:val="0066539F"/>
    <w:rsid w:val="006861ED"/>
    <w:rsid w:val="006A237B"/>
    <w:rsid w:val="006B1C47"/>
    <w:rsid w:val="006F15B3"/>
    <w:rsid w:val="006F2915"/>
    <w:rsid w:val="006F4C04"/>
    <w:rsid w:val="006F4D41"/>
    <w:rsid w:val="007007C5"/>
    <w:rsid w:val="00704857"/>
    <w:rsid w:val="007073A3"/>
    <w:rsid w:val="00721A09"/>
    <w:rsid w:val="00733229"/>
    <w:rsid w:val="0073562D"/>
    <w:rsid w:val="007427DD"/>
    <w:rsid w:val="00773351"/>
    <w:rsid w:val="00774781"/>
    <w:rsid w:val="007871BB"/>
    <w:rsid w:val="007A2DCC"/>
    <w:rsid w:val="007A6FB5"/>
    <w:rsid w:val="007D42DE"/>
    <w:rsid w:val="007E6202"/>
    <w:rsid w:val="007F3075"/>
    <w:rsid w:val="00804FFA"/>
    <w:rsid w:val="008159DE"/>
    <w:rsid w:val="00822EC2"/>
    <w:rsid w:val="00830985"/>
    <w:rsid w:val="00880A3B"/>
    <w:rsid w:val="008A754B"/>
    <w:rsid w:val="008E59DA"/>
    <w:rsid w:val="0090796B"/>
    <w:rsid w:val="00924B2D"/>
    <w:rsid w:val="009342EF"/>
    <w:rsid w:val="00950C89"/>
    <w:rsid w:val="009525B8"/>
    <w:rsid w:val="009B4C91"/>
    <w:rsid w:val="009C049E"/>
    <w:rsid w:val="009C56DA"/>
    <w:rsid w:val="009D422E"/>
    <w:rsid w:val="00A116C0"/>
    <w:rsid w:val="00A1417E"/>
    <w:rsid w:val="00A26FD8"/>
    <w:rsid w:val="00AA64B4"/>
    <w:rsid w:val="00AB63FA"/>
    <w:rsid w:val="00AE78F9"/>
    <w:rsid w:val="00B063EE"/>
    <w:rsid w:val="00B214FB"/>
    <w:rsid w:val="00B27553"/>
    <w:rsid w:val="00B51066"/>
    <w:rsid w:val="00B630DC"/>
    <w:rsid w:val="00B80F0D"/>
    <w:rsid w:val="00B930E9"/>
    <w:rsid w:val="00B94962"/>
    <w:rsid w:val="00BE32A9"/>
    <w:rsid w:val="00C017D0"/>
    <w:rsid w:val="00C02AA5"/>
    <w:rsid w:val="00C264F9"/>
    <w:rsid w:val="00C27AB1"/>
    <w:rsid w:val="00C345F8"/>
    <w:rsid w:val="00C75177"/>
    <w:rsid w:val="00C7527E"/>
    <w:rsid w:val="00C803BF"/>
    <w:rsid w:val="00CC53C2"/>
    <w:rsid w:val="00CD7099"/>
    <w:rsid w:val="00D077E5"/>
    <w:rsid w:val="00D276D5"/>
    <w:rsid w:val="00D30E7C"/>
    <w:rsid w:val="00D477FA"/>
    <w:rsid w:val="00D507E7"/>
    <w:rsid w:val="00D67ABD"/>
    <w:rsid w:val="00D715DB"/>
    <w:rsid w:val="00D808E4"/>
    <w:rsid w:val="00D85D0A"/>
    <w:rsid w:val="00DB547B"/>
    <w:rsid w:val="00DB5D3F"/>
    <w:rsid w:val="00E15ABE"/>
    <w:rsid w:val="00E21FD1"/>
    <w:rsid w:val="00E34E74"/>
    <w:rsid w:val="00E71200"/>
    <w:rsid w:val="00E7511B"/>
    <w:rsid w:val="00EF73C0"/>
    <w:rsid w:val="00F115B6"/>
    <w:rsid w:val="00F20094"/>
    <w:rsid w:val="00F2075B"/>
    <w:rsid w:val="00F3050F"/>
    <w:rsid w:val="00F30F7B"/>
    <w:rsid w:val="00F52821"/>
    <w:rsid w:val="00F5581A"/>
    <w:rsid w:val="00F80DE3"/>
    <w:rsid w:val="00F82C30"/>
    <w:rsid w:val="00FA7E98"/>
    <w:rsid w:val="00FB3AF6"/>
    <w:rsid w:val="00FD4AAC"/>
    <w:rsid w:val="00FE61B4"/>
    <w:rsid w:val="00FF5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A4805"/>
  <w15:docId w15:val="{60F9E3B0-DCC6-426F-8EB5-5BEE5C3B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05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0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0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5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05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050F"/>
    <w:rPr>
      <w:rFonts w:ascii="Times New Roman" w:eastAsia="Times New Roman" w:hAnsi="Times New Roman" w:cs="Times New Roman"/>
      <w:b/>
      <w:bCs/>
      <w:sz w:val="27"/>
      <w:szCs w:val="27"/>
    </w:rPr>
  </w:style>
  <w:style w:type="paragraph" w:customStyle="1" w:styleId="msonormal0">
    <w:name w:val="msonormal"/>
    <w:basedOn w:val="Normal"/>
    <w:rsid w:val="00F30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F3050F"/>
  </w:style>
  <w:style w:type="paragraph" w:styleId="z-TopofForm">
    <w:name w:val="HTML Top of Form"/>
    <w:basedOn w:val="Normal"/>
    <w:next w:val="Normal"/>
    <w:link w:val="z-TopofFormChar"/>
    <w:hidden/>
    <w:uiPriority w:val="99"/>
    <w:semiHidden/>
    <w:unhideWhenUsed/>
    <w:rsid w:val="00F305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050F"/>
    <w:rPr>
      <w:rFonts w:ascii="Arial" w:eastAsia="Times New Roman" w:hAnsi="Arial" w:cs="Arial"/>
      <w:vanish/>
      <w:sz w:val="16"/>
      <w:szCs w:val="16"/>
    </w:rPr>
  </w:style>
  <w:style w:type="character" w:styleId="Hyperlink">
    <w:name w:val="Hyperlink"/>
    <w:basedOn w:val="DefaultParagraphFont"/>
    <w:uiPriority w:val="99"/>
    <w:semiHidden/>
    <w:unhideWhenUsed/>
    <w:rsid w:val="00F3050F"/>
    <w:rPr>
      <w:color w:val="0000FF"/>
      <w:u w:val="single"/>
    </w:rPr>
  </w:style>
  <w:style w:type="character" w:styleId="FollowedHyperlink">
    <w:name w:val="FollowedHyperlink"/>
    <w:basedOn w:val="DefaultParagraphFont"/>
    <w:uiPriority w:val="99"/>
    <w:semiHidden/>
    <w:unhideWhenUsed/>
    <w:rsid w:val="00F3050F"/>
    <w:rPr>
      <w:color w:val="800080"/>
      <w:u w:val="single"/>
    </w:rPr>
  </w:style>
  <w:style w:type="paragraph" w:customStyle="1" w:styleId="dropdown">
    <w:name w:val="dropdown"/>
    <w:basedOn w:val="Normal"/>
    <w:rsid w:val="00F30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F3050F"/>
  </w:style>
  <w:style w:type="character" w:customStyle="1" w:styleId="display-5">
    <w:name w:val="display-5"/>
    <w:basedOn w:val="DefaultParagraphFont"/>
    <w:rsid w:val="00F3050F"/>
  </w:style>
  <w:style w:type="character" w:customStyle="1" w:styleId="appnavpills">
    <w:name w:val="appnavpills"/>
    <w:basedOn w:val="DefaultParagraphFont"/>
    <w:rsid w:val="00F3050F"/>
  </w:style>
  <w:style w:type="character" w:customStyle="1" w:styleId="appdetailsheader">
    <w:name w:val="appdetailsheader"/>
    <w:basedOn w:val="DefaultParagraphFont"/>
    <w:rsid w:val="00F3050F"/>
  </w:style>
  <w:style w:type="character" w:customStyle="1" w:styleId="agtextsize">
    <w:name w:val="agtextsize"/>
    <w:basedOn w:val="DefaultParagraphFont"/>
    <w:rsid w:val="00F3050F"/>
  </w:style>
  <w:style w:type="character" w:customStyle="1" w:styleId="bold">
    <w:name w:val="bold"/>
    <w:basedOn w:val="DefaultParagraphFont"/>
    <w:rsid w:val="00F3050F"/>
  </w:style>
  <w:style w:type="paragraph" w:styleId="NormalWeb">
    <w:name w:val="Normal (Web)"/>
    <w:basedOn w:val="Normal"/>
    <w:uiPriority w:val="99"/>
    <w:unhideWhenUsed/>
    <w:rsid w:val="00F30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helptext">
    <w:name w:val="label-helptext"/>
    <w:basedOn w:val="DefaultParagraphFont"/>
    <w:rsid w:val="00F3050F"/>
  </w:style>
  <w:style w:type="character" w:customStyle="1" w:styleId="t-font-icon">
    <w:name w:val="t-font-icon"/>
    <w:basedOn w:val="DefaultParagraphFont"/>
    <w:rsid w:val="00F3050F"/>
  </w:style>
  <w:style w:type="character" w:customStyle="1" w:styleId="t-text">
    <w:name w:val="t-text"/>
    <w:basedOn w:val="DefaultParagraphFont"/>
    <w:rsid w:val="00F3050F"/>
  </w:style>
  <w:style w:type="paragraph" w:customStyle="1" w:styleId="lead-classic">
    <w:name w:val="lead-classic"/>
    <w:basedOn w:val="Normal"/>
    <w:rsid w:val="00F30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50F"/>
    <w:rPr>
      <w:b/>
      <w:bCs/>
    </w:rPr>
  </w:style>
  <w:style w:type="paragraph" w:customStyle="1" w:styleId="text-center">
    <w:name w:val="text-center"/>
    <w:basedOn w:val="Normal"/>
    <w:rsid w:val="00F30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selectwrap">
    <w:name w:val="ruselectwrap"/>
    <w:basedOn w:val="Normal"/>
    <w:rsid w:val="00F30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filewrap">
    <w:name w:val="rufilewrap"/>
    <w:basedOn w:val="DefaultParagraphFont"/>
    <w:rsid w:val="00F3050F"/>
  </w:style>
  <w:style w:type="character" w:customStyle="1" w:styleId="rufakeinput">
    <w:name w:val="rufakeinput"/>
    <w:basedOn w:val="DefaultParagraphFont"/>
    <w:rsid w:val="00F3050F"/>
  </w:style>
  <w:style w:type="character" w:customStyle="1" w:styleId="rubutton">
    <w:name w:val="rubutton"/>
    <w:basedOn w:val="DefaultParagraphFont"/>
    <w:rsid w:val="00F3050F"/>
  </w:style>
  <w:style w:type="character" w:customStyle="1" w:styleId="dollars">
    <w:name w:val="dollars"/>
    <w:basedOn w:val="DefaultParagraphFont"/>
    <w:rsid w:val="00F3050F"/>
  </w:style>
  <w:style w:type="paragraph" w:customStyle="1" w:styleId="labelformbold">
    <w:name w:val="labelformbold"/>
    <w:basedOn w:val="Normal"/>
    <w:rsid w:val="00F305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050F"/>
    <w:rPr>
      <w:i/>
      <w:iCs/>
    </w:rPr>
  </w:style>
  <w:style w:type="paragraph" w:customStyle="1" w:styleId="glancesmall">
    <w:name w:val="glancesmall"/>
    <w:basedOn w:val="Normal"/>
    <w:rsid w:val="00F30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ign-center">
    <w:name w:val="align-center"/>
    <w:basedOn w:val="DefaultParagraphFont"/>
    <w:rsid w:val="00F3050F"/>
  </w:style>
  <w:style w:type="character" w:customStyle="1" w:styleId="label">
    <w:name w:val="label"/>
    <w:basedOn w:val="DefaultParagraphFont"/>
    <w:rsid w:val="00F3050F"/>
  </w:style>
  <w:style w:type="paragraph" w:styleId="z-BottomofForm">
    <w:name w:val="HTML Bottom of Form"/>
    <w:basedOn w:val="Normal"/>
    <w:next w:val="Normal"/>
    <w:link w:val="z-BottomofFormChar"/>
    <w:hidden/>
    <w:uiPriority w:val="99"/>
    <w:semiHidden/>
    <w:unhideWhenUsed/>
    <w:rsid w:val="00F305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050F"/>
    <w:rPr>
      <w:rFonts w:ascii="Arial" w:eastAsia="Times New Roman" w:hAnsi="Arial" w:cs="Arial"/>
      <w:vanish/>
      <w:sz w:val="16"/>
      <w:szCs w:val="16"/>
    </w:rPr>
  </w:style>
  <w:style w:type="paragraph" w:styleId="ListParagraph">
    <w:name w:val="List Paragraph"/>
    <w:basedOn w:val="Normal"/>
    <w:uiPriority w:val="34"/>
    <w:qFormat/>
    <w:rsid w:val="003821A2"/>
    <w:pPr>
      <w:ind w:left="720"/>
      <w:contextualSpacing/>
    </w:pPr>
  </w:style>
  <w:style w:type="character" w:styleId="CommentReference">
    <w:name w:val="annotation reference"/>
    <w:basedOn w:val="DefaultParagraphFont"/>
    <w:uiPriority w:val="99"/>
    <w:semiHidden/>
    <w:unhideWhenUsed/>
    <w:rsid w:val="001E1D9C"/>
    <w:rPr>
      <w:sz w:val="16"/>
      <w:szCs w:val="16"/>
    </w:rPr>
  </w:style>
  <w:style w:type="paragraph" w:styleId="CommentText">
    <w:name w:val="annotation text"/>
    <w:basedOn w:val="Normal"/>
    <w:link w:val="CommentTextChar"/>
    <w:uiPriority w:val="99"/>
    <w:unhideWhenUsed/>
    <w:rsid w:val="001E1D9C"/>
    <w:pPr>
      <w:spacing w:line="240" w:lineRule="auto"/>
    </w:pPr>
    <w:rPr>
      <w:sz w:val="20"/>
      <w:szCs w:val="20"/>
    </w:rPr>
  </w:style>
  <w:style w:type="character" w:customStyle="1" w:styleId="CommentTextChar">
    <w:name w:val="Comment Text Char"/>
    <w:basedOn w:val="DefaultParagraphFont"/>
    <w:link w:val="CommentText"/>
    <w:uiPriority w:val="99"/>
    <w:rsid w:val="001E1D9C"/>
    <w:rPr>
      <w:sz w:val="20"/>
      <w:szCs w:val="20"/>
    </w:rPr>
  </w:style>
  <w:style w:type="paragraph" w:styleId="CommentSubject">
    <w:name w:val="annotation subject"/>
    <w:basedOn w:val="CommentText"/>
    <w:next w:val="CommentText"/>
    <w:link w:val="CommentSubjectChar"/>
    <w:uiPriority w:val="99"/>
    <w:semiHidden/>
    <w:unhideWhenUsed/>
    <w:rsid w:val="001E1D9C"/>
    <w:rPr>
      <w:b/>
      <w:bCs/>
    </w:rPr>
  </w:style>
  <w:style w:type="character" w:customStyle="1" w:styleId="CommentSubjectChar">
    <w:name w:val="Comment Subject Char"/>
    <w:basedOn w:val="CommentTextChar"/>
    <w:link w:val="CommentSubject"/>
    <w:uiPriority w:val="99"/>
    <w:semiHidden/>
    <w:rsid w:val="001E1D9C"/>
    <w:rPr>
      <w:b/>
      <w:bCs/>
      <w:sz w:val="20"/>
      <w:szCs w:val="20"/>
    </w:rPr>
  </w:style>
  <w:style w:type="paragraph" w:styleId="NoSpacing">
    <w:name w:val="No Spacing"/>
    <w:uiPriority w:val="1"/>
    <w:qFormat/>
    <w:rsid w:val="00F82C30"/>
    <w:pPr>
      <w:spacing w:after="0" w:line="240" w:lineRule="auto"/>
    </w:pPr>
  </w:style>
  <w:style w:type="paragraph" w:styleId="Revision">
    <w:name w:val="Revision"/>
    <w:hidden/>
    <w:uiPriority w:val="99"/>
    <w:semiHidden/>
    <w:rsid w:val="0066225E"/>
    <w:pPr>
      <w:spacing w:after="0" w:line="240" w:lineRule="auto"/>
    </w:pPr>
  </w:style>
  <w:style w:type="character" w:customStyle="1" w:styleId="ui-provider">
    <w:name w:val="ui-provider"/>
    <w:basedOn w:val="DefaultParagraphFont"/>
    <w:rsid w:val="000D0E36"/>
  </w:style>
  <w:style w:type="paragraph" w:styleId="Header">
    <w:name w:val="header"/>
    <w:basedOn w:val="Normal"/>
    <w:link w:val="HeaderChar"/>
    <w:uiPriority w:val="99"/>
    <w:unhideWhenUsed/>
    <w:rsid w:val="001F5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29"/>
  </w:style>
  <w:style w:type="paragraph" w:styleId="Footer">
    <w:name w:val="footer"/>
    <w:basedOn w:val="Normal"/>
    <w:link w:val="FooterChar"/>
    <w:uiPriority w:val="99"/>
    <w:unhideWhenUsed/>
    <w:rsid w:val="001F5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2452">
      <w:bodyDiv w:val="1"/>
      <w:marLeft w:val="0"/>
      <w:marRight w:val="0"/>
      <w:marTop w:val="0"/>
      <w:marBottom w:val="0"/>
      <w:divBdr>
        <w:top w:val="none" w:sz="0" w:space="0" w:color="auto"/>
        <w:left w:val="none" w:sz="0" w:space="0" w:color="auto"/>
        <w:bottom w:val="none" w:sz="0" w:space="0" w:color="auto"/>
        <w:right w:val="none" w:sz="0" w:space="0" w:color="auto"/>
      </w:divBdr>
      <w:divsChild>
        <w:div w:id="274365935">
          <w:marLeft w:val="0"/>
          <w:marRight w:val="0"/>
          <w:marTop w:val="0"/>
          <w:marBottom w:val="0"/>
          <w:divBdr>
            <w:top w:val="nil"/>
            <w:left w:val="nil"/>
            <w:bottom w:val="single" w:sz="6" w:space="8" w:color="DDDDDD"/>
            <w:right w:val="nil"/>
          </w:divBdr>
          <w:divsChild>
            <w:div w:id="1644696424">
              <w:marLeft w:val="0"/>
              <w:marRight w:val="0"/>
              <w:marTop w:val="0"/>
              <w:marBottom w:val="0"/>
              <w:divBdr>
                <w:top w:val="none" w:sz="0" w:space="0" w:color="auto"/>
                <w:left w:val="none" w:sz="0" w:space="0" w:color="auto"/>
                <w:bottom w:val="none" w:sz="0" w:space="0" w:color="auto"/>
                <w:right w:val="none" w:sz="0" w:space="0" w:color="auto"/>
              </w:divBdr>
            </w:div>
          </w:divsChild>
        </w:div>
        <w:div w:id="1334995883">
          <w:marLeft w:val="0"/>
          <w:marRight w:val="0"/>
          <w:marTop w:val="0"/>
          <w:marBottom w:val="0"/>
          <w:divBdr>
            <w:top w:val="none" w:sz="0" w:space="0" w:color="auto"/>
            <w:left w:val="none" w:sz="0" w:space="0" w:color="auto"/>
            <w:bottom w:val="none" w:sz="0" w:space="0" w:color="auto"/>
            <w:right w:val="none" w:sz="0" w:space="0" w:color="auto"/>
          </w:divBdr>
          <w:divsChild>
            <w:div w:id="189222892">
              <w:marLeft w:val="0"/>
              <w:marRight w:val="0"/>
              <w:marTop w:val="0"/>
              <w:marBottom w:val="225"/>
              <w:divBdr>
                <w:top w:val="none" w:sz="0" w:space="0" w:color="auto"/>
                <w:left w:val="none" w:sz="0" w:space="0" w:color="auto"/>
                <w:bottom w:val="none" w:sz="0" w:space="0" w:color="auto"/>
                <w:right w:val="none" w:sz="0" w:space="0" w:color="auto"/>
              </w:divBdr>
              <w:divsChild>
                <w:div w:id="2129085732">
                  <w:marLeft w:val="0"/>
                  <w:marRight w:val="0"/>
                  <w:marTop w:val="0"/>
                  <w:marBottom w:val="0"/>
                  <w:divBdr>
                    <w:top w:val="single" w:sz="6" w:space="0" w:color="9BABC2"/>
                    <w:left w:val="single" w:sz="6" w:space="0" w:color="9BABC2"/>
                    <w:bottom w:val="single" w:sz="6" w:space="0" w:color="9BABC2"/>
                    <w:right w:val="single" w:sz="6" w:space="0" w:color="9BABC2"/>
                  </w:divBdr>
                  <w:divsChild>
                    <w:div w:id="9071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097">
              <w:marLeft w:val="0"/>
              <w:marRight w:val="0"/>
              <w:marTop w:val="0"/>
              <w:marBottom w:val="225"/>
              <w:divBdr>
                <w:top w:val="none" w:sz="0" w:space="0" w:color="auto"/>
                <w:left w:val="none" w:sz="0" w:space="0" w:color="auto"/>
                <w:bottom w:val="none" w:sz="0" w:space="0" w:color="auto"/>
                <w:right w:val="none" w:sz="0" w:space="0" w:color="auto"/>
              </w:divBdr>
              <w:divsChild>
                <w:div w:id="169487835">
                  <w:marLeft w:val="0"/>
                  <w:marRight w:val="0"/>
                  <w:marTop w:val="0"/>
                  <w:marBottom w:val="0"/>
                  <w:divBdr>
                    <w:top w:val="none" w:sz="0" w:space="0" w:color="auto"/>
                    <w:left w:val="none" w:sz="0" w:space="0" w:color="auto"/>
                    <w:bottom w:val="none" w:sz="0" w:space="0" w:color="auto"/>
                    <w:right w:val="none" w:sz="0" w:space="0" w:color="auto"/>
                  </w:divBdr>
                </w:div>
              </w:divsChild>
            </w:div>
            <w:div w:id="955216844">
              <w:marLeft w:val="0"/>
              <w:marRight w:val="0"/>
              <w:marTop w:val="0"/>
              <w:marBottom w:val="225"/>
              <w:divBdr>
                <w:top w:val="none" w:sz="0" w:space="0" w:color="auto"/>
                <w:left w:val="none" w:sz="0" w:space="0" w:color="auto"/>
                <w:bottom w:val="none" w:sz="0" w:space="0" w:color="auto"/>
                <w:right w:val="none" w:sz="0" w:space="0" w:color="auto"/>
              </w:divBdr>
              <w:divsChild>
                <w:div w:id="2049838946">
                  <w:marLeft w:val="0"/>
                  <w:marRight w:val="0"/>
                  <w:marTop w:val="0"/>
                  <w:marBottom w:val="0"/>
                  <w:divBdr>
                    <w:top w:val="single" w:sz="6" w:space="0" w:color="9BABC2"/>
                    <w:left w:val="single" w:sz="6" w:space="0" w:color="9BABC2"/>
                    <w:bottom w:val="single" w:sz="6" w:space="0" w:color="9BABC2"/>
                    <w:right w:val="single" w:sz="6" w:space="0" w:color="9BABC2"/>
                  </w:divBdr>
                  <w:divsChild>
                    <w:div w:id="1623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3052">
              <w:marLeft w:val="0"/>
              <w:marRight w:val="0"/>
              <w:marTop w:val="0"/>
              <w:marBottom w:val="225"/>
              <w:divBdr>
                <w:top w:val="none" w:sz="0" w:space="0" w:color="auto"/>
                <w:left w:val="none" w:sz="0" w:space="0" w:color="auto"/>
                <w:bottom w:val="none" w:sz="0" w:space="0" w:color="auto"/>
                <w:right w:val="none" w:sz="0" w:space="0" w:color="auto"/>
              </w:divBdr>
              <w:divsChild>
                <w:div w:id="631910469">
                  <w:marLeft w:val="0"/>
                  <w:marRight w:val="0"/>
                  <w:marTop w:val="0"/>
                  <w:marBottom w:val="0"/>
                  <w:divBdr>
                    <w:top w:val="none" w:sz="0" w:space="0" w:color="auto"/>
                    <w:left w:val="none" w:sz="0" w:space="0" w:color="auto"/>
                    <w:bottom w:val="none" w:sz="0" w:space="0" w:color="auto"/>
                    <w:right w:val="none" w:sz="0" w:space="0" w:color="auto"/>
                  </w:divBdr>
                </w:div>
              </w:divsChild>
            </w:div>
            <w:div w:id="1749619915">
              <w:marLeft w:val="0"/>
              <w:marRight w:val="0"/>
              <w:marTop w:val="0"/>
              <w:marBottom w:val="225"/>
              <w:divBdr>
                <w:top w:val="none" w:sz="0" w:space="0" w:color="auto"/>
                <w:left w:val="none" w:sz="0" w:space="0" w:color="auto"/>
                <w:bottom w:val="none" w:sz="0" w:space="0" w:color="auto"/>
                <w:right w:val="none" w:sz="0" w:space="0" w:color="auto"/>
              </w:divBdr>
              <w:divsChild>
                <w:div w:id="1300839985">
                  <w:marLeft w:val="0"/>
                  <w:marRight w:val="0"/>
                  <w:marTop w:val="0"/>
                  <w:marBottom w:val="0"/>
                  <w:divBdr>
                    <w:top w:val="single" w:sz="6" w:space="0" w:color="9BABC2"/>
                    <w:left w:val="single" w:sz="6" w:space="0" w:color="9BABC2"/>
                    <w:bottom w:val="single" w:sz="6" w:space="0" w:color="9BABC2"/>
                    <w:right w:val="single" w:sz="6" w:space="0" w:color="9BABC2"/>
                  </w:divBdr>
                  <w:divsChild>
                    <w:div w:id="19225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42577">
      <w:bodyDiv w:val="1"/>
      <w:marLeft w:val="0"/>
      <w:marRight w:val="0"/>
      <w:marTop w:val="0"/>
      <w:marBottom w:val="0"/>
      <w:divBdr>
        <w:top w:val="none" w:sz="0" w:space="0" w:color="auto"/>
        <w:left w:val="none" w:sz="0" w:space="0" w:color="auto"/>
        <w:bottom w:val="none" w:sz="0" w:space="0" w:color="auto"/>
        <w:right w:val="none" w:sz="0" w:space="0" w:color="auto"/>
      </w:divBdr>
    </w:div>
    <w:div w:id="863400477">
      <w:bodyDiv w:val="1"/>
      <w:marLeft w:val="0"/>
      <w:marRight w:val="0"/>
      <w:marTop w:val="0"/>
      <w:marBottom w:val="0"/>
      <w:divBdr>
        <w:top w:val="none" w:sz="0" w:space="0" w:color="auto"/>
        <w:left w:val="none" w:sz="0" w:space="0" w:color="auto"/>
        <w:bottom w:val="none" w:sz="0" w:space="0" w:color="auto"/>
        <w:right w:val="none" w:sz="0" w:space="0" w:color="auto"/>
      </w:divBdr>
    </w:div>
    <w:div w:id="975598454">
      <w:bodyDiv w:val="1"/>
      <w:marLeft w:val="0"/>
      <w:marRight w:val="0"/>
      <w:marTop w:val="0"/>
      <w:marBottom w:val="0"/>
      <w:divBdr>
        <w:top w:val="none" w:sz="0" w:space="0" w:color="auto"/>
        <w:left w:val="none" w:sz="0" w:space="0" w:color="auto"/>
        <w:bottom w:val="none" w:sz="0" w:space="0" w:color="auto"/>
        <w:right w:val="none" w:sz="0" w:space="0" w:color="auto"/>
      </w:divBdr>
    </w:div>
    <w:div w:id="1656763107">
      <w:bodyDiv w:val="1"/>
      <w:marLeft w:val="0"/>
      <w:marRight w:val="0"/>
      <w:marTop w:val="0"/>
      <w:marBottom w:val="0"/>
      <w:divBdr>
        <w:top w:val="none" w:sz="0" w:space="0" w:color="auto"/>
        <w:left w:val="none" w:sz="0" w:space="0" w:color="auto"/>
        <w:bottom w:val="none" w:sz="0" w:space="0" w:color="auto"/>
        <w:right w:val="none" w:sz="0" w:space="0" w:color="auto"/>
      </w:divBdr>
      <w:divsChild>
        <w:div w:id="412550211">
          <w:marLeft w:val="0"/>
          <w:marRight w:val="0"/>
          <w:marTop w:val="0"/>
          <w:marBottom w:val="0"/>
          <w:divBdr>
            <w:top w:val="none" w:sz="0" w:space="0" w:color="auto"/>
            <w:left w:val="none" w:sz="0" w:space="0" w:color="auto"/>
            <w:bottom w:val="none" w:sz="0" w:space="0" w:color="auto"/>
            <w:right w:val="none" w:sz="0" w:space="0" w:color="auto"/>
          </w:divBdr>
          <w:divsChild>
            <w:div w:id="1322588022">
              <w:marLeft w:val="0"/>
              <w:marRight w:val="0"/>
              <w:marTop w:val="1200"/>
              <w:marBottom w:val="0"/>
              <w:divBdr>
                <w:top w:val="none" w:sz="0" w:space="0" w:color="auto"/>
                <w:left w:val="none" w:sz="0" w:space="0" w:color="auto"/>
                <w:bottom w:val="none" w:sz="0" w:space="0" w:color="auto"/>
                <w:right w:val="none" w:sz="0" w:space="0" w:color="auto"/>
              </w:divBdr>
              <w:divsChild>
                <w:div w:id="1758818474">
                  <w:marLeft w:val="-225"/>
                  <w:marRight w:val="-225"/>
                  <w:marTop w:val="0"/>
                  <w:marBottom w:val="0"/>
                  <w:divBdr>
                    <w:top w:val="none" w:sz="0" w:space="0" w:color="auto"/>
                    <w:left w:val="none" w:sz="0" w:space="0" w:color="auto"/>
                    <w:bottom w:val="none" w:sz="0" w:space="0" w:color="auto"/>
                    <w:right w:val="none" w:sz="0" w:space="0" w:color="auto"/>
                  </w:divBdr>
                  <w:divsChild>
                    <w:div w:id="281108458">
                      <w:marLeft w:val="0"/>
                      <w:marRight w:val="0"/>
                      <w:marTop w:val="0"/>
                      <w:marBottom w:val="0"/>
                      <w:divBdr>
                        <w:top w:val="none" w:sz="0" w:space="0" w:color="auto"/>
                        <w:left w:val="none" w:sz="0" w:space="0" w:color="auto"/>
                        <w:bottom w:val="none" w:sz="0" w:space="0" w:color="auto"/>
                        <w:right w:val="none" w:sz="0" w:space="0" w:color="auto"/>
                      </w:divBdr>
                      <w:divsChild>
                        <w:div w:id="1978801248">
                          <w:marLeft w:val="0"/>
                          <w:marRight w:val="0"/>
                          <w:marTop w:val="0"/>
                          <w:marBottom w:val="300"/>
                          <w:divBdr>
                            <w:top w:val="none" w:sz="0" w:space="0" w:color="auto"/>
                            <w:left w:val="single" w:sz="6" w:space="0" w:color="DDDDDD"/>
                            <w:bottom w:val="single" w:sz="6" w:space="0" w:color="DDDDDD"/>
                            <w:right w:val="single" w:sz="6" w:space="0" w:color="DDDDDD"/>
                          </w:divBdr>
                          <w:divsChild>
                            <w:div w:id="7530141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98694055">
                      <w:marLeft w:val="0"/>
                      <w:marRight w:val="0"/>
                      <w:marTop w:val="0"/>
                      <w:marBottom w:val="0"/>
                      <w:divBdr>
                        <w:top w:val="none" w:sz="0" w:space="0" w:color="auto"/>
                        <w:left w:val="none" w:sz="0" w:space="0" w:color="auto"/>
                        <w:bottom w:val="none" w:sz="0" w:space="0" w:color="auto"/>
                        <w:right w:val="none" w:sz="0" w:space="0" w:color="auto"/>
                      </w:divBdr>
                      <w:divsChild>
                        <w:div w:id="28380787">
                          <w:marLeft w:val="0"/>
                          <w:marRight w:val="0"/>
                          <w:marTop w:val="0"/>
                          <w:marBottom w:val="300"/>
                          <w:divBdr>
                            <w:top w:val="single" w:sz="6" w:space="0" w:color="DDDDDD"/>
                            <w:left w:val="single" w:sz="6" w:space="0" w:color="DDDDDD"/>
                            <w:bottom w:val="single" w:sz="6" w:space="0" w:color="DDDDDD"/>
                            <w:right w:val="single" w:sz="6" w:space="0" w:color="DDDDDD"/>
                          </w:divBdr>
                          <w:divsChild>
                            <w:div w:id="701058924">
                              <w:marLeft w:val="225"/>
                              <w:marRight w:val="225"/>
                              <w:marTop w:val="150"/>
                              <w:marBottom w:val="375"/>
                              <w:divBdr>
                                <w:top w:val="none" w:sz="0" w:space="0" w:color="auto"/>
                                <w:left w:val="none" w:sz="0" w:space="0" w:color="auto"/>
                                <w:bottom w:val="none" w:sz="0" w:space="0" w:color="auto"/>
                                <w:right w:val="none" w:sz="0" w:space="0" w:color="auto"/>
                              </w:divBdr>
                            </w:div>
                            <w:div w:id="1558276002">
                              <w:marLeft w:val="0"/>
                              <w:marRight w:val="0"/>
                              <w:marTop w:val="0"/>
                              <w:marBottom w:val="0"/>
                              <w:divBdr>
                                <w:top w:val="nil"/>
                                <w:left w:val="nil"/>
                                <w:bottom w:val="single" w:sz="6" w:space="8" w:color="DDDDDD"/>
                                <w:right w:val="nil"/>
                              </w:divBdr>
                              <w:divsChild>
                                <w:div w:id="568078265">
                                  <w:marLeft w:val="0"/>
                                  <w:marRight w:val="0"/>
                                  <w:marTop w:val="0"/>
                                  <w:marBottom w:val="0"/>
                                  <w:divBdr>
                                    <w:top w:val="none" w:sz="0" w:space="0" w:color="auto"/>
                                    <w:left w:val="none" w:sz="0" w:space="0" w:color="auto"/>
                                    <w:bottom w:val="none" w:sz="0" w:space="0" w:color="auto"/>
                                    <w:right w:val="none" w:sz="0" w:space="0" w:color="auto"/>
                                  </w:divBdr>
                                </w:div>
                              </w:divsChild>
                            </w:div>
                            <w:div w:id="1987661754">
                              <w:marLeft w:val="0"/>
                              <w:marRight w:val="0"/>
                              <w:marTop w:val="0"/>
                              <w:marBottom w:val="0"/>
                              <w:divBdr>
                                <w:top w:val="none" w:sz="0" w:space="0" w:color="auto"/>
                                <w:left w:val="none" w:sz="0" w:space="0" w:color="auto"/>
                                <w:bottom w:val="none" w:sz="0" w:space="0" w:color="auto"/>
                                <w:right w:val="none" w:sz="0" w:space="0" w:color="auto"/>
                              </w:divBdr>
                              <w:divsChild>
                                <w:div w:id="20710376">
                                  <w:marLeft w:val="0"/>
                                  <w:marRight w:val="0"/>
                                  <w:marTop w:val="0"/>
                                  <w:marBottom w:val="225"/>
                                  <w:divBdr>
                                    <w:top w:val="none" w:sz="0" w:space="0" w:color="auto"/>
                                    <w:left w:val="none" w:sz="0" w:space="0" w:color="auto"/>
                                    <w:bottom w:val="none" w:sz="0" w:space="0" w:color="auto"/>
                                    <w:right w:val="none" w:sz="0" w:space="0" w:color="auto"/>
                                  </w:divBdr>
                                  <w:divsChild>
                                    <w:div w:id="332609970">
                                      <w:marLeft w:val="0"/>
                                      <w:marRight w:val="0"/>
                                      <w:marTop w:val="0"/>
                                      <w:marBottom w:val="0"/>
                                      <w:divBdr>
                                        <w:top w:val="single" w:sz="6" w:space="0" w:color="9BABC2"/>
                                        <w:left w:val="single" w:sz="6" w:space="0" w:color="9BABC2"/>
                                        <w:bottom w:val="single" w:sz="6" w:space="0" w:color="9BABC2"/>
                                        <w:right w:val="single" w:sz="6" w:space="0" w:color="9BABC2"/>
                                      </w:divBdr>
                                      <w:divsChild>
                                        <w:div w:id="21083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6554">
                                  <w:marLeft w:val="0"/>
                                  <w:marRight w:val="0"/>
                                  <w:marTop w:val="0"/>
                                  <w:marBottom w:val="300"/>
                                  <w:divBdr>
                                    <w:top w:val="single" w:sz="6" w:space="14" w:color="DDDDDD"/>
                                    <w:left w:val="single" w:sz="6" w:space="14" w:color="DDDDDD"/>
                                    <w:bottom w:val="single" w:sz="6" w:space="14" w:color="DDDDDD"/>
                                    <w:right w:val="single" w:sz="6" w:space="14" w:color="DDDDDD"/>
                                  </w:divBdr>
                                </w:div>
                              </w:divsChild>
                            </w:div>
                          </w:divsChild>
                        </w:div>
                        <w:div w:id="275060491">
                          <w:marLeft w:val="0"/>
                          <w:marRight w:val="0"/>
                          <w:marTop w:val="0"/>
                          <w:marBottom w:val="300"/>
                          <w:divBdr>
                            <w:top w:val="single" w:sz="6" w:space="0" w:color="DDDDDD"/>
                            <w:left w:val="single" w:sz="6" w:space="0" w:color="DDDDDD"/>
                            <w:bottom w:val="single" w:sz="6" w:space="0" w:color="DDDDDD"/>
                            <w:right w:val="single" w:sz="6" w:space="0" w:color="DDDDDD"/>
                          </w:divBdr>
                          <w:divsChild>
                            <w:div w:id="49810972">
                              <w:marLeft w:val="0"/>
                              <w:marRight w:val="0"/>
                              <w:marTop w:val="0"/>
                              <w:marBottom w:val="0"/>
                              <w:divBdr>
                                <w:top w:val="nil"/>
                                <w:left w:val="nil"/>
                                <w:bottom w:val="single" w:sz="6" w:space="8" w:color="DDDDDD"/>
                                <w:right w:val="nil"/>
                              </w:divBdr>
                              <w:divsChild>
                                <w:div w:id="1885756449">
                                  <w:marLeft w:val="0"/>
                                  <w:marRight w:val="0"/>
                                  <w:marTop w:val="0"/>
                                  <w:marBottom w:val="0"/>
                                  <w:divBdr>
                                    <w:top w:val="none" w:sz="0" w:space="0" w:color="auto"/>
                                    <w:left w:val="none" w:sz="0" w:space="0" w:color="auto"/>
                                    <w:bottom w:val="none" w:sz="0" w:space="0" w:color="auto"/>
                                    <w:right w:val="none" w:sz="0" w:space="0" w:color="auto"/>
                                  </w:divBdr>
                                </w:div>
                              </w:divsChild>
                            </w:div>
                            <w:div w:id="454063636">
                              <w:marLeft w:val="225"/>
                              <w:marRight w:val="225"/>
                              <w:marTop w:val="150"/>
                              <w:marBottom w:val="375"/>
                              <w:divBdr>
                                <w:top w:val="none" w:sz="0" w:space="0" w:color="auto"/>
                                <w:left w:val="none" w:sz="0" w:space="0" w:color="auto"/>
                                <w:bottom w:val="none" w:sz="0" w:space="0" w:color="auto"/>
                                <w:right w:val="none" w:sz="0" w:space="0" w:color="auto"/>
                              </w:divBdr>
                            </w:div>
                            <w:div w:id="1090127890">
                              <w:marLeft w:val="0"/>
                              <w:marRight w:val="0"/>
                              <w:marTop w:val="0"/>
                              <w:marBottom w:val="0"/>
                              <w:divBdr>
                                <w:top w:val="none" w:sz="0" w:space="0" w:color="auto"/>
                                <w:left w:val="none" w:sz="0" w:space="0" w:color="auto"/>
                                <w:bottom w:val="none" w:sz="0" w:space="0" w:color="auto"/>
                                <w:right w:val="none" w:sz="0" w:space="0" w:color="auto"/>
                              </w:divBdr>
                              <w:divsChild>
                                <w:div w:id="97212817">
                                  <w:marLeft w:val="0"/>
                                  <w:marRight w:val="0"/>
                                  <w:marTop w:val="0"/>
                                  <w:marBottom w:val="225"/>
                                  <w:divBdr>
                                    <w:top w:val="none" w:sz="0" w:space="0" w:color="auto"/>
                                    <w:left w:val="none" w:sz="0" w:space="0" w:color="auto"/>
                                    <w:bottom w:val="none" w:sz="0" w:space="0" w:color="auto"/>
                                    <w:right w:val="none" w:sz="0" w:space="0" w:color="auto"/>
                                  </w:divBdr>
                                  <w:divsChild>
                                    <w:div w:id="299307473">
                                      <w:marLeft w:val="0"/>
                                      <w:marRight w:val="0"/>
                                      <w:marTop w:val="0"/>
                                      <w:marBottom w:val="0"/>
                                      <w:divBdr>
                                        <w:top w:val="none" w:sz="0" w:space="0" w:color="auto"/>
                                        <w:left w:val="none" w:sz="0" w:space="0" w:color="auto"/>
                                        <w:bottom w:val="none" w:sz="0" w:space="0" w:color="auto"/>
                                        <w:right w:val="none" w:sz="0" w:space="0" w:color="auto"/>
                                      </w:divBdr>
                                    </w:div>
                                  </w:divsChild>
                                </w:div>
                                <w:div w:id="347609713">
                                  <w:marLeft w:val="0"/>
                                  <w:marRight w:val="0"/>
                                  <w:marTop w:val="0"/>
                                  <w:marBottom w:val="225"/>
                                  <w:divBdr>
                                    <w:top w:val="none" w:sz="0" w:space="0" w:color="auto"/>
                                    <w:left w:val="none" w:sz="0" w:space="0" w:color="auto"/>
                                    <w:bottom w:val="none" w:sz="0" w:space="0" w:color="auto"/>
                                    <w:right w:val="none" w:sz="0" w:space="0" w:color="auto"/>
                                  </w:divBdr>
                                  <w:divsChild>
                                    <w:div w:id="432821304">
                                      <w:marLeft w:val="0"/>
                                      <w:marRight w:val="0"/>
                                      <w:marTop w:val="0"/>
                                      <w:marBottom w:val="0"/>
                                      <w:divBdr>
                                        <w:top w:val="none" w:sz="0" w:space="0" w:color="auto"/>
                                        <w:left w:val="none" w:sz="0" w:space="0" w:color="auto"/>
                                        <w:bottom w:val="none" w:sz="0" w:space="0" w:color="auto"/>
                                        <w:right w:val="none" w:sz="0" w:space="0" w:color="auto"/>
                                      </w:divBdr>
                                    </w:div>
                                  </w:divsChild>
                                </w:div>
                                <w:div w:id="356659852">
                                  <w:marLeft w:val="0"/>
                                  <w:marRight w:val="0"/>
                                  <w:marTop w:val="0"/>
                                  <w:marBottom w:val="225"/>
                                  <w:divBdr>
                                    <w:top w:val="none" w:sz="0" w:space="0" w:color="auto"/>
                                    <w:left w:val="none" w:sz="0" w:space="0" w:color="auto"/>
                                    <w:bottom w:val="none" w:sz="0" w:space="0" w:color="auto"/>
                                    <w:right w:val="none" w:sz="0" w:space="0" w:color="auto"/>
                                  </w:divBdr>
                                  <w:divsChild>
                                    <w:div w:id="1612514915">
                                      <w:marLeft w:val="0"/>
                                      <w:marRight w:val="0"/>
                                      <w:marTop w:val="0"/>
                                      <w:marBottom w:val="0"/>
                                      <w:divBdr>
                                        <w:top w:val="none" w:sz="0" w:space="0" w:color="auto"/>
                                        <w:left w:val="none" w:sz="0" w:space="0" w:color="auto"/>
                                        <w:bottom w:val="none" w:sz="0" w:space="0" w:color="auto"/>
                                        <w:right w:val="none" w:sz="0" w:space="0" w:color="auto"/>
                                      </w:divBdr>
                                    </w:div>
                                  </w:divsChild>
                                </w:div>
                                <w:div w:id="496112373">
                                  <w:marLeft w:val="0"/>
                                  <w:marRight w:val="0"/>
                                  <w:marTop w:val="0"/>
                                  <w:marBottom w:val="225"/>
                                  <w:divBdr>
                                    <w:top w:val="none" w:sz="0" w:space="0" w:color="auto"/>
                                    <w:left w:val="none" w:sz="0" w:space="0" w:color="auto"/>
                                    <w:bottom w:val="none" w:sz="0" w:space="0" w:color="auto"/>
                                    <w:right w:val="none" w:sz="0" w:space="0" w:color="auto"/>
                                  </w:divBdr>
                                  <w:divsChild>
                                    <w:div w:id="673455190">
                                      <w:marLeft w:val="0"/>
                                      <w:marRight w:val="0"/>
                                      <w:marTop w:val="0"/>
                                      <w:marBottom w:val="0"/>
                                      <w:divBdr>
                                        <w:top w:val="none" w:sz="0" w:space="0" w:color="auto"/>
                                        <w:left w:val="none" w:sz="0" w:space="0" w:color="auto"/>
                                        <w:bottom w:val="none" w:sz="0" w:space="0" w:color="auto"/>
                                        <w:right w:val="none" w:sz="0" w:space="0" w:color="auto"/>
                                      </w:divBdr>
                                    </w:div>
                                    <w:div w:id="1316834897">
                                      <w:marLeft w:val="0"/>
                                      <w:marRight w:val="0"/>
                                      <w:marTop w:val="0"/>
                                      <w:marBottom w:val="165"/>
                                      <w:divBdr>
                                        <w:top w:val="none" w:sz="0" w:space="0" w:color="auto"/>
                                        <w:left w:val="none" w:sz="0" w:space="0" w:color="auto"/>
                                        <w:bottom w:val="none" w:sz="0" w:space="0" w:color="auto"/>
                                        <w:right w:val="none" w:sz="0" w:space="0" w:color="auto"/>
                                      </w:divBdr>
                                    </w:div>
                                  </w:divsChild>
                                </w:div>
                                <w:div w:id="539822889">
                                  <w:marLeft w:val="0"/>
                                  <w:marRight w:val="0"/>
                                  <w:marTop w:val="0"/>
                                  <w:marBottom w:val="225"/>
                                  <w:divBdr>
                                    <w:top w:val="none" w:sz="0" w:space="0" w:color="auto"/>
                                    <w:left w:val="none" w:sz="0" w:space="0" w:color="auto"/>
                                    <w:bottom w:val="none" w:sz="0" w:space="0" w:color="auto"/>
                                    <w:right w:val="none" w:sz="0" w:space="0" w:color="auto"/>
                                  </w:divBdr>
                                  <w:divsChild>
                                    <w:div w:id="128742933">
                                      <w:marLeft w:val="0"/>
                                      <w:marRight w:val="0"/>
                                      <w:marTop w:val="0"/>
                                      <w:marBottom w:val="0"/>
                                      <w:divBdr>
                                        <w:top w:val="none" w:sz="0" w:space="0" w:color="auto"/>
                                        <w:left w:val="none" w:sz="0" w:space="0" w:color="auto"/>
                                        <w:bottom w:val="none" w:sz="0" w:space="0" w:color="auto"/>
                                        <w:right w:val="none" w:sz="0" w:space="0" w:color="auto"/>
                                      </w:divBdr>
                                    </w:div>
                                    <w:div w:id="610355135">
                                      <w:marLeft w:val="0"/>
                                      <w:marRight w:val="0"/>
                                      <w:marTop w:val="0"/>
                                      <w:marBottom w:val="165"/>
                                      <w:divBdr>
                                        <w:top w:val="none" w:sz="0" w:space="0" w:color="auto"/>
                                        <w:left w:val="none" w:sz="0" w:space="0" w:color="auto"/>
                                        <w:bottom w:val="none" w:sz="0" w:space="0" w:color="auto"/>
                                        <w:right w:val="none" w:sz="0" w:space="0" w:color="auto"/>
                                      </w:divBdr>
                                    </w:div>
                                  </w:divsChild>
                                </w:div>
                                <w:div w:id="557589144">
                                  <w:marLeft w:val="0"/>
                                  <w:marRight w:val="0"/>
                                  <w:marTop w:val="0"/>
                                  <w:marBottom w:val="225"/>
                                  <w:divBdr>
                                    <w:top w:val="none" w:sz="0" w:space="0" w:color="auto"/>
                                    <w:left w:val="none" w:sz="0" w:space="0" w:color="auto"/>
                                    <w:bottom w:val="none" w:sz="0" w:space="0" w:color="auto"/>
                                    <w:right w:val="none" w:sz="0" w:space="0" w:color="auto"/>
                                  </w:divBdr>
                                  <w:divsChild>
                                    <w:div w:id="797917980">
                                      <w:marLeft w:val="0"/>
                                      <w:marRight w:val="0"/>
                                      <w:marTop w:val="0"/>
                                      <w:marBottom w:val="0"/>
                                      <w:divBdr>
                                        <w:top w:val="none" w:sz="0" w:space="0" w:color="auto"/>
                                        <w:left w:val="none" w:sz="0" w:space="0" w:color="auto"/>
                                        <w:bottom w:val="none" w:sz="0" w:space="0" w:color="auto"/>
                                        <w:right w:val="none" w:sz="0" w:space="0" w:color="auto"/>
                                      </w:divBdr>
                                    </w:div>
                                  </w:divsChild>
                                </w:div>
                                <w:div w:id="583491146">
                                  <w:marLeft w:val="0"/>
                                  <w:marRight w:val="0"/>
                                  <w:marTop w:val="0"/>
                                  <w:marBottom w:val="225"/>
                                  <w:divBdr>
                                    <w:top w:val="none" w:sz="0" w:space="0" w:color="auto"/>
                                    <w:left w:val="none" w:sz="0" w:space="0" w:color="auto"/>
                                    <w:bottom w:val="none" w:sz="0" w:space="0" w:color="auto"/>
                                    <w:right w:val="none" w:sz="0" w:space="0" w:color="auto"/>
                                  </w:divBdr>
                                  <w:divsChild>
                                    <w:div w:id="338314479">
                                      <w:marLeft w:val="0"/>
                                      <w:marRight w:val="0"/>
                                      <w:marTop w:val="0"/>
                                      <w:marBottom w:val="0"/>
                                      <w:divBdr>
                                        <w:top w:val="none" w:sz="0" w:space="0" w:color="auto"/>
                                        <w:left w:val="none" w:sz="0" w:space="0" w:color="auto"/>
                                        <w:bottom w:val="none" w:sz="0" w:space="0" w:color="auto"/>
                                        <w:right w:val="none" w:sz="0" w:space="0" w:color="auto"/>
                                      </w:divBdr>
                                    </w:div>
                                    <w:div w:id="1529753133">
                                      <w:marLeft w:val="0"/>
                                      <w:marRight w:val="0"/>
                                      <w:marTop w:val="0"/>
                                      <w:marBottom w:val="165"/>
                                      <w:divBdr>
                                        <w:top w:val="none" w:sz="0" w:space="0" w:color="auto"/>
                                        <w:left w:val="none" w:sz="0" w:space="0" w:color="auto"/>
                                        <w:bottom w:val="none" w:sz="0" w:space="0" w:color="auto"/>
                                        <w:right w:val="none" w:sz="0" w:space="0" w:color="auto"/>
                                      </w:divBdr>
                                    </w:div>
                                  </w:divsChild>
                                </w:div>
                                <w:div w:id="717163442">
                                  <w:marLeft w:val="0"/>
                                  <w:marRight w:val="0"/>
                                  <w:marTop w:val="0"/>
                                  <w:marBottom w:val="225"/>
                                  <w:divBdr>
                                    <w:top w:val="none" w:sz="0" w:space="0" w:color="auto"/>
                                    <w:left w:val="none" w:sz="0" w:space="0" w:color="auto"/>
                                    <w:bottom w:val="none" w:sz="0" w:space="0" w:color="auto"/>
                                    <w:right w:val="none" w:sz="0" w:space="0" w:color="auto"/>
                                  </w:divBdr>
                                  <w:divsChild>
                                    <w:div w:id="1276521238">
                                      <w:marLeft w:val="0"/>
                                      <w:marRight w:val="0"/>
                                      <w:marTop w:val="0"/>
                                      <w:marBottom w:val="165"/>
                                      <w:divBdr>
                                        <w:top w:val="none" w:sz="0" w:space="0" w:color="auto"/>
                                        <w:left w:val="none" w:sz="0" w:space="0" w:color="auto"/>
                                        <w:bottom w:val="none" w:sz="0" w:space="0" w:color="auto"/>
                                        <w:right w:val="none" w:sz="0" w:space="0" w:color="auto"/>
                                      </w:divBdr>
                                    </w:div>
                                    <w:div w:id="1927112779">
                                      <w:marLeft w:val="0"/>
                                      <w:marRight w:val="0"/>
                                      <w:marTop w:val="0"/>
                                      <w:marBottom w:val="0"/>
                                      <w:divBdr>
                                        <w:top w:val="none" w:sz="0" w:space="0" w:color="auto"/>
                                        <w:left w:val="none" w:sz="0" w:space="0" w:color="auto"/>
                                        <w:bottom w:val="none" w:sz="0" w:space="0" w:color="auto"/>
                                        <w:right w:val="none" w:sz="0" w:space="0" w:color="auto"/>
                                      </w:divBdr>
                                    </w:div>
                                  </w:divsChild>
                                </w:div>
                                <w:div w:id="825046344">
                                  <w:marLeft w:val="0"/>
                                  <w:marRight w:val="0"/>
                                  <w:marTop w:val="0"/>
                                  <w:marBottom w:val="225"/>
                                  <w:divBdr>
                                    <w:top w:val="none" w:sz="0" w:space="0" w:color="auto"/>
                                    <w:left w:val="none" w:sz="0" w:space="0" w:color="auto"/>
                                    <w:bottom w:val="none" w:sz="0" w:space="0" w:color="auto"/>
                                    <w:right w:val="none" w:sz="0" w:space="0" w:color="auto"/>
                                  </w:divBdr>
                                  <w:divsChild>
                                    <w:div w:id="1662536684">
                                      <w:marLeft w:val="0"/>
                                      <w:marRight w:val="0"/>
                                      <w:marTop w:val="0"/>
                                      <w:marBottom w:val="0"/>
                                      <w:divBdr>
                                        <w:top w:val="none" w:sz="0" w:space="0" w:color="auto"/>
                                        <w:left w:val="none" w:sz="0" w:space="0" w:color="auto"/>
                                        <w:bottom w:val="none" w:sz="0" w:space="0" w:color="auto"/>
                                        <w:right w:val="none" w:sz="0" w:space="0" w:color="auto"/>
                                      </w:divBdr>
                                    </w:div>
                                  </w:divsChild>
                                </w:div>
                                <w:div w:id="1033264123">
                                  <w:marLeft w:val="0"/>
                                  <w:marRight w:val="0"/>
                                  <w:marTop w:val="0"/>
                                  <w:marBottom w:val="225"/>
                                  <w:divBdr>
                                    <w:top w:val="none" w:sz="0" w:space="0" w:color="auto"/>
                                    <w:left w:val="none" w:sz="0" w:space="0" w:color="auto"/>
                                    <w:bottom w:val="none" w:sz="0" w:space="0" w:color="auto"/>
                                    <w:right w:val="none" w:sz="0" w:space="0" w:color="auto"/>
                                  </w:divBdr>
                                  <w:divsChild>
                                    <w:div w:id="1582911842">
                                      <w:marLeft w:val="0"/>
                                      <w:marRight w:val="0"/>
                                      <w:marTop w:val="0"/>
                                      <w:marBottom w:val="0"/>
                                      <w:divBdr>
                                        <w:top w:val="none" w:sz="0" w:space="0" w:color="auto"/>
                                        <w:left w:val="none" w:sz="0" w:space="0" w:color="auto"/>
                                        <w:bottom w:val="none" w:sz="0" w:space="0" w:color="auto"/>
                                        <w:right w:val="none" w:sz="0" w:space="0" w:color="auto"/>
                                      </w:divBdr>
                                    </w:div>
                                  </w:divsChild>
                                </w:div>
                                <w:div w:id="1224946093">
                                  <w:marLeft w:val="0"/>
                                  <w:marRight w:val="0"/>
                                  <w:marTop w:val="0"/>
                                  <w:marBottom w:val="225"/>
                                  <w:divBdr>
                                    <w:top w:val="none" w:sz="0" w:space="0" w:color="auto"/>
                                    <w:left w:val="none" w:sz="0" w:space="0" w:color="auto"/>
                                    <w:bottom w:val="none" w:sz="0" w:space="0" w:color="auto"/>
                                    <w:right w:val="none" w:sz="0" w:space="0" w:color="auto"/>
                                  </w:divBdr>
                                  <w:divsChild>
                                    <w:div w:id="291136497">
                                      <w:marLeft w:val="0"/>
                                      <w:marRight w:val="0"/>
                                      <w:marTop w:val="0"/>
                                      <w:marBottom w:val="165"/>
                                      <w:divBdr>
                                        <w:top w:val="none" w:sz="0" w:space="0" w:color="auto"/>
                                        <w:left w:val="none" w:sz="0" w:space="0" w:color="auto"/>
                                        <w:bottom w:val="none" w:sz="0" w:space="0" w:color="auto"/>
                                        <w:right w:val="none" w:sz="0" w:space="0" w:color="auto"/>
                                      </w:divBdr>
                                    </w:div>
                                  </w:divsChild>
                                </w:div>
                                <w:div w:id="1288900618">
                                  <w:marLeft w:val="0"/>
                                  <w:marRight w:val="0"/>
                                  <w:marTop w:val="0"/>
                                  <w:marBottom w:val="225"/>
                                  <w:divBdr>
                                    <w:top w:val="none" w:sz="0" w:space="0" w:color="auto"/>
                                    <w:left w:val="none" w:sz="0" w:space="0" w:color="auto"/>
                                    <w:bottom w:val="none" w:sz="0" w:space="0" w:color="auto"/>
                                    <w:right w:val="none" w:sz="0" w:space="0" w:color="auto"/>
                                  </w:divBdr>
                                  <w:divsChild>
                                    <w:div w:id="819543003">
                                      <w:marLeft w:val="0"/>
                                      <w:marRight w:val="0"/>
                                      <w:marTop w:val="0"/>
                                      <w:marBottom w:val="165"/>
                                      <w:divBdr>
                                        <w:top w:val="none" w:sz="0" w:space="0" w:color="auto"/>
                                        <w:left w:val="none" w:sz="0" w:space="0" w:color="auto"/>
                                        <w:bottom w:val="none" w:sz="0" w:space="0" w:color="auto"/>
                                        <w:right w:val="none" w:sz="0" w:space="0" w:color="auto"/>
                                      </w:divBdr>
                                    </w:div>
                                    <w:div w:id="1779252527">
                                      <w:marLeft w:val="0"/>
                                      <w:marRight w:val="0"/>
                                      <w:marTop w:val="0"/>
                                      <w:marBottom w:val="0"/>
                                      <w:divBdr>
                                        <w:top w:val="none" w:sz="0" w:space="0" w:color="auto"/>
                                        <w:left w:val="none" w:sz="0" w:space="0" w:color="auto"/>
                                        <w:bottom w:val="none" w:sz="0" w:space="0" w:color="auto"/>
                                        <w:right w:val="none" w:sz="0" w:space="0" w:color="auto"/>
                                      </w:divBdr>
                                    </w:div>
                                  </w:divsChild>
                                </w:div>
                                <w:div w:id="1339968986">
                                  <w:marLeft w:val="0"/>
                                  <w:marRight w:val="0"/>
                                  <w:marTop w:val="0"/>
                                  <w:marBottom w:val="225"/>
                                  <w:divBdr>
                                    <w:top w:val="none" w:sz="0" w:space="0" w:color="auto"/>
                                    <w:left w:val="none" w:sz="0" w:space="0" w:color="auto"/>
                                    <w:bottom w:val="none" w:sz="0" w:space="0" w:color="auto"/>
                                    <w:right w:val="none" w:sz="0" w:space="0" w:color="auto"/>
                                  </w:divBdr>
                                  <w:divsChild>
                                    <w:div w:id="363678734">
                                      <w:marLeft w:val="0"/>
                                      <w:marRight w:val="0"/>
                                      <w:marTop w:val="0"/>
                                      <w:marBottom w:val="0"/>
                                      <w:divBdr>
                                        <w:top w:val="none" w:sz="0" w:space="0" w:color="auto"/>
                                        <w:left w:val="none" w:sz="0" w:space="0" w:color="auto"/>
                                        <w:bottom w:val="none" w:sz="0" w:space="0" w:color="auto"/>
                                        <w:right w:val="none" w:sz="0" w:space="0" w:color="auto"/>
                                      </w:divBdr>
                                    </w:div>
                                  </w:divsChild>
                                </w:div>
                                <w:div w:id="1381783418">
                                  <w:marLeft w:val="0"/>
                                  <w:marRight w:val="0"/>
                                  <w:marTop w:val="0"/>
                                  <w:marBottom w:val="225"/>
                                  <w:divBdr>
                                    <w:top w:val="none" w:sz="0" w:space="0" w:color="auto"/>
                                    <w:left w:val="none" w:sz="0" w:space="0" w:color="auto"/>
                                    <w:bottom w:val="none" w:sz="0" w:space="0" w:color="auto"/>
                                    <w:right w:val="none" w:sz="0" w:space="0" w:color="auto"/>
                                  </w:divBdr>
                                  <w:divsChild>
                                    <w:div w:id="1089354351">
                                      <w:marLeft w:val="0"/>
                                      <w:marRight w:val="0"/>
                                      <w:marTop w:val="0"/>
                                      <w:marBottom w:val="0"/>
                                      <w:divBdr>
                                        <w:top w:val="none" w:sz="0" w:space="0" w:color="auto"/>
                                        <w:left w:val="none" w:sz="0" w:space="0" w:color="auto"/>
                                        <w:bottom w:val="none" w:sz="0" w:space="0" w:color="auto"/>
                                        <w:right w:val="none" w:sz="0" w:space="0" w:color="auto"/>
                                      </w:divBdr>
                                    </w:div>
                                  </w:divsChild>
                                </w:div>
                                <w:div w:id="1469275788">
                                  <w:marLeft w:val="0"/>
                                  <w:marRight w:val="0"/>
                                  <w:marTop w:val="0"/>
                                  <w:marBottom w:val="225"/>
                                  <w:divBdr>
                                    <w:top w:val="none" w:sz="0" w:space="0" w:color="auto"/>
                                    <w:left w:val="none" w:sz="0" w:space="0" w:color="auto"/>
                                    <w:bottom w:val="none" w:sz="0" w:space="0" w:color="auto"/>
                                    <w:right w:val="none" w:sz="0" w:space="0" w:color="auto"/>
                                  </w:divBdr>
                                  <w:divsChild>
                                    <w:div w:id="954020566">
                                      <w:marLeft w:val="0"/>
                                      <w:marRight w:val="0"/>
                                      <w:marTop w:val="0"/>
                                      <w:marBottom w:val="165"/>
                                      <w:divBdr>
                                        <w:top w:val="none" w:sz="0" w:space="0" w:color="auto"/>
                                        <w:left w:val="none" w:sz="0" w:space="0" w:color="auto"/>
                                        <w:bottom w:val="none" w:sz="0" w:space="0" w:color="auto"/>
                                        <w:right w:val="none" w:sz="0" w:space="0" w:color="auto"/>
                                      </w:divBdr>
                                    </w:div>
                                    <w:div w:id="1446466938">
                                      <w:marLeft w:val="0"/>
                                      <w:marRight w:val="0"/>
                                      <w:marTop w:val="0"/>
                                      <w:marBottom w:val="0"/>
                                      <w:divBdr>
                                        <w:top w:val="none" w:sz="0" w:space="0" w:color="auto"/>
                                        <w:left w:val="none" w:sz="0" w:space="0" w:color="auto"/>
                                        <w:bottom w:val="none" w:sz="0" w:space="0" w:color="auto"/>
                                        <w:right w:val="none" w:sz="0" w:space="0" w:color="auto"/>
                                      </w:divBdr>
                                    </w:div>
                                  </w:divsChild>
                                </w:div>
                                <w:div w:id="1580826195">
                                  <w:marLeft w:val="0"/>
                                  <w:marRight w:val="0"/>
                                  <w:marTop w:val="0"/>
                                  <w:marBottom w:val="225"/>
                                  <w:divBdr>
                                    <w:top w:val="none" w:sz="0" w:space="0" w:color="auto"/>
                                    <w:left w:val="none" w:sz="0" w:space="0" w:color="auto"/>
                                    <w:bottom w:val="none" w:sz="0" w:space="0" w:color="auto"/>
                                    <w:right w:val="none" w:sz="0" w:space="0" w:color="auto"/>
                                  </w:divBdr>
                                  <w:divsChild>
                                    <w:div w:id="1259677191">
                                      <w:marLeft w:val="0"/>
                                      <w:marRight w:val="0"/>
                                      <w:marTop w:val="0"/>
                                      <w:marBottom w:val="0"/>
                                      <w:divBdr>
                                        <w:top w:val="none" w:sz="0" w:space="0" w:color="auto"/>
                                        <w:left w:val="none" w:sz="0" w:space="0" w:color="auto"/>
                                        <w:bottom w:val="none" w:sz="0" w:space="0" w:color="auto"/>
                                        <w:right w:val="none" w:sz="0" w:space="0" w:color="auto"/>
                                      </w:divBdr>
                                    </w:div>
                                    <w:div w:id="1642076701">
                                      <w:marLeft w:val="0"/>
                                      <w:marRight w:val="0"/>
                                      <w:marTop w:val="0"/>
                                      <w:marBottom w:val="165"/>
                                      <w:divBdr>
                                        <w:top w:val="none" w:sz="0" w:space="0" w:color="auto"/>
                                        <w:left w:val="none" w:sz="0" w:space="0" w:color="auto"/>
                                        <w:bottom w:val="none" w:sz="0" w:space="0" w:color="auto"/>
                                        <w:right w:val="none" w:sz="0" w:space="0" w:color="auto"/>
                                      </w:divBdr>
                                    </w:div>
                                  </w:divsChild>
                                </w:div>
                                <w:div w:id="1697585831">
                                  <w:marLeft w:val="0"/>
                                  <w:marRight w:val="0"/>
                                  <w:marTop w:val="0"/>
                                  <w:marBottom w:val="225"/>
                                  <w:divBdr>
                                    <w:top w:val="none" w:sz="0" w:space="0" w:color="auto"/>
                                    <w:left w:val="none" w:sz="0" w:space="0" w:color="auto"/>
                                    <w:bottom w:val="none" w:sz="0" w:space="0" w:color="auto"/>
                                    <w:right w:val="none" w:sz="0" w:space="0" w:color="auto"/>
                                  </w:divBdr>
                                  <w:divsChild>
                                    <w:div w:id="258759395">
                                      <w:marLeft w:val="0"/>
                                      <w:marRight w:val="0"/>
                                      <w:marTop w:val="0"/>
                                      <w:marBottom w:val="0"/>
                                      <w:divBdr>
                                        <w:top w:val="single" w:sz="6" w:space="0" w:color="9BABC2"/>
                                        <w:left w:val="single" w:sz="6" w:space="0" w:color="9BABC2"/>
                                        <w:bottom w:val="single" w:sz="6" w:space="0" w:color="9BABC2"/>
                                        <w:right w:val="single" w:sz="6" w:space="0" w:color="9BABC2"/>
                                      </w:divBdr>
                                      <w:divsChild>
                                        <w:div w:id="10342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583">
                                  <w:marLeft w:val="0"/>
                                  <w:marRight w:val="0"/>
                                  <w:marTop w:val="0"/>
                                  <w:marBottom w:val="225"/>
                                  <w:divBdr>
                                    <w:top w:val="none" w:sz="0" w:space="0" w:color="auto"/>
                                    <w:left w:val="none" w:sz="0" w:space="0" w:color="auto"/>
                                    <w:bottom w:val="none" w:sz="0" w:space="0" w:color="auto"/>
                                    <w:right w:val="none" w:sz="0" w:space="0" w:color="auto"/>
                                  </w:divBdr>
                                  <w:divsChild>
                                    <w:div w:id="800419066">
                                      <w:marLeft w:val="0"/>
                                      <w:marRight w:val="0"/>
                                      <w:marTop w:val="0"/>
                                      <w:marBottom w:val="0"/>
                                      <w:divBdr>
                                        <w:top w:val="none" w:sz="0" w:space="0" w:color="auto"/>
                                        <w:left w:val="none" w:sz="0" w:space="0" w:color="auto"/>
                                        <w:bottom w:val="none" w:sz="0" w:space="0" w:color="auto"/>
                                        <w:right w:val="none" w:sz="0" w:space="0" w:color="auto"/>
                                      </w:divBdr>
                                    </w:div>
                                  </w:divsChild>
                                </w:div>
                                <w:div w:id="1754089921">
                                  <w:marLeft w:val="0"/>
                                  <w:marRight w:val="0"/>
                                  <w:marTop w:val="0"/>
                                  <w:marBottom w:val="225"/>
                                  <w:divBdr>
                                    <w:top w:val="none" w:sz="0" w:space="0" w:color="auto"/>
                                    <w:left w:val="none" w:sz="0" w:space="0" w:color="auto"/>
                                    <w:bottom w:val="none" w:sz="0" w:space="0" w:color="auto"/>
                                    <w:right w:val="none" w:sz="0" w:space="0" w:color="auto"/>
                                  </w:divBdr>
                                  <w:divsChild>
                                    <w:div w:id="211580177">
                                      <w:marLeft w:val="0"/>
                                      <w:marRight w:val="0"/>
                                      <w:marTop w:val="0"/>
                                      <w:marBottom w:val="165"/>
                                      <w:divBdr>
                                        <w:top w:val="none" w:sz="0" w:space="0" w:color="auto"/>
                                        <w:left w:val="none" w:sz="0" w:space="0" w:color="auto"/>
                                        <w:bottom w:val="none" w:sz="0" w:space="0" w:color="auto"/>
                                        <w:right w:val="none" w:sz="0" w:space="0" w:color="auto"/>
                                      </w:divBdr>
                                    </w:div>
                                    <w:div w:id="806509964">
                                      <w:marLeft w:val="0"/>
                                      <w:marRight w:val="0"/>
                                      <w:marTop w:val="0"/>
                                      <w:marBottom w:val="0"/>
                                      <w:divBdr>
                                        <w:top w:val="none" w:sz="0" w:space="0" w:color="auto"/>
                                        <w:left w:val="none" w:sz="0" w:space="0" w:color="auto"/>
                                        <w:bottom w:val="none" w:sz="0" w:space="0" w:color="auto"/>
                                        <w:right w:val="none" w:sz="0" w:space="0" w:color="auto"/>
                                      </w:divBdr>
                                    </w:div>
                                  </w:divsChild>
                                </w:div>
                                <w:div w:id="1838884938">
                                  <w:marLeft w:val="-225"/>
                                  <w:marRight w:val="-225"/>
                                  <w:marTop w:val="0"/>
                                  <w:marBottom w:val="0"/>
                                  <w:divBdr>
                                    <w:top w:val="none" w:sz="0" w:space="0" w:color="auto"/>
                                    <w:left w:val="none" w:sz="0" w:space="0" w:color="auto"/>
                                    <w:bottom w:val="none" w:sz="0" w:space="0" w:color="auto"/>
                                    <w:right w:val="none" w:sz="0" w:space="0" w:color="auto"/>
                                  </w:divBdr>
                                  <w:divsChild>
                                    <w:div w:id="302662533">
                                      <w:marLeft w:val="0"/>
                                      <w:marRight w:val="0"/>
                                      <w:marTop w:val="0"/>
                                      <w:marBottom w:val="0"/>
                                      <w:divBdr>
                                        <w:top w:val="none" w:sz="0" w:space="0" w:color="auto"/>
                                        <w:left w:val="none" w:sz="0" w:space="0" w:color="auto"/>
                                        <w:bottom w:val="none" w:sz="0" w:space="0" w:color="auto"/>
                                        <w:right w:val="none" w:sz="0" w:space="0" w:color="auto"/>
                                      </w:divBdr>
                                      <w:divsChild>
                                        <w:div w:id="271859580">
                                          <w:marLeft w:val="0"/>
                                          <w:marRight w:val="0"/>
                                          <w:marTop w:val="0"/>
                                          <w:marBottom w:val="225"/>
                                          <w:divBdr>
                                            <w:top w:val="none" w:sz="0" w:space="0" w:color="auto"/>
                                            <w:left w:val="none" w:sz="0" w:space="0" w:color="auto"/>
                                            <w:bottom w:val="none" w:sz="0" w:space="0" w:color="auto"/>
                                            <w:right w:val="none" w:sz="0" w:space="0" w:color="auto"/>
                                          </w:divBdr>
                                          <w:divsChild>
                                            <w:div w:id="1670861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54961193">
                          <w:marLeft w:val="0"/>
                          <w:marRight w:val="0"/>
                          <w:marTop w:val="0"/>
                          <w:marBottom w:val="300"/>
                          <w:divBdr>
                            <w:top w:val="single" w:sz="6" w:space="0" w:color="DDDDDD"/>
                            <w:left w:val="single" w:sz="6" w:space="0" w:color="DDDDDD"/>
                            <w:bottom w:val="single" w:sz="6" w:space="0" w:color="DDDDDD"/>
                            <w:right w:val="single" w:sz="6" w:space="0" w:color="DDDDDD"/>
                          </w:divBdr>
                          <w:divsChild>
                            <w:div w:id="719864789">
                              <w:marLeft w:val="0"/>
                              <w:marRight w:val="0"/>
                              <w:marTop w:val="0"/>
                              <w:marBottom w:val="0"/>
                              <w:divBdr>
                                <w:top w:val="none" w:sz="0" w:space="0" w:color="auto"/>
                                <w:left w:val="none" w:sz="0" w:space="0" w:color="auto"/>
                                <w:bottom w:val="none" w:sz="0" w:space="0" w:color="auto"/>
                                <w:right w:val="none" w:sz="0" w:space="0" w:color="auto"/>
                              </w:divBdr>
                              <w:divsChild>
                                <w:div w:id="1126699782">
                                  <w:marLeft w:val="-225"/>
                                  <w:marRight w:val="-225"/>
                                  <w:marTop w:val="0"/>
                                  <w:marBottom w:val="0"/>
                                  <w:divBdr>
                                    <w:top w:val="none" w:sz="0" w:space="0" w:color="auto"/>
                                    <w:left w:val="none" w:sz="0" w:space="0" w:color="auto"/>
                                    <w:bottom w:val="none" w:sz="0" w:space="0" w:color="auto"/>
                                    <w:right w:val="none" w:sz="0" w:space="0" w:color="auto"/>
                                  </w:divBdr>
                                  <w:divsChild>
                                    <w:div w:id="1674409777">
                                      <w:marLeft w:val="0"/>
                                      <w:marRight w:val="0"/>
                                      <w:marTop w:val="0"/>
                                      <w:marBottom w:val="0"/>
                                      <w:divBdr>
                                        <w:top w:val="none" w:sz="0" w:space="0" w:color="auto"/>
                                        <w:left w:val="none" w:sz="0" w:space="0" w:color="auto"/>
                                        <w:bottom w:val="none" w:sz="0" w:space="0" w:color="auto"/>
                                        <w:right w:val="none" w:sz="0" w:space="0" w:color="auto"/>
                                      </w:divBdr>
                                    </w:div>
                                  </w:divsChild>
                                </w:div>
                                <w:div w:id="1238709269">
                                  <w:marLeft w:val="-225"/>
                                  <w:marRight w:val="-225"/>
                                  <w:marTop w:val="0"/>
                                  <w:marBottom w:val="0"/>
                                  <w:divBdr>
                                    <w:top w:val="none" w:sz="0" w:space="0" w:color="auto"/>
                                    <w:left w:val="none" w:sz="0" w:space="0" w:color="auto"/>
                                    <w:bottom w:val="none" w:sz="0" w:space="0" w:color="auto"/>
                                    <w:right w:val="none" w:sz="0" w:space="0" w:color="auto"/>
                                  </w:divBdr>
                                  <w:divsChild>
                                    <w:div w:id="875896449">
                                      <w:marLeft w:val="0"/>
                                      <w:marRight w:val="0"/>
                                      <w:marTop w:val="0"/>
                                      <w:marBottom w:val="0"/>
                                      <w:divBdr>
                                        <w:top w:val="none" w:sz="0" w:space="0" w:color="auto"/>
                                        <w:left w:val="none" w:sz="0" w:space="0" w:color="auto"/>
                                        <w:bottom w:val="none" w:sz="0" w:space="0" w:color="auto"/>
                                        <w:right w:val="none" w:sz="0" w:space="0" w:color="auto"/>
                                      </w:divBdr>
                                      <w:divsChild>
                                        <w:div w:id="154128409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311010496">
                                              <w:marLeft w:val="0"/>
                                              <w:marRight w:val="0"/>
                                              <w:marTop w:val="0"/>
                                              <w:marBottom w:val="0"/>
                                              <w:divBdr>
                                                <w:top w:val="none" w:sz="0" w:space="0" w:color="auto"/>
                                                <w:left w:val="none" w:sz="0" w:space="0" w:color="auto"/>
                                                <w:bottom w:val="none" w:sz="0" w:space="0" w:color="auto"/>
                                                <w:right w:val="none" w:sz="0" w:space="0" w:color="auto"/>
                                              </w:divBdr>
                                              <w:divsChild>
                                                <w:div w:id="999534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12362898">
                                  <w:marLeft w:val="-225"/>
                                  <w:marRight w:val="-225"/>
                                  <w:marTop w:val="0"/>
                                  <w:marBottom w:val="0"/>
                                  <w:divBdr>
                                    <w:top w:val="none" w:sz="0" w:space="0" w:color="auto"/>
                                    <w:left w:val="none" w:sz="0" w:space="0" w:color="auto"/>
                                    <w:bottom w:val="none" w:sz="0" w:space="0" w:color="auto"/>
                                    <w:right w:val="none" w:sz="0" w:space="0" w:color="auto"/>
                                  </w:divBdr>
                                  <w:divsChild>
                                    <w:div w:id="18237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914">
                              <w:marLeft w:val="0"/>
                              <w:marRight w:val="0"/>
                              <w:marTop w:val="0"/>
                              <w:marBottom w:val="0"/>
                              <w:divBdr>
                                <w:top w:val="nil"/>
                                <w:left w:val="nil"/>
                                <w:bottom w:val="single" w:sz="6" w:space="8" w:color="DDDDDD"/>
                                <w:right w:val="nil"/>
                              </w:divBdr>
                              <w:divsChild>
                                <w:div w:id="1482112155">
                                  <w:marLeft w:val="0"/>
                                  <w:marRight w:val="0"/>
                                  <w:marTop w:val="0"/>
                                  <w:marBottom w:val="0"/>
                                  <w:divBdr>
                                    <w:top w:val="none" w:sz="0" w:space="0" w:color="auto"/>
                                    <w:left w:val="none" w:sz="0" w:space="0" w:color="auto"/>
                                    <w:bottom w:val="none" w:sz="0" w:space="0" w:color="auto"/>
                                    <w:right w:val="none" w:sz="0" w:space="0" w:color="auto"/>
                                  </w:divBdr>
                                </w:div>
                              </w:divsChild>
                            </w:div>
                            <w:div w:id="1856460029">
                              <w:marLeft w:val="225"/>
                              <w:marRight w:val="225"/>
                              <w:marTop w:val="150"/>
                              <w:marBottom w:val="375"/>
                              <w:divBdr>
                                <w:top w:val="none" w:sz="0" w:space="0" w:color="auto"/>
                                <w:left w:val="none" w:sz="0" w:space="0" w:color="auto"/>
                                <w:bottom w:val="none" w:sz="0" w:space="0" w:color="auto"/>
                                <w:right w:val="none" w:sz="0" w:space="0" w:color="auto"/>
                              </w:divBdr>
                            </w:div>
                          </w:divsChild>
                        </w:div>
                        <w:div w:id="411662927">
                          <w:marLeft w:val="0"/>
                          <w:marRight w:val="0"/>
                          <w:marTop w:val="0"/>
                          <w:marBottom w:val="300"/>
                          <w:divBdr>
                            <w:top w:val="none" w:sz="0" w:space="0" w:color="auto"/>
                            <w:left w:val="single" w:sz="6" w:space="0" w:color="DDDDDD"/>
                            <w:bottom w:val="single" w:sz="6" w:space="0" w:color="DDDDDD"/>
                            <w:right w:val="single" w:sz="6" w:space="0" w:color="DDDDDD"/>
                          </w:divBdr>
                          <w:divsChild>
                            <w:div w:id="810749061">
                              <w:marLeft w:val="-300"/>
                              <w:marRight w:val="0"/>
                              <w:marTop w:val="0"/>
                              <w:marBottom w:val="0"/>
                              <w:divBdr>
                                <w:top w:val="none" w:sz="0" w:space="0" w:color="auto"/>
                                <w:left w:val="none" w:sz="0" w:space="0" w:color="auto"/>
                                <w:bottom w:val="none" w:sz="0" w:space="0" w:color="auto"/>
                                <w:right w:val="none" w:sz="0" w:space="0" w:color="auto"/>
                              </w:divBdr>
                            </w:div>
                            <w:div w:id="1028605724">
                              <w:marLeft w:val="0"/>
                              <w:marRight w:val="0"/>
                              <w:marTop w:val="0"/>
                              <w:marBottom w:val="0"/>
                              <w:divBdr>
                                <w:top w:val="none" w:sz="0" w:space="0" w:color="auto"/>
                                <w:left w:val="none" w:sz="0" w:space="0" w:color="auto"/>
                                <w:bottom w:val="none" w:sz="0" w:space="0" w:color="auto"/>
                                <w:right w:val="none" w:sz="0" w:space="0" w:color="auto"/>
                              </w:divBdr>
                              <w:divsChild>
                                <w:div w:id="163785272">
                                  <w:marLeft w:val="-105"/>
                                  <w:marRight w:val="0"/>
                                  <w:marTop w:val="0"/>
                                  <w:marBottom w:val="0"/>
                                  <w:divBdr>
                                    <w:top w:val="none" w:sz="0" w:space="0" w:color="auto"/>
                                    <w:left w:val="none" w:sz="0" w:space="0" w:color="auto"/>
                                    <w:bottom w:val="none" w:sz="0" w:space="0" w:color="auto"/>
                                    <w:right w:val="none" w:sz="0" w:space="0" w:color="auto"/>
                                  </w:divBdr>
                                  <w:divsChild>
                                    <w:div w:id="226965021">
                                      <w:marLeft w:val="0"/>
                                      <w:marRight w:val="0"/>
                                      <w:marTop w:val="0"/>
                                      <w:marBottom w:val="105"/>
                                      <w:divBdr>
                                        <w:top w:val="none" w:sz="0" w:space="0" w:color="auto"/>
                                        <w:left w:val="none" w:sz="0" w:space="0" w:color="auto"/>
                                        <w:bottom w:val="none" w:sz="0" w:space="0" w:color="auto"/>
                                        <w:right w:val="none" w:sz="0" w:space="0" w:color="auto"/>
                                      </w:divBdr>
                                      <w:divsChild>
                                        <w:div w:id="1726761436">
                                          <w:marLeft w:val="0"/>
                                          <w:marRight w:val="0"/>
                                          <w:marTop w:val="0"/>
                                          <w:marBottom w:val="105"/>
                                          <w:divBdr>
                                            <w:top w:val="none" w:sz="0" w:space="0" w:color="auto"/>
                                            <w:left w:val="none" w:sz="0" w:space="0" w:color="auto"/>
                                            <w:bottom w:val="none" w:sz="0" w:space="0" w:color="auto"/>
                                            <w:right w:val="none" w:sz="0" w:space="0" w:color="auto"/>
                                          </w:divBdr>
                                        </w:div>
                                      </w:divsChild>
                                    </w:div>
                                    <w:div w:id="421993892">
                                      <w:marLeft w:val="0"/>
                                      <w:marRight w:val="0"/>
                                      <w:marTop w:val="0"/>
                                      <w:marBottom w:val="105"/>
                                      <w:divBdr>
                                        <w:top w:val="none" w:sz="0" w:space="0" w:color="auto"/>
                                        <w:left w:val="none" w:sz="0" w:space="0" w:color="auto"/>
                                        <w:bottom w:val="none" w:sz="0" w:space="0" w:color="auto"/>
                                        <w:right w:val="none" w:sz="0" w:space="0" w:color="auto"/>
                                      </w:divBdr>
                                      <w:divsChild>
                                        <w:div w:id="162359738">
                                          <w:marLeft w:val="0"/>
                                          <w:marRight w:val="0"/>
                                          <w:marTop w:val="0"/>
                                          <w:marBottom w:val="105"/>
                                          <w:divBdr>
                                            <w:top w:val="none" w:sz="0" w:space="0" w:color="auto"/>
                                            <w:left w:val="none" w:sz="0" w:space="0" w:color="auto"/>
                                            <w:bottom w:val="none" w:sz="0" w:space="0" w:color="auto"/>
                                            <w:right w:val="none" w:sz="0" w:space="0" w:color="auto"/>
                                          </w:divBdr>
                                        </w:div>
                                      </w:divsChild>
                                    </w:div>
                                    <w:div w:id="453014597">
                                      <w:marLeft w:val="0"/>
                                      <w:marRight w:val="0"/>
                                      <w:marTop w:val="0"/>
                                      <w:marBottom w:val="105"/>
                                      <w:divBdr>
                                        <w:top w:val="none" w:sz="0" w:space="0" w:color="auto"/>
                                        <w:left w:val="none" w:sz="0" w:space="0" w:color="auto"/>
                                        <w:bottom w:val="none" w:sz="0" w:space="0" w:color="auto"/>
                                        <w:right w:val="none" w:sz="0" w:space="0" w:color="auto"/>
                                      </w:divBdr>
                                      <w:divsChild>
                                        <w:div w:id="947657210">
                                          <w:marLeft w:val="0"/>
                                          <w:marRight w:val="0"/>
                                          <w:marTop w:val="0"/>
                                          <w:marBottom w:val="105"/>
                                          <w:divBdr>
                                            <w:top w:val="none" w:sz="0" w:space="0" w:color="auto"/>
                                            <w:left w:val="none" w:sz="0" w:space="0" w:color="auto"/>
                                            <w:bottom w:val="none" w:sz="0" w:space="0" w:color="auto"/>
                                            <w:right w:val="none" w:sz="0" w:space="0" w:color="auto"/>
                                          </w:divBdr>
                                        </w:div>
                                      </w:divsChild>
                                    </w:div>
                                    <w:div w:id="1532111809">
                                      <w:marLeft w:val="0"/>
                                      <w:marRight w:val="0"/>
                                      <w:marTop w:val="0"/>
                                      <w:marBottom w:val="105"/>
                                      <w:divBdr>
                                        <w:top w:val="none" w:sz="0" w:space="0" w:color="auto"/>
                                        <w:left w:val="none" w:sz="0" w:space="0" w:color="auto"/>
                                        <w:bottom w:val="none" w:sz="0" w:space="0" w:color="auto"/>
                                        <w:right w:val="none" w:sz="0" w:space="0" w:color="auto"/>
                                      </w:divBdr>
                                      <w:divsChild>
                                        <w:div w:id="421149903">
                                          <w:marLeft w:val="0"/>
                                          <w:marRight w:val="0"/>
                                          <w:marTop w:val="0"/>
                                          <w:marBottom w:val="105"/>
                                          <w:divBdr>
                                            <w:top w:val="none" w:sz="0" w:space="0" w:color="auto"/>
                                            <w:left w:val="none" w:sz="0" w:space="0" w:color="auto"/>
                                            <w:bottom w:val="none" w:sz="0" w:space="0" w:color="auto"/>
                                            <w:right w:val="none" w:sz="0" w:space="0" w:color="auto"/>
                                          </w:divBdr>
                                        </w:div>
                                      </w:divsChild>
                                    </w:div>
                                    <w:div w:id="1804956336">
                                      <w:marLeft w:val="0"/>
                                      <w:marRight w:val="0"/>
                                      <w:marTop w:val="0"/>
                                      <w:marBottom w:val="105"/>
                                      <w:divBdr>
                                        <w:top w:val="none" w:sz="0" w:space="0" w:color="auto"/>
                                        <w:left w:val="none" w:sz="0" w:space="0" w:color="auto"/>
                                        <w:bottom w:val="none" w:sz="0" w:space="0" w:color="auto"/>
                                        <w:right w:val="none" w:sz="0" w:space="0" w:color="auto"/>
                                      </w:divBdr>
                                      <w:divsChild>
                                        <w:div w:id="909118554">
                                          <w:marLeft w:val="0"/>
                                          <w:marRight w:val="0"/>
                                          <w:marTop w:val="0"/>
                                          <w:marBottom w:val="105"/>
                                          <w:divBdr>
                                            <w:top w:val="none" w:sz="0" w:space="0" w:color="auto"/>
                                            <w:left w:val="none" w:sz="0" w:space="0" w:color="auto"/>
                                            <w:bottom w:val="none" w:sz="0" w:space="0" w:color="auto"/>
                                            <w:right w:val="none" w:sz="0" w:space="0" w:color="auto"/>
                                          </w:divBdr>
                                        </w:div>
                                      </w:divsChild>
                                    </w:div>
                                    <w:div w:id="1883976040">
                                      <w:marLeft w:val="0"/>
                                      <w:marRight w:val="0"/>
                                      <w:marTop w:val="0"/>
                                      <w:marBottom w:val="105"/>
                                      <w:divBdr>
                                        <w:top w:val="none" w:sz="0" w:space="0" w:color="auto"/>
                                        <w:left w:val="none" w:sz="0" w:space="0" w:color="auto"/>
                                        <w:bottom w:val="none" w:sz="0" w:space="0" w:color="auto"/>
                                        <w:right w:val="none" w:sz="0" w:space="0" w:color="auto"/>
                                      </w:divBdr>
                                      <w:divsChild>
                                        <w:div w:id="4381817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97258036">
                                  <w:marLeft w:val="-105"/>
                                  <w:marRight w:val="0"/>
                                  <w:marTop w:val="0"/>
                                  <w:marBottom w:val="0"/>
                                  <w:divBdr>
                                    <w:top w:val="none" w:sz="0" w:space="0" w:color="auto"/>
                                    <w:left w:val="none" w:sz="0" w:space="0" w:color="auto"/>
                                    <w:bottom w:val="none" w:sz="0" w:space="0" w:color="auto"/>
                                    <w:right w:val="none" w:sz="0" w:space="0" w:color="auto"/>
                                  </w:divBdr>
                                  <w:divsChild>
                                    <w:div w:id="197931156">
                                      <w:marLeft w:val="0"/>
                                      <w:marRight w:val="0"/>
                                      <w:marTop w:val="0"/>
                                      <w:marBottom w:val="105"/>
                                      <w:divBdr>
                                        <w:top w:val="none" w:sz="0" w:space="0" w:color="auto"/>
                                        <w:left w:val="none" w:sz="0" w:space="0" w:color="auto"/>
                                        <w:bottom w:val="none" w:sz="0" w:space="0" w:color="auto"/>
                                        <w:right w:val="none" w:sz="0" w:space="0" w:color="auto"/>
                                      </w:divBdr>
                                      <w:divsChild>
                                        <w:div w:id="1611355743">
                                          <w:marLeft w:val="0"/>
                                          <w:marRight w:val="0"/>
                                          <w:marTop w:val="0"/>
                                          <w:marBottom w:val="105"/>
                                          <w:divBdr>
                                            <w:top w:val="none" w:sz="0" w:space="0" w:color="auto"/>
                                            <w:left w:val="none" w:sz="0" w:space="0" w:color="auto"/>
                                            <w:bottom w:val="none" w:sz="0" w:space="0" w:color="auto"/>
                                            <w:right w:val="none" w:sz="0" w:space="0" w:color="auto"/>
                                          </w:divBdr>
                                        </w:div>
                                      </w:divsChild>
                                    </w:div>
                                    <w:div w:id="966089581">
                                      <w:marLeft w:val="0"/>
                                      <w:marRight w:val="0"/>
                                      <w:marTop w:val="0"/>
                                      <w:marBottom w:val="105"/>
                                      <w:divBdr>
                                        <w:top w:val="none" w:sz="0" w:space="0" w:color="auto"/>
                                        <w:left w:val="none" w:sz="0" w:space="0" w:color="auto"/>
                                        <w:bottom w:val="none" w:sz="0" w:space="0" w:color="auto"/>
                                        <w:right w:val="none" w:sz="0" w:space="0" w:color="auto"/>
                                      </w:divBdr>
                                      <w:divsChild>
                                        <w:div w:id="49232538">
                                          <w:marLeft w:val="0"/>
                                          <w:marRight w:val="0"/>
                                          <w:marTop w:val="0"/>
                                          <w:marBottom w:val="105"/>
                                          <w:divBdr>
                                            <w:top w:val="none" w:sz="0" w:space="0" w:color="auto"/>
                                            <w:left w:val="none" w:sz="0" w:space="0" w:color="auto"/>
                                            <w:bottom w:val="none" w:sz="0" w:space="0" w:color="auto"/>
                                            <w:right w:val="none" w:sz="0" w:space="0" w:color="auto"/>
                                          </w:divBdr>
                                        </w:div>
                                      </w:divsChild>
                                    </w:div>
                                    <w:div w:id="1901285615">
                                      <w:marLeft w:val="0"/>
                                      <w:marRight w:val="0"/>
                                      <w:marTop w:val="0"/>
                                      <w:marBottom w:val="105"/>
                                      <w:divBdr>
                                        <w:top w:val="none" w:sz="0" w:space="0" w:color="auto"/>
                                        <w:left w:val="none" w:sz="0" w:space="0" w:color="auto"/>
                                        <w:bottom w:val="none" w:sz="0" w:space="0" w:color="auto"/>
                                        <w:right w:val="none" w:sz="0" w:space="0" w:color="auto"/>
                                      </w:divBdr>
                                      <w:divsChild>
                                        <w:div w:id="1051266148">
                                          <w:marLeft w:val="0"/>
                                          <w:marRight w:val="0"/>
                                          <w:marTop w:val="0"/>
                                          <w:marBottom w:val="105"/>
                                          <w:divBdr>
                                            <w:top w:val="none" w:sz="0" w:space="0" w:color="auto"/>
                                            <w:left w:val="none" w:sz="0" w:space="0" w:color="auto"/>
                                            <w:bottom w:val="none" w:sz="0" w:space="0" w:color="auto"/>
                                            <w:right w:val="none" w:sz="0" w:space="0" w:color="auto"/>
                                          </w:divBdr>
                                        </w:div>
                                      </w:divsChild>
                                    </w:div>
                                    <w:div w:id="208124339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17602505">
                          <w:marLeft w:val="0"/>
                          <w:marRight w:val="0"/>
                          <w:marTop w:val="0"/>
                          <w:marBottom w:val="300"/>
                          <w:divBdr>
                            <w:top w:val="single" w:sz="6" w:space="15" w:color="BCE8F1"/>
                            <w:left w:val="single" w:sz="6" w:space="15" w:color="BCE8F1"/>
                            <w:bottom w:val="single" w:sz="6" w:space="15" w:color="BCE8F1"/>
                            <w:right w:val="single" w:sz="6" w:space="15" w:color="BCE8F1"/>
                          </w:divBdr>
                          <w:divsChild>
                            <w:div w:id="74474847">
                              <w:marLeft w:val="-225"/>
                              <w:marRight w:val="-225"/>
                              <w:marTop w:val="0"/>
                              <w:marBottom w:val="0"/>
                              <w:divBdr>
                                <w:top w:val="none" w:sz="0" w:space="0" w:color="auto"/>
                                <w:left w:val="none" w:sz="0" w:space="0" w:color="auto"/>
                                <w:bottom w:val="none" w:sz="0" w:space="0" w:color="auto"/>
                                <w:right w:val="none" w:sz="0" w:space="0" w:color="auto"/>
                              </w:divBdr>
                              <w:divsChild>
                                <w:div w:id="501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5111">
                          <w:marLeft w:val="0"/>
                          <w:marRight w:val="0"/>
                          <w:marTop w:val="0"/>
                          <w:marBottom w:val="300"/>
                          <w:divBdr>
                            <w:top w:val="single" w:sz="6" w:space="0" w:color="DDDDDD"/>
                            <w:left w:val="single" w:sz="6" w:space="0" w:color="DDDDDD"/>
                            <w:bottom w:val="single" w:sz="6" w:space="0" w:color="DDDDDD"/>
                            <w:right w:val="single" w:sz="6" w:space="0" w:color="DDDDDD"/>
                          </w:divBdr>
                          <w:divsChild>
                            <w:div w:id="81414225">
                              <w:marLeft w:val="225"/>
                              <w:marRight w:val="225"/>
                              <w:marTop w:val="150"/>
                              <w:marBottom w:val="375"/>
                              <w:divBdr>
                                <w:top w:val="none" w:sz="0" w:space="0" w:color="auto"/>
                                <w:left w:val="none" w:sz="0" w:space="0" w:color="auto"/>
                                <w:bottom w:val="none" w:sz="0" w:space="0" w:color="auto"/>
                                <w:right w:val="none" w:sz="0" w:space="0" w:color="auto"/>
                              </w:divBdr>
                            </w:div>
                            <w:div w:id="1117606591">
                              <w:marLeft w:val="0"/>
                              <w:marRight w:val="0"/>
                              <w:marTop w:val="0"/>
                              <w:marBottom w:val="0"/>
                              <w:divBdr>
                                <w:top w:val="none" w:sz="0" w:space="0" w:color="auto"/>
                                <w:left w:val="none" w:sz="0" w:space="0" w:color="auto"/>
                                <w:bottom w:val="none" w:sz="0" w:space="0" w:color="auto"/>
                                <w:right w:val="none" w:sz="0" w:space="0" w:color="auto"/>
                              </w:divBdr>
                              <w:divsChild>
                                <w:div w:id="278340672">
                                  <w:marLeft w:val="0"/>
                                  <w:marRight w:val="0"/>
                                  <w:marTop w:val="0"/>
                                  <w:marBottom w:val="225"/>
                                  <w:divBdr>
                                    <w:top w:val="none" w:sz="0" w:space="0" w:color="auto"/>
                                    <w:left w:val="none" w:sz="0" w:space="0" w:color="auto"/>
                                    <w:bottom w:val="none" w:sz="0" w:space="0" w:color="auto"/>
                                    <w:right w:val="none" w:sz="0" w:space="0" w:color="auto"/>
                                  </w:divBdr>
                                  <w:divsChild>
                                    <w:div w:id="344328166">
                                      <w:marLeft w:val="0"/>
                                      <w:marRight w:val="0"/>
                                      <w:marTop w:val="0"/>
                                      <w:marBottom w:val="300"/>
                                      <w:divBdr>
                                        <w:top w:val="single" w:sz="6" w:space="7" w:color="DDDDDD"/>
                                        <w:left w:val="single" w:sz="6" w:space="7" w:color="DDDDDD"/>
                                        <w:bottom w:val="single" w:sz="6" w:space="7" w:color="DDDDDD"/>
                                        <w:right w:val="single" w:sz="6" w:space="7" w:color="DDDDDD"/>
                                      </w:divBdr>
                                      <w:divsChild>
                                        <w:div w:id="1475177774">
                                          <w:marLeft w:val="0"/>
                                          <w:marRight w:val="0"/>
                                          <w:marTop w:val="0"/>
                                          <w:marBottom w:val="0"/>
                                          <w:divBdr>
                                            <w:top w:val="none" w:sz="0" w:space="0" w:color="auto"/>
                                            <w:left w:val="none" w:sz="0" w:space="0" w:color="auto"/>
                                            <w:bottom w:val="none" w:sz="0" w:space="0" w:color="auto"/>
                                            <w:right w:val="none" w:sz="0" w:space="0" w:color="auto"/>
                                          </w:divBdr>
                                          <w:divsChild>
                                            <w:div w:id="4989303">
                                              <w:marLeft w:val="-225"/>
                                              <w:marRight w:val="-225"/>
                                              <w:marTop w:val="0"/>
                                              <w:marBottom w:val="0"/>
                                              <w:divBdr>
                                                <w:top w:val="none" w:sz="0" w:space="0" w:color="auto"/>
                                                <w:left w:val="none" w:sz="0" w:space="0" w:color="auto"/>
                                                <w:bottom w:val="none" w:sz="0" w:space="0" w:color="auto"/>
                                                <w:right w:val="none" w:sz="0" w:space="0" w:color="auto"/>
                                              </w:divBdr>
                                              <w:divsChild>
                                                <w:div w:id="935670637">
                                                  <w:marLeft w:val="0"/>
                                                  <w:marRight w:val="0"/>
                                                  <w:marTop w:val="0"/>
                                                  <w:marBottom w:val="0"/>
                                                  <w:divBdr>
                                                    <w:top w:val="none" w:sz="0" w:space="0" w:color="auto"/>
                                                    <w:left w:val="none" w:sz="0" w:space="0" w:color="auto"/>
                                                    <w:bottom w:val="none" w:sz="0" w:space="0" w:color="auto"/>
                                                    <w:right w:val="none" w:sz="0" w:space="0" w:color="auto"/>
                                                  </w:divBdr>
                                                  <w:divsChild>
                                                    <w:div w:id="105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8441">
                                              <w:marLeft w:val="0"/>
                                              <w:marRight w:val="0"/>
                                              <w:marTop w:val="0"/>
                                              <w:marBottom w:val="300"/>
                                              <w:divBdr>
                                                <w:top w:val="single" w:sz="6" w:space="15" w:color="BCE8F1"/>
                                                <w:left w:val="single" w:sz="6" w:space="15" w:color="BCE8F1"/>
                                                <w:bottom w:val="single" w:sz="6" w:space="15" w:color="BCE8F1"/>
                                                <w:right w:val="single" w:sz="6" w:space="15" w:color="BCE8F1"/>
                                              </w:divBdr>
                                              <w:divsChild>
                                                <w:div w:id="2042632122">
                                                  <w:marLeft w:val="0"/>
                                                  <w:marRight w:val="0"/>
                                                  <w:marTop w:val="0"/>
                                                  <w:marBottom w:val="0"/>
                                                  <w:divBdr>
                                                    <w:top w:val="none" w:sz="0" w:space="0" w:color="auto"/>
                                                    <w:left w:val="none" w:sz="0" w:space="0" w:color="auto"/>
                                                    <w:bottom w:val="none" w:sz="0" w:space="0" w:color="auto"/>
                                                    <w:right w:val="none" w:sz="0" w:space="0" w:color="auto"/>
                                                  </w:divBdr>
                                                  <w:divsChild>
                                                    <w:div w:id="1664354414">
                                                      <w:marLeft w:val="0"/>
                                                      <w:marRight w:val="0"/>
                                                      <w:marTop w:val="0"/>
                                                      <w:marBottom w:val="0"/>
                                                      <w:divBdr>
                                                        <w:top w:val="none" w:sz="0" w:space="0" w:color="auto"/>
                                                        <w:left w:val="none" w:sz="0" w:space="0" w:color="auto"/>
                                                        <w:bottom w:val="none" w:sz="0" w:space="0" w:color="auto"/>
                                                        <w:right w:val="none" w:sz="0" w:space="0" w:color="auto"/>
                                                      </w:divBdr>
                                                      <w:divsChild>
                                                        <w:div w:id="20898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464308">
                                      <w:marLeft w:val="0"/>
                                      <w:marRight w:val="0"/>
                                      <w:marTop w:val="0"/>
                                      <w:marBottom w:val="165"/>
                                      <w:divBdr>
                                        <w:top w:val="none" w:sz="0" w:space="0" w:color="auto"/>
                                        <w:left w:val="none" w:sz="0" w:space="0" w:color="auto"/>
                                        <w:bottom w:val="none" w:sz="0" w:space="0" w:color="auto"/>
                                        <w:right w:val="none" w:sz="0" w:space="0" w:color="auto"/>
                                      </w:divBdr>
                                    </w:div>
                                  </w:divsChild>
                                </w:div>
                                <w:div w:id="654265207">
                                  <w:marLeft w:val="0"/>
                                  <w:marRight w:val="0"/>
                                  <w:marTop w:val="0"/>
                                  <w:marBottom w:val="225"/>
                                  <w:divBdr>
                                    <w:top w:val="none" w:sz="0" w:space="0" w:color="auto"/>
                                    <w:left w:val="none" w:sz="0" w:space="0" w:color="auto"/>
                                    <w:bottom w:val="none" w:sz="0" w:space="0" w:color="auto"/>
                                    <w:right w:val="none" w:sz="0" w:space="0" w:color="auto"/>
                                  </w:divBdr>
                                  <w:divsChild>
                                    <w:div w:id="563418942">
                                      <w:marLeft w:val="0"/>
                                      <w:marRight w:val="0"/>
                                      <w:marTop w:val="0"/>
                                      <w:marBottom w:val="300"/>
                                      <w:divBdr>
                                        <w:top w:val="single" w:sz="6" w:space="7" w:color="DDDDDD"/>
                                        <w:left w:val="single" w:sz="6" w:space="7" w:color="DDDDDD"/>
                                        <w:bottom w:val="single" w:sz="6" w:space="7" w:color="DDDDDD"/>
                                        <w:right w:val="single" w:sz="6" w:space="7" w:color="DDDDDD"/>
                                      </w:divBdr>
                                      <w:divsChild>
                                        <w:div w:id="173034826">
                                          <w:marLeft w:val="0"/>
                                          <w:marRight w:val="0"/>
                                          <w:marTop w:val="0"/>
                                          <w:marBottom w:val="0"/>
                                          <w:divBdr>
                                            <w:top w:val="none" w:sz="0" w:space="0" w:color="auto"/>
                                            <w:left w:val="none" w:sz="0" w:space="0" w:color="auto"/>
                                            <w:bottom w:val="none" w:sz="0" w:space="0" w:color="auto"/>
                                            <w:right w:val="none" w:sz="0" w:space="0" w:color="auto"/>
                                          </w:divBdr>
                                          <w:divsChild>
                                            <w:div w:id="830364409">
                                              <w:marLeft w:val="0"/>
                                              <w:marRight w:val="0"/>
                                              <w:marTop w:val="0"/>
                                              <w:marBottom w:val="300"/>
                                              <w:divBdr>
                                                <w:top w:val="single" w:sz="6" w:space="15" w:color="BCE8F1"/>
                                                <w:left w:val="single" w:sz="6" w:space="15" w:color="BCE8F1"/>
                                                <w:bottom w:val="single" w:sz="6" w:space="15" w:color="BCE8F1"/>
                                                <w:right w:val="single" w:sz="6" w:space="15" w:color="BCE8F1"/>
                                              </w:divBdr>
                                              <w:divsChild>
                                                <w:div w:id="1462260323">
                                                  <w:marLeft w:val="0"/>
                                                  <w:marRight w:val="0"/>
                                                  <w:marTop w:val="0"/>
                                                  <w:marBottom w:val="0"/>
                                                  <w:divBdr>
                                                    <w:top w:val="none" w:sz="0" w:space="0" w:color="auto"/>
                                                    <w:left w:val="none" w:sz="0" w:space="0" w:color="auto"/>
                                                    <w:bottom w:val="none" w:sz="0" w:space="0" w:color="auto"/>
                                                    <w:right w:val="none" w:sz="0" w:space="0" w:color="auto"/>
                                                  </w:divBdr>
                                                  <w:divsChild>
                                                    <w:div w:id="913122018">
                                                      <w:marLeft w:val="0"/>
                                                      <w:marRight w:val="0"/>
                                                      <w:marTop w:val="0"/>
                                                      <w:marBottom w:val="0"/>
                                                      <w:divBdr>
                                                        <w:top w:val="none" w:sz="0" w:space="0" w:color="auto"/>
                                                        <w:left w:val="none" w:sz="0" w:space="0" w:color="auto"/>
                                                        <w:bottom w:val="none" w:sz="0" w:space="0" w:color="auto"/>
                                                        <w:right w:val="none" w:sz="0" w:space="0" w:color="auto"/>
                                                      </w:divBdr>
                                                      <w:divsChild>
                                                        <w:div w:id="1120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30212">
                                              <w:marLeft w:val="-225"/>
                                              <w:marRight w:val="-225"/>
                                              <w:marTop w:val="0"/>
                                              <w:marBottom w:val="0"/>
                                              <w:divBdr>
                                                <w:top w:val="none" w:sz="0" w:space="0" w:color="auto"/>
                                                <w:left w:val="none" w:sz="0" w:space="0" w:color="auto"/>
                                                <w:bottom w:val="none" w:sz="0" w:space="0" w:color="auto"/>
                                                <w:right w:val="none" w:sz="0" w:space="0" w:color="auto"/>
                                              </w:divBdr>
                                              <w:divsChild>
                                                <w:div w:id="1339772342">
                                                  <w:marLeft w:val="0"/>
                                                  <w:marRight w:val="0"/>
                                                  <w:marTop w:val="0"/>
                                                  <w:marBottom w:val="0"/>
                                                  <w:divBdr>
                                                    <w:top w:val="none" w:sz="0" w:space="0" w:color="auto"/>
                                                    <w:left w:val="none" w:sz="0" w:space="0" w:color="auto"/>
                                                    <w:bottom w:val="none" w:sz="0" w:space="0" w:color="auto"/>
                                                    <w:right w:val="none" w:sz="0" w:space="0" w:color="auto"/>
                                                  </w:divBdr>
                                                  <w:divsChild>
                                                    <w:div w:id="17852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489857">
                                  <w:marLeft w:val="0"/>
                                  <w:marRight w:val="0"/>
                                  <w:marTop w:val="0"/>
                                  <w:marBottom w:val="225"/>
                                  <w:divBdr>
                                    <w:top w:val="none" w:sz="0" w:space="0" w:color="auto"/>
                                    <w:left w:val="none" w:sz="0" w:space="0" w:color="auto"/>
                                    <w:bottom w:val="none" w:sz="0" w:space="0" w:color="auto"/>
                                    <w:right w:val="none" w:sz="0" w:space="0" w:color="auto"/>
                                  </w:divBdr>
                                  <w:divsChild>
                                    <w:div w:id="1804545282">
                                      <w:marLeft w:val="0"/>
                                      <w:marRight w:val="0"/>
                                      <w:marTop w:val="0"/>
                                      <w:marBottom w:val="0"/>
                                      <w:divBdr>
                                        <w:top w:val="single" w:sz="6" w:space="0" w:color="9BABC2"/>
                                        <w:left w:val="single" w:sz="6" w:space="0" w:color="9BABC2"/>
                                        <w:bottom w:val="single" w:sz="6" w:space="0" w:color="9BABC2"/>
                                        <w:right w:val="single" w:sz="6" w:space="0" w:color="9BABC2"/>
                                      </w:divBdr>
                                      <w:divsChild>
                                        <w:div w:id="17538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6832">
                                  <w:marLeft w:val="0"/>
                                  <w:marRight w:val="0"/>
                                  <w:marTop w:val="0"/>
                                  <w:marBottom w:val="225"/>
                                  <w:divBdr>
                                    <w:top w:val="none" w:sz="0" w:space="0" w:color="auto"/>
                                    <w:left w:val="none" w:sz="0" w:space="0" w:color="auto"/>
                                    <w:bottom w:val="none" w:sz="0" w:space="0" w:color="auto"/>
                                    <w:right w:val="none" w:sz="0" w:space="0" w:color="auto"/>
                                  </w:divBdr>
                                  <w:divsChild>
                                    <w:div w:id="423957448">
                                      <w:marLeft w:val="0"/>
                                      <w:marRight w:val="0"/>
                                      <w:marTop w:val="0"/>
                                      <w:marBottom w:val="0"/>
                                      <w:divBdr>
                                        <w:top w:val="single" w:sz="6" w:space="0" w:color="9BABC2"/>
                                        <w:left w:val="single" w:sz="6" w:space="0" w:color="9BABC2"/>
                                        <w:bottom w:val="single" w:sz="6" w:space="0" w:color="9BABC2"/>
                                        <w:right w:val="single" w:sz="6" w:space="0" w:color="9BABC2"/>
                                      </w:divBdr>
                                      <w:divsChild>
                                        <w:div w:id="13055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19993">
                                  <w:marLeft w:val="0"/>
                                  <w:marRight w:val="0"/>
                                  <w:marTop w:val="0"/>
                                  <w:marBottom w:val="225"/>
                                  <w:divBdr>
                                    <w:top w:val="none" w:sz="0" w:space="0" w:color="auto"/>
                                    <w:left w:val="none" w:sz="0" w:space="0" w:color="auto"/>
                                    <w:bottom w:val="none" w:sz="0" w:space="0" w:color="auto"/>
                                    <w:right w:val="none" w:sz="0" w:space="0" w:color="auto"/>
                                  </w:divBdr>
                                  <w:divsChild>
                                    <w:div w:id="230162492">
                                      <w:marLeft w:val="0"/>
                                      <w:marRight w:val="0"/>
                                      <w:marTop w:val="0"/>
                                      <w:marBottom w:val="300"/>
                                      <w:divBdr>
                                        <w:top w:val="single" w:sz="6" w:space="7" w:color="DDDDDD"/>
                                        <w:left w:val="single" w:sz="6" w:space="7" w:color="DDDDDD"/>
                                        <w:bottom w:val="single" w:sz="6" w:space="7" w:color="DDDDDD"/>
                                        <w:right w:val="single" w:sz="6" w:space="7" w:color="DDDDDD"/>
                                      </w:divBdr>
                                      <w:divsChild>
                                        <w:div w:id="552473992">
                                          <w:marLeft w:val="0"/>
                                          <w:marRight w:val="0"/>
                                          <w:marTop w:val="0"/>
                                          <w:marBottom w:val="0"/>
                                          <w:divBdr>
                                            <w:top w:val="none" w:sz="0" w:space="0" w:color="auto"/>
                                            <w:left w:val="none" w:sz="0" w:space="0" w:color="auto"/>
                                            <w:bottom w:val="none" w:sz="0" w:space="0" w:color="auto"/>
                                            <w:right w:val="none" w:sz="0" w:space="0" w:color="auto"/>
                                          </w:divBdr>
                                          <w:divsChild>
                                            <w:div w:id="101801838">
                                              <w:marLeft w:val="-225"/>
                                              <w:marRight w:val="-225"/>
                                              <w:marTop w:val="0"/>
                                              <w:marBottom w:val="0"/>
                                              <w:divBdr>
                                                <w:top w:val="none" w:sz="0" w:space="0" w:color="auto"/>
                                                <w:left w:val="none" w:sz="0" w:space="0" w:color="auto"/>
                                                <w:bottom w:val="none" w:sz="0" w:space="0" w:color="auto"/>
                                                <w:right w:val="none" w:sz="0" w:space="0" w:color="auto"/>
                                              </w:divBdr>
                                              <w:divsChild>
                                                <w:div w:id="1698311335">
                                                  <w:marLeft w:val="0"/>
                                                  <w:marRight w:val="0"/>
                                                  <w:marTop w:val="0"/>
                                                  <w:marBottom w:val="0"/>
                                                  <w:divBdr>
                                                    <w:top w:val="none" w:sz="0" w:space="0" w:color="auto"/>
                                                    <w:left w:val="none" w:sz="0" w:space="0" w:color="auto"/>
                                                    <w:bottom w:val="none" w:sz="0" w:space="0" w:color="auto"/>
                                                    <w:right w:val="none" w:sz="0" w:space="0" w:color="auto"/>
                                                  </w:divBdr>
                                                  <w:divsChild>
                                                    <w:div w:id="7391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654">
                                              <w:marLeft w:val="0"/>
                                              <w:marRight w:val="0"/>
                                              <w:marTop w:val="0"/>
                                              <w:marBottom w:val="300"/>
                                              <w:divBdr>
                                                <w:top w:val="single" w:sz="6" w:space="15" w:color="BCE8F1"/>
                                                <w:left w:val="single" w:sz="6" w:space="15" w:color="BCE8F1"/>
                                                <w:bottom w:val="single" w:sz="6" w:space="15" w:color="BCE8F1"/>
                                                <w:right w:val="single" w:sz="6" w:space="15" w:color="BCE8F1"/>
                                              </w:divBdr>
                                              <w:divsChild>
                                                <w:div w:id="673604284">
                                                  <w:marLeft w:val="0"/>
                                                  <w:marRight w:val="0"/>
                                                  <w:marTop w:val="0"/>
                                                  <w:marBottom w:val="0"/>
                                                  <w:divBdr>
                                                    <w:top w:val="none" w:sz="0" w:space="0" w:color="auto"/>
                                                    <w:left w:val="none" w:sz="0" w:space="0" w:color="auto"/>
                                                    <w:bottom w:val="none" w:sz="0" w:space="0" w:color="auto"/>
                                                    <w:right w:val="none" w:sz="0" w:space="0" w:color="auto"/>
                                                  </w:divBdr>
                                                  <w:divsChild>
                                                    <w:div w:id="1723820544">
                                                      <w:marLeft w:val="0"/>
                                                      <w:marRight w:val="0"/>
                                                      <w:marTop w:val="0"/>
                                                      <w:marBottom w:val="0"/>
                                                      <w:divBdr>
                                                        <w:top w:val="none" w:sz="0" w:space="0" w:color="auto"/>
                                                        <w:left w:val="none" w:sz="0" w:space="0" w:color="auto"/>
                                                        <w:bottom w:val="none" w:sz="0" w:space="0" w:color="auto"/>
                                                        <w:right w:val="none" w:sz="0" w:space="0" w:color="auto"/>
                                                      </w:divBdr>
                                                      <w:divsChild>
                                                        <w:div w:id="6874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16736">
                              <w:marLeft w:val="0"/>
                              <w:marRight w:val="0"/>
                              <w:marTop w:val="0"/>
                              <w:marBottom w:val="0"/>
                              <w:divBdr>
                                <w:top w:val="nil"/>
                                <w:left w:val="nil"/>
                                <w:bottom w:val="single" w:sz="6" w:space="8" w:color="DDDDDD"/>
                                <w:right w:val="nil"/>
                              </w:divBdr>
                              <w:divsChild>
                                <w:div w:id="5345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844">
                          <w:marLeft w:val="0"/>
                          <w:marRight w:val="0"/>
                          <w:marTop w:val="0"/>
                          <w:marBottom w:val="300"/>
                          <w:divBdr>
                            <w:top w:val="single" w:sz="6" w:space="15" w:color="FAEBCC"/>
                            <w:left w:val="single" w:sz="6" w:space="15" w:color="FAEBCC"/>
                            <w:bottom w:val="single" w:sz="6" w:space="15" w:color="FAEBCC"/>
                            <w:right w:val="single" w:sz="6" w:space="15" w:color="FAEBCC"/>
                          </w:divBdr>
                        </w:div>
                        <w:div w:id="2138058779">
                          <w:marLeft w:val="0"/>
                          <w:marRight w:val="0"/>
                          <w:marTop w:val="0"/>
                          <w:marBottom w:val="300"/>
                          <w:divBdr>
                            <w:top w:val="single" w:sz="6" w:space="0" w:color="DDDDDD"/>
                            <w:left w:val="single" w:sz="6" w:space="0" w:color="DDDDDD"/>
                            <w:bottom w:val="single" w:sz="6" w:space="0" w:color="DDDDDD"/>
                            <w:right w:val="single" w:sz="6" w:space="0" w:color="DDDDDD"/>
                          </w:divBdr>
                          <w:divsChild>
                            <w:div w:id="562302609">
                              <w:marLeft w:val="0"/>
                              <w:marRight w:val="0"/>
                              <w:marTop w:val="0"/>
                              <w:marBottom w:val="0"/>
                              <w:divBdr>
                                <w:top w:val="none" w:sz="0" w:space="0" w:color="auto"/>
                                <w:left w:val="none" w:sz="0" w:space="0" w:color="auto"/>
                                <w:bottom w:val="none" w:sz="0" w:space="0" w:color="auto"/>
                                <w:right w:val="none" w:sz="0" w:space="0" w:color="auto"/>
                              </w:divBdr>
                              <w:divsChild>
                                <w:div w:id="263613111">
                                  <w:marLeft w:val="0"/>
                                  <w:marRight w:val="0"/>
                                  <w:marTop w:val="0"/>
                                  <w:marBottom w:val="225"/>
                                  <w:divBdr>
                                    <w:top w:val="none" w:sz="0" w:space="0" w:color="auto"/>
                                    <w:left w:val="none" w:sz="0" w:space="0" w:color="auto"/>
                                    <w:bottom w:val="none" w:sz="0" w:space="0" w:color="auto"/>
                                    <w:right w:val="none" w:sz="0" w:space="0" w:color="auto"/>
                                  </w:divBdr>
                                  <w:divsChild>
                                    <w:div w:id="1451322796">
                                      <w:marLeft w:val="0"/>
                                      <w:marRight w:val="0"/>
                                      <w:marTop w:val="0"/>
                                      <w:marBottom w:val="165"/>
                                      <w:divBdr>
                                        <w:top w:val="none" w:sz="0" w:space="0" w:color="auto"/>
                                        <w:left w:val="none" w:sz="0" w:space="0" w:color="auto"/>
                                        <w:bottom w:val="none" w:sz="0" w:space="0" w:color="auto"/>
                                        <w:right w:val="none" w:sz="0" w:space="0" w:color="auto"/>
                                      </w:divBdr>
                                    </w:div>
                                    <w:div w:id="1963731007">
                                      <w:marLeft w:val="0"/>
                                      <w:marRight w:val="0"/>
                                      <w:marTop w:val="0"/>
                                      <w:marBottom w:val="0"/>
                                      <w:divBdr>
                                        <w:top w:val="none" w:sz="0" w:space="0" w:color="auto"/>
                                        <w:left w:val="none" w:sz="0" w:space="0" w:color="auto"/>
                                        <w:bottom w:val="none" w:sz="0" w:space="0" w:color="auto"/>
                                        <w:right w:val="none" w:sz="0" w:space="0" w:color="auto"/>
                                      </w:divBdr>
                                    </w:div>
                                  </w:divsChild>
                                </w:div>
                                <w:div w:id="997538277">
                                  <w:marLeft w:val="0"/>
                                  <w:marRight w:val="0"/>
                                  <w:marTop w:val="0"/>
                                  <w:marBottom w:val="300"/>
                                  <w:divBdr>
                                    <w:top w:val="single" w:sz="6" w:space="14" w:color="DDDDDD"/>
                                    <w:left w:val="single" w:sz="6" w:space="14" w:color="DDDDDD"/>
                                    <w:bottom w:val="single" w:sz="6" w:space="14" w:color="DDDDDD"/>
                                    <w:right w:val="single" w:sz="6" w:space="14" w:color="DDDDDD"/>
                                  </w:divBdr>
                                </w:div>
                                <w:div w:id="1468544210">
                                  <w:marLeft w:val="-225"/>
                                  <w:marRight w:val="-225"/>
                                  <w:marTop w:val="0"/>
                                  <w:marBottom w:val="0"/>
                                  <w:divBdr>
                                    <w:top w:val="none" w:sz="0" w:space="0" w:color="auto"/>
                                    <w:left w:val="none" w:sz="0" w:space="0" w:color="auto"/>
                                    <w:bottom w:val="none" w:sz="0" w:space="0" w:color="auto"/>
                                    <w:right w:val="none" w:sz="0" w:space="0" w:color="auto"/>
                                  </w:divBdr>
                                  <w:divsChild>
                                    <w:div w:id="372075586">
                                      <w:marLeft w:val="0"/>
                                      <w:marRight w:val="0"/>
                                      <w:marTop w:val="0"/>
                                      <w:marBottom w:val="0"/>
                                      <w:divBdr>
                                        <w:top w:val="none" w:sz="0" w:space="0" w:color="auto"/>
                                        <w:left w:val="none" w:sz="0" w:space="0" w:color="auto"/>
                                        <w:bottom w:val="none" w:sz="0" w:space="0" w:color="auto"/>
                                        <w:right w:val="none" w:sz="0" w:space="0" w:color="auto"/>
                                      </w:divBdr>
                                      <w:divsChild>
                                        <w:div w:id="1261522386">
                                          <w:marLeft w:val="0"/>
                                          <w:marRight w:val="0"/>
                                          <w:marTop w:val="0"/>
                                          <w:marBottom w:val="0"/>
                                          <w:divBdr>
                                            <w:top w:val="none" w:sz="0" w:space="0" w:color="auto"/>
                                            <w:left w:val="none" w:sz="0" w:space="0" w:color="auto"/>
                                            <w:bottom w:val="none" w:sz="0" w:space="0" w:color="auto"/>
                                            <w:right w:val="none" w:sz="0" w:space="0" w:color="auto"/>
                                          </w:divBdr>
                                          <w:divsChild>
                                            <w:div w:id="1666930104">
                                              <w:marLeft w:val="0"/>
                                              <w:marRight w:val="0"/>
                                              <w:marTop w:val="0"/>
                                              <w:marBottom w:val="300"/>
                                              <w:divBdr>
                                                <w:top w:val="single" w:sz="6" w:space="15" w:color="BCE8F1"/>
                                                <w:left w:val="single" w:sz="6" w:space="15" w:color="BCE8F1"/>
                                                <w:bottom w:val="single" w:sz="6" w:space="15" w:color="BCE8F1"/>
                                                <w:right w:val="single" w:sz="6" w:space="15" w:color="BCE8F1"/>
                                              </w:divBdr>
                                              <w:divsChild>
                                                <w:div w:id="1343168123">
                                                  <w:marLeft w:val="0"/>
                                                  <w:marRight w:val="0"/>
                                                  <w:marTop w:val="0"/>
                                                  <w:marBottom w:val="0"/>
                                                  <w:divBdr>
                                                    <w:top w:val="none" w:sz="0" w:space="0" w:color="auto"/>
                                                    <w:left w:val="none" w:sz="0" w:space="0" w:color="auto"/>
                                                    <w:bottom w:val="none" w:sz="0" w:space="0" w:color="auto"/>
                                                    <w:right w:val="none" w:sz="0" w:space="0" w:color="auto"/>
                                                  </w:divBdr>
                                                  <w:divsChild>
                                                    <w:div w:id="1541045225">
                                                      <w:marLeft w:val="0"/>
                                                      <w:marRight w:val="0"/>
                                                      <w:marTop w:val="0"/>
                                                      <w:marBottom w:val="0"/>
                                                      <w:divBdr>
                                                        <w:top w:val="none" w:sz="0" w:space="0" w:color="auto"/>
                                                        <w:left w:val="none" w:sz="0" w:space="0" w:color="auto"/>
                                                        <w:bottom w:val="none" w:sz="0" w:space="0" w:color="auto"/>
                                                        <w:right w:val="none" w:sz="0" w:space="0" w:color="auto"/>
                                                      </w:divBdr>
                                                      <w:divsChild>
                                                        <w:div w:id="3318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45427">
                                  <w:marLeft w:val="0"/>
                                  <w:marRight w:val="0"/>
                                  <w:marTop w:val="0"/>
                                  <w:marBottom w:val="225"/>
                                  <w:divBdr>
                                    <w:top w:val="none" w:sz="0" w:space="0" w:color="auto"/>
                                    <w:left w:val="none" w:sz="0" w:space="0" w:color="auto"/>
                                    <w:bottom w:val="none" w:sz="0" w:space="0" w:color="auto"/>
                                    <w:right w:val="none" w:sz="0" w:space="0" w:color="auto"/>
                                  </w:divBdr>
                                  <w:divsChild>
                                    <w:div w:id="1927571093">
                                      <w:marLeft w:val="0"/>
                                      <w:marRight w:val="0"/>
                                      <w:marTop w:val="0"/>
                                      <w:marBottom w:val="300"/>
                                      <w:divBdr>
                                        <w:top w:val="single" w:sz="6" w:space="7" w:color="DDDDDD"/>
                                        <w:left w:val="single" w:sz="6" w:space="7" w:color="DDDDDD"/>
                                        <w:bottom w:val="single" w:sz="6" w:space="7" w:color="DDDDDD"/>
                                        <w:right w:val="single" w:sz="6" w:space="7" w:color="DDDDDD"/>
                                      </w:divBdr>
                                      <w:divsChild>
                                        <w:div w:id="1657149057">
                                          <w:marLeft w:val="0"/>
                                          <w:marRight w:val="0"/>
                                          <w:marTop w:val="0"/>
                                          <w:marBottom w:val="0"/>
                                          <w:divBdr>
                                            <w:top w:val="none" w:sz="0" w:space="0" w:color="auto"/>
                                            <w:left w:val="none" w:sz="0" w:space="0" w:color="auto"/>
                                            <w:bottom w:val="none" w:sz="0" w:space="0" w:color="auto"/>
                                            <w:right w:val="none" w:sz="0" w:space="0" w:color="auto"/>
                                          </w:divBdr>
                                          <w:divsChild>
                                            <w:div w:id="475532251">
                                              <w:marLeft w:val="0"/>
                                              <w:marRight w:val="0"/>
                                              <w:marTop w:val="0"/>
                                              <w:marBottom w:val="300"/>
                                              <w:divBdr>
                                                <w:top w:val="single" w:sz="6" w:space="15" w:color="BCE8F1"/>
                                                <w:left w:val="single" w:sz="6" w:space="15" w:color="BCE8F1"/>
                                                <w:bottom w:val="single" w:sz="6" w:space="15" w:color="BCE8F1"/>
                                                <w:right w:val="single" w:sz="6" w:space="15" w:color="BCE8F1"/>
                                              </w:divBdr>
                                              <w:divsChild>
                                                <w:div w:id="220602127">
                                                  <w:marLeft w:val="0"/>
                                                  <w:marRight w:val="0"/>
                                                  <w:marTop w:val="0"/>
                                                  <w:marBottom w:val="0"/>
                                                  <w:divBdr>
                                                    <w:top w:val="none" w:sz="0" w:space="0" w:color="auto"/>
                                                    <w:left w:val="none" w:sz="0" w:space="0" w:color="auto"/>
                                                    <w:bottom w:val="none" w:sz="0" w:space="0" w:color="auto"/>
                                                    <w:right w:val="none" w:sz="0" w:space="0" w:color="auto"/>
                                                  </w:divBdr>
                                                  <w:divsChild>
                                                    <w:div w:id="345862299">
                                                      <w:marLeft w:val="0"/>
                                                      <w:marRight w:val="0"/>
                                                      <w:marTop w:val="0"/>
                                                      <w:marBottom w:val="0"/>
                                                      <w:divBdr>
                                                        <w:top w:val="none" w:sz="0" w:space="0" w:color="auto"/>
                                                        <w:left w:val="none" w:sz="0" w:space="0" w:color="auto"/>
                                                        <w:bottom w:val="none" w:sz="0" w:space="0" w:color="auto"/>
                                                        <w:right w:val="none" w:sz="0" w:space="0" w:color="auto"/>
                                                      </w:divBdr>
                                                      <w:divsChild>
                                                        <w:div w:id="1731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7567">
                                              <w:marLeft w:val="-225"/>
                                              <w:marRight w:val="-225"/>
                                              <w:marTop w:val="0"/>
                                              <w:marBottom w:val="0"/>
                                              <w:divBdr>
                                                <w:top w:val="none" w:sz="0" w:space="0" w:color="auto"/>
                                                <w:left w:val="none" w:sz="0" w:space="0" w:color="auto"/>
                                                <w:bottom w:val="none" w:sz="0" w:space="0" w:color="auto"/>
                                                <w:right w:val="none" w:sz="0" w:space="0" w:color="auto"/>
                                              </w:divBdr>
                                              <w:divsChild>
                                                <w:div w:id="19936779">
                                                  <w:marLeft w:val="0"/>
                                                  <w:marRight w:val="0"/>
                                                  <w:marTop w:val="0"/>
                                                  <w:marBottom w:val="0"/>
                                                  <w:divBdr>
                                                    <w:top w:val="none" w:sz="0" w:space="0" w:color="auto"/>
                                                    <w:left w:val="none" w:sz="0" w:space="0" w:color="auto"/>
                                                    <w:bottom w:val="none" w:sz="0" w:space="0" w:color="auto"/>
                                                    <w:right w:val="none" w:sz="0" w:space="0" w:color="auto"/>
                                                  </w:divBdr>
                                                  <w:divsChild>
                                                    <w:div w:id="268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651438">
                              <w:marLeft w:val="225"/>
                              <w:marRight w:val="225"/>
                              <w:marTop w:val="150"/>
                              <w:marBottom w:val="375"/>
                              <w:divBdr>
                                <w:top w:val="none" w:sz="0" w:space="0" w:color="auto"/>
                                <w:left w:val="none" w:sz="0" w:space="0" w:color="auto"/>
                                <w:bottom w:val="none" w:sz="0" w:space="0" w:color="auto"/>
                                <w:right w:val="none" w:sz="0" w:space="0" w:color="auto"/>
                              </w:divBdr>
                            </w:div>
                            <w:div w:id="2103797812">
                              <w:marLeft w:val="0"/>
                              <w:marRight w:val="0"/>
                              <w:marTop w:val="0"/>
                              <w:marBottom w:val="0"/>
                              <w:divBdr>
                                <w:top w:val="nil"/>
                                <w:left w:val="nil"/>
                                <w:bottom w:val="single" w:sz="6" w:space="8" w:color="DDDDDD"/>
                                <w:right w:val="nil"/>
                              </w:divBdr>
                              <w:divsChild>
                                <w:div w:id="905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962703">
          <w:marLeft w:val="0"/>
          <w:marRight w:val="0"/>
          <w:marTop w:val="0"/>
          <w:marBottom w:val="0"/>
          <w:divBdr>
            <w:top w:val="none" w:sz="0" w:space="0" w:color="auto"/>
            <w:left w:val="none" w:sz="0" w:space="0" w:color="auto"/>
            <w:bottom w:val="none" w:sz="0" w:space="0" w:color="auto"/>
            <w:right w:val="none" w:sz="0" w:space="0" w:color="auto"/>
          </w:divBdr>
          <w:divsChild>
            <w:div w:id="1087967324">
              <w:marLeft w:val="0"/>
              <w:marRight w:val="0"/>
              <w:marTop w:val="0"/>
              <w:marBottom w:val="0"/>
              <w:divBdr>
                <w:top w:val="none" w:sz="0" w:space="0" w:color="auto"/>
                <w:left w:val="none" w:sz="0" w:space="0" w:color="auto"/>
                <w:bottom w:val="none" w:sz="0" w:space="0" w:color="auto"/>
                <w:right w:val="none" w:sz="0" w:space="0" w:color="auto"/>
              </w:divBdr>
            </w:div>
            <w:div w:id="1818640677">
              <w:marLeft w:val="0"/>
              <w:marRight w:val="0"/>
              <w:marTop w:val="0"/>
              <w:marBottom w:val="0"/>
              <w:divBdr>
                <w:top w:val="none" w:sz="0" w:space="0" w:color="auto"/>
                <w:left w:val="single" w:sz="6" w:space="11" w:color="6D6D6D"/>
                <w:bottom w:val="none" w:sz="0" w:space="0" w:color="auto"/>
                <w:right w:val="single" w:sz="6" w:space="11" w:color="6D6D6D"/>
              </w:divBdr>
              <w:divsChild>
                <w:div w:id="1078139996">
                  <w:marLeft w:val="0"/>
                  <w:marRight w:val="0"/>
                  <w:marTop w:val="0"/>
                  <w:marBottom w:val="0"/>
                  <w:divBdr>
                    <w:top w:val="none" w:sz="0" w:space="0" w:color="auto"/>
                    <w:left w:val="none" w:sz="0" w:space="0" w:color="auto"/>
                    <w:bottom w:val="none" w:sz="0" w:space="0" w:color="auto"/>
                    <w:right w:val="none" w:sz="0" w:space="0" w:color="auto"/>
                  </w:divBdr>
                </w:div>
              </w:divsChild>
            </w:div>
            <w:div w:id="1959530819">
              <w:marLeft w:val="0"/>
              <w:marRight w:val="0"/>
              <w:marTop w:val="0"/>
              <w:marBottom w:val="0"/>
              <w:divBdr>
                <w:top w:val="none" w:sz="0" w:space="0" w:color="auto"/>
                <w:left w:val="none" w:sz="0" w:space="0" w:color="auto"/>
                <w:bottom w:val="none" w:sz="0" w:space="0" w:color="auto"/>
                <w:right w:val="none" w:sz="0" w:space="0" w:color="auto"/>
              </w:divBdr>
            </w:div>
          </w:divsChild>
        </w:div>
        <w:div w:id="1023482760">
          <w:marLeft w:val="0"/>
          <w:marRight w:val="0"/>
          <w:marTop w:val="0"/>
          <w:marBottom w:val="0"/>
          <w:divBdr>
            <w:top w:val="none" w:sz="0" w:space="0" w:color="auto"/>
            <w:left w:val="none" w:sz="0" w:space="0" w:color="auto"/>
            <w:bottom w:val="none" w:sz="0" w:space="0" w:color="auto"/>
            <w:right w:val="none" w:sz="0" w:space="0" w:color="auto"/>
          </w:divBdr>
          <w:divsChild>
            <w:div w:id="411238720">
              <w:marLeft w:val="0"/>
              <w:marRight w:val="0"/>
              <w:marTop w:val="0"/>
              <w:marBottom w:val="0"/>
              <w:divBdr>
                <w:top w:val="none" w:sz="0" w:space="0" w:color="auto"/>
                <w:left w:val="none" w:sz="0" w:space="0" w:color="auto"/>
                <w:bottom w:val="none" w:sz="0" w:space="0" w:color="auto"/>
                <w:right w:val="none" w:sz="0" w:space="0" w:color="auto"/>
              </w:divBdr>
            </w:div>
            <w:div w:id="510490407">
              <w:marLeft w:val="0"/>
              <w:marRight w:val="0"/>
              <w:marTop w:val="0"/>
              <w:marBottom w:val="0"/>
              <w:divBdr>
                <w:top w:val="none" w:sz="0" w:space="0" w:color="auto"/>
                <w:left w:val="nil"/>
                <w:bottom w:val="nil"/>
                <w:right w:val="nil"/>
              </w:divBdr>
            </w:div>
          </w:divsChild>
        </w:div>
        <w:div w:id="1096092624">
          <w:marLeft w:val="0"/>
          <w:marRight w:val="0"/>
          <w:marTop w:val="0"/>
          <w:marBottom w:val="0"/>
          <w:divBdr>
            <w:top w:val="none" w:sz="0" w:space="0" w:color="auto"/>
            <w:left w:val="none" w:sz="0" w:space="0" w:color="auto"/>
            <w:bottom w:val="none" w:sz="0" w:space="0" w:color="auto"/>
            <w:right w:val="none" w:sz="0" w:space="0" w:color="auto"/>
          </w:divBdr>
        </w:div>
        <w:div w:id="1590311282">
          <w:marLeft w:val="0"/>
          <w:marRight w:val="0"/>
          <w:marTop w:val="0"/>
          <w:marBottom w:val="0"/>
          <w:divBdr>
            <w:top w:val="none" w:sz="0" w:space="0" w:color="auto"/>
            <w:left w:val="none" w:sz="0" w:space="0" w:color="auto"/>
            <w:bottom w:val="none" w:sz="0" w:space="0" w:color="auto"/>
            <w:right w:val="none" w:sz="0" w:space="0" w:color="auto"/>
          </w:divBdr>
          <w:divsChild>
            <w:div w:id="1058867700">
              <w:marLeft w:val="0"/>
              <w:marRight w:val="0"/>
              <w:marTop w:val="0"/>
              <w:marBottom w:val="0"/>
              <w:divBdr>
                <w:top w:val="none" w:sz="0" w:space="0" w:color="auto"/>
                <w:left w:val="none" w:sz="0" w:space="0" w:color="auto"/>
                <w:bottom w:val="none" w:sz="0" w:space="0" w:color="auto"/>
                <w:right w:val="none" w:sz="0" w:space="0" w:color="auto"/>
              </w:divBdr>
              <w:divsChild>
                <w:div w:id="376200724">
                  <w:marLeft w:val="-225"/>
                  <w:marRight w:val="-225"/>
                  <w:marTop w:val="0"/>
                  <w:marBottom w:val="0"/>
                  <w:divBdr>
                    <w:top w:val="none" w:sz="0" w:space="0" w:color="auto"/>
                    <w:left w:val="none" w:sz="0" w:space="0" w:color="auto"/>
                    <w:bottom w:val="none" w:sz="0" w:space="0" w:color="auto"/>
                    <w:right w:val="none" w:sz="0" w:space="0" w:color="auto"/>
                  </w:divBdr>
                  <w:divsChild>
                    <w:div w:id="281032211">
                      <w:marLeft w:val="0"/>
                      <w:marRight w:val="0"/>
                      <w:marTop w:val="0"/>
                      <w:marBottom w:val="0"/>
                      <w:divBdr>
                        <w:top w:val="none" w:sz="0" w:space="0" w:color="auto"/>
                        <w:left w:val="none" w:sz="0" w:space="0" w:color="auto"/>
                        <w:bottom w:val="none" w:sz="0" w:space="0" w:color="auto"/>
                        <w:right w:val="none" w:sz="0" w:space="0" w:color="auto"/>
                      </w:divBdr>
                      <w:divsChild>
                        <w:div w:id="154147144">
                          <w:marLeft w:val="0"/>
                          <w:marRight w:val="0"/>
                          <w:marTop w:val="120"/>
                          <w:marBottom w:val="0"/>
                          <w:divBdr>
                            <w:top w:val="none" w:sz="0" w:space="0" w:color="auto"/>
                            <w:left w:val="none" w:sz="0" w:space="0" w:color="auto"/>
                            <w:bottom w:val="none" w:sz="0" w:space="0" w:color="auto"/>
                            <w:right w:val="none" w:sz="0" w:space="0" w:color="auto"/>
                          </w:divBdr>
                        </w:div>
                        <w:div w:id="18786173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01673179">
          <w:marLeft w:val="0"/>
          <w:marRight w:val="0"/>
          <w:marTop w:val="0"/>
          <w:marBottom w:val="0"/>
          <w:divBdr>
            <w:top w:val="none" w:sz="0" w:space="0" w:color="auto"/>
            <w:left w:val="none" w:sz="0" w:space="0" w:color="auto"/>
            <w:bottom w:val="none" w:sz="0" w:space="0" w:color="auto"/>
            <w:right w:val="none" w:sz="0" w:space="0" w:color="auto"/>
          </w:divBdr>
          <w:divsChild>
            <w:div w:id="483470859">
              <w:marLeft w:val="0"/>
              <w:marRight w:val="0"/>
              <w:marTop w:val="450"/>
              <w:marBottom w:val="450"/>
              <w:divBdr>
                <w:top w:val="none" w:sz="0" w:space="0" w:color="auto"/>
                <w:left w:val="none" w:sz="0" w:space="0" w:color="auto"/>
                <w:bottom w:val="none" w:sz="0" w:space="0" w:color="auto"/>
                <w:right w:val="none" w:sz="0" w:space="0" w:color="auto"/>
              </w:divBdr>
              <w:divsChild>
                <w:div w:id="256867384">
                  <w:marLeft w:val="0"/>
                  <w:marRight w:val="0"/>
                  <w:marTop w:val="0"/>
                  <w:marBottom w:val="0"/>
                  <w:divBdr>
                    <w:top w:val="none" w:sz="0" w:space="0" w:color="auto"/>
                    <w:left w:val="none" w:sz="0" w:space="0" w:color="auto"/>
                    <w:bottom w:val="none" w:sz="0" w:space="0" w:color="auto"/>
                    <w:right w:val="none" w:sz="0" w:space="0" w:color="auto"/>
                  </w:divBdr>
                  <w:divsChild>
                    <w:div w:id="1590382338">
                      <w:marLeft w:val="0"/>
                      <w:marRight w:val="0"/>
                      <w:marTop w:val="0"/>
                      <w:marBottom w:val="0"/>
                      <w:divBdr>
                        <w:top w:val="single" w:sz="6" w:space="8" w:color="E5E5E5"/>
                        <w:left w:val="none" w:sz="0" w:space="0" w:color="auto"/>
                        <w:bottom w:val="none" w:sz="0" w:space="0" w:color="auto"/>
                        <w:right w:val="none" w:sz="0" w:space="0" w:color="auto"/>
                      </w:divBdr>
                    </w:div>
                    <w:div w:id="1662393115">
                      <w:marLeft w:val="0"/>
                      <w:marRight w:val="0"/>
                      <w:marTop w:val="0"/>
                      <w:marBottom w:val="0"/>
                      <w:divBdr>
                        <w:top w:val="none" w:sz="0" w:space="0" w:color="auto"/>
                        <w:left w:val="none" w:sz="0" w:space="0" w:color="auto"/>
                        <w:bottom w:val="none" w:sz="0" w:space="0" w:color="auto"/>
                        <w:right w:val="none" w:sz="0" w:space="0" w:color="auto"/>
                      </w:divBdr>
                      <w:divsChild>
                        <w:div w:id="233592399">
                          <w:marLeft w:val="-225"/>
                          <w:marRight w:val="-225"/>
                          <w:marTop w:val="0"/>
                          <w:marBottom w:val="0"/>
                          <w:divBdr>
                            <w:top w:val="none" w:sz="0" w:space="0" w:color="auto"/>
                            <w:left w:val="none" w:sz="0" w:space="0" w:color="auto"/>
                            <w:bottom w:val="none" w:sz="0" w:space="0" w:color="auto"/>
                            <w:right w:val="none" w:sz="0" w:space="0" w:color="auto"/>
                          </w:divBdr>
                          <w:divsChild>
                            <w:div w:id="1609119281">
                              <w:marLeft w:val="0"/>
                              <w:marRight w:val="0"/>
                              <w:marTop w:val="0"/>
                              <w:marBottom w:val="0"/>
                              <w:divBdr>
                                <w:top w:val="none" w:sz="0" w:space="0" w:color="auto"/>
                                <w:left w:val="none" w:sz="0" w:space="0" w:color="auto"/>
                                <w:bottom w:val="none" w:sz="0" w:space="0" w:color="auto"/>
                                <w:right w:val="none" w:sz="0" w:space="0" w:color="auto"/>
                              </w:divBdr>
                              <w:divsChild>
                                <w:div w:id="1174688693">
                                  <w:marLeft w:val="0"/>
                                  <w:marRight w:val="0"/>
                                  <w:marTop w:val="0"/>
                                  <w:marBottom w:val="0"/>
                                  <w:divBdr>
                                    <w:top w:val="single" w:sz="6" w:space="0" w:color="DDDDDD"/>
                                    <w:left w:val="single" w:sz="6" w:space="0" w:color="DDDDDD"/>
                                    <w:bottom w:val="single" w:sz="6" w:space="0" w:color="DDDDDD"/>
                                    <w:right w:val="single" w:sz="6" w:space="0" w:color="DDDDDD"/>
                                  </w:divBdr>
                                  <w:divsChild>
                                    <w:div w:id="579024137">
                                      <w:marLeft w:val="0"/>
                                      <w:marRight w:val="0"/>
                                      <w:marTop w:val="0"/>
                                      <w:marBottom w:val="0"/>
                                      <w:divBdr>
                                        <w:top w:val="nil"/>
                                        <w:left w:val="nil"/>
                                        <w:bottom w:val="single" w:sz="6" w:space="8" w:color="DDDDDD"/>
                                        <w:right w:val="nil"/>
                                      </w:divBdr>
                                    </w:div>
                                    <w:div w:id="7781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9538">
                          <w:marLeft w:val="-225"/>
                          <w:marRight w:val="-225"/>
                          <w:marTop w:val="0"/>
                          <w:marBottom w:val="0"/>
                          <w:divBdr>
                            <w:top w:val="none" w:sz="0" w:space="0" w:color="auto"/>
                            <w:left w:val="none" w:sz="0" w:space="0" w:color="auto"/>
                            <w:bottom w:val="none" w:sz="0" w:space="0" w:color="auto"/>
                            <w:right w:val="none" w:sz="0" w:space="0" w:color="auto"/>
                          </w:divBdr>
                          <w:divsChild>
                            <w:div w:id="664625536">
                              <w:marLeft w:val="0"/>
                              <w:marRight w:val="0"/>
                              <w:marTop w:val="0"/>
                              <w:marBottom w:val="0"/>
                              <w:divBdr>
                                <w:top w:val="none" w:sz="0" w:space="0" w:color="auto"/>
                                <w:left w:val="none" w:sz="0" w:space="0" w:color="auto"/>
                                <w:bottom w:val="none" w:sz="0" w:space="0" w:color="auto"/>
                                <w:right w:val="none" w:sz="0" w:space="0" w:color="auto"/>
                              </w:divBdr>
                              <w:divsChild>
                                <w:div w:id="963804647">
                                  <w:marLeft w:val="0"/>
                                  <w:marRight w:val="0"/>
                                  <w:marTop w:val="0"/>
                                  <w:marBottom w:val="0"/>
                                  <w:divBdr>
                                    <w:top w:val="single" w:sz="6" w:space="0" w:color="DDDDDD"/>
                                    <w:left w:val="single" w:sz="6" w:space="0" w:color="DDDDDD"/>
                                    <w:bottom w:val="single" w:sz="6" w:space="0" w:color="DDDDDD"/>
                                    <w:right w:val="single" w:sz="6" w:space="0" w:color="DDDDDD"/>
                                  </w:divBdr>
                                  <w:divsChild>
                                    <w:div w:id="331835020">
                                      <w:marLeft w:val="0"/>
                                      <w:marRight w:val="0"/>
                                      <w:marTop w:val="0"/>
                                      <w:marBottom w:val="0"/>
                                      <w:divBdr>
                                        <w:top w:val="nil"/>
                                        <w:left w:val="nil"/>
                                        <w:bottom w:val="single" w:sz="6" w:space="8" w:color="DDDDDD"/>
                                        <w:right w:val="nil"/>
                                      </w:divBdr>
                                    </w:div>
                                    <w:div w:id="8680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96341">
                          <w:marLeft w:val="-225"/>
                          <w:marRight w:val="-225"/>
                          <w:marTop w:val="0"/>
                          <w:marBottom w:val="0"/>
                          <w:divBdr>
                            <w:top w:val="none" w:sz="0" w:space="0" w:color="auto"/>
                            <w:left w:val="none" w:sz="0" w:space="0" w:color="auto"/>
                            <w:bottom w:val="none" w:sz="0" w:space="0" w:color="auto"/>
                            <w:right w:val="none" w:sz="0" w:space="0" w:color="auto"/>
                          </w:divBdr>
                          <w:divsChild>
                            <w:div w:id="947783487">
                              <w:marLeft w:val="0"/>
                              <w:marRight w:val="0"/>
                              <w:marTop w:val="0"/>
                              <w:marBottom w:val="0"/>
                              <w:divBdr>
                                <w:top w:val="none" w:sz="0" w:space="0" w:color="auto"/>
                                <w:left w:val="none" w:sz="0" w:space="0" w:color="auto"/>
                                <w:bottom w:val="none" w:sz="0" w:space="0" w:color="auto"/>
                                <w:right w:val="none" w:sz="0" w:space="0" w:color="auto"/>
                              </w:divBdr>
                              <w:divsChild>
                                <w:div w:id="1722632582">
                                  <w:marLeft w:val="0"/>
                                  <w:marRight w:val="0"/>
                                  <w:marTop w:val="0"/>
                                  <w:marBottom w:val="0"/>
                                  <w:divBdr>
                                    <w:top w:val="single" w:sz="6" w:space="0" w:color="DDDDDD"/>
                                    <w:left w:val="single" w:sz="6" w:space="0" w:color="DDDDDD"/>
                                    <w:bottom w:val="single" w:sz="6" w:space="0" w:color="DDDDDD"/>
                                    <w:right w:val="single" w:sz="6" w:space="0" w:color="DDDDDD"/>
                                  </w:divBdr>
                                  <w:divsChild>
                                    <w:div w:id="1661763319">
                                      <w:marLeft w:val="0"/>
                                      <w:marRight w:val="0"/>
                                      <w:marTop w:val="0"/>
                                      <w:marBottom w:val="0"/>
                                      <w:divBdr>
                                        <w:top w:val="nil"/>
                                        <w:left w:val="nil"/>
                                        <w:bottom w:val="single" w:sz="6" w:space="8" w:color="DDDDDD"/>
                                        <w:right w:val="nil"/>
                                      </w:divBdr>
                                    </w:div>
                                    <w:div w:id="1992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2232">
                          <w:marLeft w:val="-225"/>
                          <w:marRight w:val="-225"/>
                          <w:marTop w:val="0"/>
                          <w:marBottom w:val="0"/>
                          <w:divBdr>
                            <w:top w:val="none" w:sz="0" w:space="0" w:color="auto"/>
                            <w:left w:val="none" w:sz="0" w:space="0" w:color="auto"/>
                            <w:bottom w:val="none" w:sz="0" w:space="0" w:color="auto"/>
                            <w:right w:val="none" w:sz="0" w:space="0" w:color="auto"/>
                          </w:divBdr>
                          <w:divsChild>
                            <w:div w:id="1700660685">
                              <w:marLeft w:val="0"/>
                              <w:marRight w:val="0"/>
                              <w:marTop w:val="0"/>
                              <w:marBottom w:val="0"/>
                              <w:divBdr>
                                <w:top w:val="none" w:sz="0" w:space="0" w:color="auto"/>
                                <w:left w:val="none" w:sz="0" w:space="0" w:color="auto"/>
                                <w:bottom w:val="none" w:sz="0" w:space="0" w:color="auto"/>
                                <w:right w:val="none" w:sz="0" w:space="0" w:color="auto"/>
                              </w:divBdr>
                              <w:divsChild>
                                <w:div w:id="1142767049">
                                  <w:marLeft w:val="0"/>
                                  <w:marRight w:val="0"/>
                                  <w:marTop w:val="0"/>
                                  <w:marBottom w:val="0"/>
                                  <w:divBdr>
                                    <w:top w:val="single" w:sz="6" w:space="0" w:color="DDDDDD"/>
                                    <w:left w:val="single" w:sz="6" w:space="0" w:color="DDDDDD"/>
                                    <w:bottom w:val="single" w:sz="6" w:space="0" w:color="DDDDDD"/>
                                    <w:right w:val="single" w:sz="6" w:space="0" w:color="DDDDDD"/>
                                  </w:divBdr>
                                  <w:divsChild>
                                    <w:div w:id="552810642">
                                      <w:marLeft w:val="0"/>
                                      <w:marRight w:val="0"/>
                                      <w:marTop w:val="0"/>
                                      <w:marBottom w:val="0"/>
                                      <w:divBdr>
                                        <w:top w:val="none" w:sz="0" w:space="0" w:color="auto"/>
                                        <w:left w:val="none" w:sz="0" w:space="0" w:color="auto"/>
                                        <w:bottom w:val="none" w:sz="0" w:space="0" w:color="auto"/>
                                        <w:right w:val="none" w:sz="0" w:space="0" w:color="auto"/>
                                      </w:divBdr>
                                    </w:div>
                                    <w:div w:id="1157914423">
                                      <w:marLeft w:val="0"/>
                                      <w:marRight w:val="0"/>
                                      <w:marTop w:val="0"/>
                                      <w:marBottom w:val="0"/>
                                      <w:divBdr>
                                        <w:top w:val="nil"/>
                                        <w:left w:val="nil"/>
                                        <w:bottom w:val="single" w:sz="6" w:space="8" w:color="DDDDDD"/>
                                        <w:right w:val="nil"/>
                                      </w:divBdr>
                                    </w:div>
                                  </w:divsChild>
                                </w:div>
                              </w:divsChild>
                            </w:div>
                          </w:divsChild>
                        </w:div>
                        <w:div w:id="718087286">
                          <w:marLeft w:val="-225"/>
                          <w:marRight w:val="-225"/>
                          <w:marTop w:val="0"/>
                          <w:marBottom w:val="0"/>
                          <w:divBdr>
                            <w:top w:val="none" w:sz="0" w:space="0" w:color="auto"/>
                            <w:left w:val="none" w:sz="0" w:space="0" w:color="auto"/>
                            <w:bottom w:val="none" w:sz="0" w:space="0" w:color="auto"/>
                            <w:right w:val="none" w:sz="0" w:space="0" w:color="auto"/>
                          </w:divBdr>
                          <w:divsChild>
                            <w:div w:id="1279876307">
                              <w:marLeft w:val="0"/>
                              <w:marRight w:val="0"/>
                              <w:marTop w:val="0"/>
                              <w:marBottom w:val="0"/>
                              <w:divBdr>
                                <w:top w:val="none" w:sz="0" w:space="0" w:color="auto"/>
                                <w:left w:val="none" w:sz="0" w:space="0" w:color="auto"/>
                                <w:bottom w:val="none" w:sz="0" w:space="0" w:color="auto"/>
                                <w:right w:val="none" w:sz="0" w:space="0" w:color="auto"/>
                              </w:divBdr>
                              <w:divsChild>
                                <w:div w:id="1969387280">
                                  <w:marLeft w:val="0"/>
                                  <w:marRight w:val="0"/>
                                  <w:marTop w:val="0"/>
                                  <w:marBottom w:val="0"/>
                                  <w:divBdr>
                                    <w:top w:val="single" w:sz="6" w:space="0" w:color="DDDDDD"/>
                                    <w:left w:val="single" w:sz="6" w:space="0" w:color="DDDDDD"/>
                                    <w:bottom w:val="single" w:sz="6" w:space="0" w:color="DDDDDD"/>
                                    <w:right w:val="single" w:sz="6" w:space="0" w:color="DDDDDD"/>
                                  </w:divBdr>
                                  <w:divsChild>
                                    <w:div w:id="698512922">
                                      <w:marLeft w:val="0"/>
                                      <w:marRight w:val="0"/>
                                      <w:marTop w:val="0"/>
                                      <w:marBottom w:val="0"/>
                                      <w:divBdr>
                                        <w:top w:val="none" w:sz="0" w:space="0" w:color="auto"/>
                                        <w:left w:val="none" w:sz="0" w:space="0" w:color="auto"/>
                                        <w:bottom w:val="none" w:sz="0" w:space="0" w:color="auto"/>
                                        <w:right w:val="none" w:sz="0" w:space="0" w:color="auto"/>
                                      </w:divBdr>
                                    </w:div>
                                    <w:div w:id="1201741407">
                                      <w:marLeft w:val="0"/>
                                      <w:marRight w:val="0"/>
                                      <w:marTop w:val="0"/>
                                      <w:marBottom w:val="0"/>
                                      <w:divBdr>
                                        <w:top w:val="nil"/>
                                        <w:left w:val="nil"/>
                                        <w:bottom w:val="single" w:sz="6" w:space="8" w:color="DDDDDD"/>
                                        <w:right w:val="nil"/>
                                      </w:divBdr>
                                    </w:div>
                                  </w:divsChild>
                                </w:div>
                              </w:divsChild>
                            </w:div>
                          </w:divsChild>
                        </w:div>
                        <w:div w:id="909653868">
                          <w:marLeft w:val="-225"/>
                          <w:marRight w:val="-225"/>
                          <w:marTop w:val="0"/>
                          <w:marBottom w:val="0"/>
                          <w:divBdr>
                            <w:top w:val="none" w:sz="0" w:space="0" w:color="auto"/>
                            <w:left w:val="none" w:sz="0" w:space="0" w:color="auto"/>
                            <w:bottom w:val="none" w:sz="0" w:space="0" w:color="auto"/>
                            <w:right w:val="none" w:sz="0" w:space="0" w:color="auto"/>
                          </w:divBdr>
                          <w:divsChild>
                            <w:div w:id="455610202">
                              <w:marLeft w:val="0"/>
                              <w:marRight w:val="0"/>
                              <w:marTop w:val="0"/>
                              <w:marBottom w:val="0"/>
                              <w:divBdr>
                                <w:top w:val="none" w:sz="0" w:space="0" w:color="auto"/>
                                <w:left w:val="none" w:sz="0" w:space="0" w:color="auto"/>
                                <w:bottom w:val="none" w:sz="0" w:space="0" w:color="auto"/>
                                <w:right w:val="none" w:sz="0" w:space="0" w:color="auto"/>
                              </w:divBdr>
                            </w:div>
                            <w:div w:id="2025011889">
                              <w:marLeft w:val="0"/>
                              <w:marRight w:val="0"/>
                              <w:marTop w:val="0"/>
                              <w:marBottom w:val="0"/>
                              <w:divBdr>
                                <w:top w:val="none" w:sz="0" w:space="0" w:color="auto"/>
                                <w:left w:val="none" w:sz="0" w:space="0" w:color="auto"/>
                                <w:bottom w:val="none" w:sz="0" w:space="0" w:color="auto"/>
                                <w:right w:val="none" w:sz="0" w:space="0" w:color="auto"/>
                              </w:divBdr>
                              <w:divsChild>
                                <w:div w:id="1979525903">
                                  <w:marLeft w:val="0"/>
                                  <w:marRight w:val="0"/>
                                  <w:marTop w:val="0"/>
                                  <w:marBottom w:val="300"/>
                                  <w:divBdr>
                                    <w:top w:val="single" w:sz="6" w:space="15" w:color="BCE8F1"/>
                                    <w:left w:val="single" w:sz="6" w:space="15" w:color="BCE8F1"/>
                                    <w:bottom w:val="single" w:sz="6" w:space="15" w:color="BCE8F1"/>
                                    <w:right w:val="single" w:sz="6" w:space="15" w:color="BCE8F1"/>
                                  </w:divBdr>
                                  <w:divsChild>
                                    <w:div w:id="989403468">
                                      <w:marLeft w:val="0"/>
                                      <w:marRight w:val="0"/>
                                      <w:marTop w:val="0"/>
                                      <w:marBottom w:val="0"/>
                                      <w:divBdr>
                                        <w:top w:val="none" w:sz="0" w:space="0" w:color="auto"/>
                                        <w:left w:val="none" w:sz="0" w:space="0" w:color="auto"/>
                                        <w:bottom w:val="none" w:sz="0" w:space="0" w:color="auto"/>
                                        <w:right w:val="none" w:sz="0" w:space="0" w:color="auto"/>
                                      </w:divBdr>
                                      <w:divsChild>
                                        <w:div w:id="220293549">
                                          <w:marLeft w:val="0"/>
                                          <w:marRight w:val="0"/>
                                          <w:marTop w:val="0"/>
                                          <w:marBottom w:val="0"/>
                                          <w:divBdr>
                                            <w:top w:val="none" w:sz="0" w:space="0" w:color="auto"/>
                                            <w:left w:val="none" w:sz="0" w:space="0" w:color="auto"/>
                                            <w:bottom w:val="none" w:sz="0" w:space="0" w:color="auto"/>
                                            <w:right w:val="none" w:sz="0" w:space="0" w:color="auto"/>
                                          </w:divBdr>
                                          <w:divsChild>
                                            <w:div w:id="1459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700523">
                          <w:marLeft w:val="-225"/>
                          <w:marRight w:val="-225"/>
                          <w:marTop w:val="0"/>
                          <w:marBottom w:val="0"/>
                          <w:divBdr>
                            <w:top w:val="none" w:sz="0" w:space="0" w:color="auto"/>
                            <w:left w:val="none" w:sz="0" w:space="0" w:color="auto"/>
                            <w:bottom w:val="none" w:sz="0" w:space="0" w:color="auto"/>
                            <w:right w:val="none" w:sz="0" w:space="0" w:color="auto"/>
                          </w:divBdr>
                          <w:divsChild>
                            <w:div w:id="1949383482">
                              <w:marLeft w:val="0"/>
                              <w:marRight w:val="0"/>
                              <w:marTop w:val="0"/>
                              <w:marBottom w:val="0"/>
                              <w:divBdr>
                                <w:top w:val="none" w:sz="0" w:space="0" w:color="auto"/>
                                <w:left w:val="none" w:sz="0" w:space="0" w:color="auto"/>
                                <w:bottom w:val="none" w:sz="0" w:space="0" w:color="auto"/>
                                <w:right w:val="none" w:sz="0" w:space="0" w:color="auto"/>
                              </w:divBdr>
                              <w:divsChild>
                                <w:div w:id="1876191159">
                                  <w:marLeft w:val="0"/>
                                  <w:marRight w:val="0"/>
                                  <w:marTop w:val="0"/>
                                  <w:marBottom w:val="0"/>
                                  <w:divBdr>
                                    <w:top w:val="single" w:sz="6" w:space="0" w:color="DDDDDD"/>
                                    <w:left w:val="single" w:sz="6" w:space="0" w:color="DDDDDD"/>
                                    <w:bottom w:val="single" w:sz="6" w:space="0" w:color="DDDDDD"/>
                                    <w:right w:val="single" w:sz="6" w:space="0" w:color="DDDDDD"/>
                                  </w:divBdr>
                                  <w:divsChild>
                                    <w:div w:id="776485402">
                                      <w:marLeft w:val="0"/>
                                      <w:marRight w:val="0"/>
                                      <w:marTop w:val="0"/>
                                      <w:marBottom w:val="0"/>
                                      <w:divBdr>
                                        <w:top w:val="nil"/>
                                        <w:left w:val="nil"/>
                                        <w:bottom w:val="single" w:sz="6" w:space="8" w:color="DDDDDD"/>
                                        <w:right w:val="nil"/>
                                      </w:divBdr>
                                    </w:div>
                                    <w:div w:id="18213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6397">
                          <w:marLeft w:val="-225"/>
                          <w:marRight w:val="-225"/>
                          <w:marTop w:val="0"/>
                          <w:marBottom w:val="0"/>
                          <w:divBdr>
                            <w:top w:val="none" w:sz="0" w:space="0" w:color="auto"/>
                            <w:left w:val="none" w:sz="0" w:space="0" w:color="auto"/>
                            <w:bottom w:val="none" w:sz="0" w:space="0" w:color="auto"/>
                            <w:right w:val="none" w:sz="0" w:space="0" w:color="auto"/>
                          </w:divBdr>
                          <w:divsChild>
                            <w:div w:id="345330695">
                              <w:marLeft w:val="0"/>
                              <w:marRight w:val="0"/>
                              <w:marTop w:val="0"/>
                              <w:marBottom w:val="0"/>
                              <w:divBdr>
                                <w:top w:val="none" w:sz="0" w:space="0" w:color="auto"/>
                                <w:left w:val="none" w:sz="0" w:space="0" w:color="auto"/>
                                <w:bottom w:val="none" w:sz="0" w:space="0" w:color="auto"/>
                                <w:right w:val="none" w:sz="0" w:space="0" w:color="auto"/>
                              </w:divBdr>
                              <w:divsChild>
                                <w:div w:id="1375353567">
                                  <w:marLeft w:val="0"/>
                                  <w:marRight w:val="0"/>
                                  <w:marTop w:val="0"/>
                                  <w:marBottom w:val="0"/>
                                  <w:divBdr>
                                    <w:top w:val="single" w:sz="6" w:space="0" w:color="DDDDDD"/>
                                    <w:left w:val="single" w:sz="6" w:space="0" w:color="DDDDDD"/>
                                    <w:bottom w:val="single" w:sz="6" w:space="0" w:color="DDDDDD"/>
                                    <w:right w:val="single" w:sz="6" w:space="0" w:color="DDDDDD"/>
                                  </w:divBdr>
                                  <w:divsChild>
                                    <w:div w:id="748574331">
                                      <w:marLeft w:val="0"/>
                                      <w:marRight w:val="0"/>
                                      <w:marTop w:val="0"/>
                                      <w:marBottom w:val="0"/>
                                      <w:divBdr>
                                        <w:top w:val="nil"/>
                                        <w:left w:val="nil"/>
                                        <w:bottom w:val="single" w:sz="6" w:space="8" w:color="DDDDDD"/>
                                        <w:right w:val="nil"/>
                                      </w:divBdr>
                                    </w:div>
                                    <w:div w:id="15245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516">
                          <w:marLeft w:val="-225"/>
                          <w:marRight w:val="-225"/>
                          <w:marTop w:val="0"/>
                          <w:marBottom w:val="0"/>
                          <w:divBdr>
                            <w:top w:val="none" w:sz="0" w:space="0" w:color="auto"/>
                            <w:left w:val="none" w:sz="0" w:space="0" w:color="auto"/>
                            <w:bottom w:val="none" w:sz="0" w:space="0" w:color="auto"/>
                            <w:right w:val="none" w:sz="0" w:space="0" w:color="auto"/>
                          </w:divBdr>
                          <w:divsChild>
                            <w:div w:id="63260689">
                              <w:marLeft w:val="0"/>
                              <w:marRight w:val="0"/>
                              <w:marTop w:val="0"/>
                              <w:marBottom w:val="0"/>
                              <w:divBdr>
                                <w:top w:val="none" w:sz="0" w:space="0" w:color="auto"/>
                                <w:left w:val="none" w:sz="0" w:space="0" w:color="auto"/>
                                <w:bottom w:val="none" w:sz="0" w:space="0" w:color="auto"/>
                                <w:right w:val="none" w:sz="0" w:space="0" w:color="auto"/>
                              </w:divBdr>
                              <w:divsChild>
                                <w:div w:id="186330645">
                                  <w:marLeft w:val="0"/>
                                  <w:marRight w:val="0"/>
                                  <w:marTop w:val="0"/>
                                  <w:marBottom w:val="0"/>
                                  <w:divBdr>
                                    <w:top w:val="single" w:sz="6" w:space="0" w:color="DDDDDD"/>
                                    <w:left w:val="single" w:sz="6" w:space="0" w:color="DDDDDD"/>
                                    <w:bottom w:val="single" w:sz="6" w:space="0" w:color="DDDDDD"/>
                                    <w:right w:val="single" w:sz="6" w:space="0" w:color="DDDDDD"/>
                                  </w:divBdr>
                                  <w:divsChild>
                                    <w:div w:id="1101031171">
                                      <w:marLeft w:val="0"/>
                                      <w:marRight w:val="0"/>
                                      <w:marTop w:val="0"/>
                                      <w:marBottom w:val="0"/>
                                      <w:divBdr>
                                        <w:top w:val="nil"/>
                                        <w:left w:val="nil"/>
                                        <w:bottom w:val="single" w:sz="6" w:space="8" w:color="DDDDDD"/>
                                        <w:right w:val="nil"/>
                                      </w:divBdr>
                                    </w:div>
                                    <w:div w:id="19236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688">
                          <w:marLeft w:val="-225"/>
                          <w:marRight w:val="-225"/>
                          <w:marTop w:val="0"/>
                          <w:marBottom w:val="0"/>
                          <w:divBdr>
                            <w:top w:val="none" w:sz="0" w:space="0" w:color="auto"/>
                            <w:left w:val="none" w:sz="0" w:space="0" w:color="auto"/>
                            <w:bottom w:val="none" w:sz="0" w:space="0" w:color="auto"/>
                            <w:right w:val="none" w:sz="0" w:space="0" w:color="auto"/>
                          </w:divBdr>
                          <w:divsChild>
                            <w:div w:id="624625409">
                              <w:marLeft w:val="0"/>
                              <w:marRight w:val="0"/>
                              <w:marTop w:val="0"/>
                              <w:marBottom w:val="0"/>
                              <w:divBdr>
                                <w:top w:val="none" w:sz="0" w:space="0" w:color="auto"/>
                                <w:left w:val="none" w:sz="0" w:space="0" w:color="auto"/>
                                <w:bottom w:val="none" w:sz="0" w:space="0" w:color="auto"/>
                                <w:right w:val="none" w:sz="0" w:space="0" w:color="auto"/>
                              </w:divBdr>
                              <w:divsChild>
                                <w:div w:id="1374111566">
                                  <w:marLeft w:val="0"/>
                                  <w:marRight w:val="0"/>
                                  <w:marTop w:val="0"/>
                                  <w:marBottom w:val="0"/>
                                  <w:divBdr>
                                    <w:top w:val="single" w:sz="6" w:space="0" w:color="DDDDDD"/>
                                    <w:left w:val="single" w:sz="6" w:space="0" w:color="DDDDDD"/>
                                    <w:bottom w:val="single" w:sz="6" w:space="0" w:color="DDDDDD"/>
                                    <w:right w:val="single" w:sz="6" w:space="0" w:color="DDDDDD"/>
                                  </w:divBdr>
                                  <w:divsChild>
                                    <w:div w:id="559511743">
                                      <w:marLeft w:val="0"/>
                                      <w:marRight w:val="0"/>
                                      <w:marTop w:val="0"/>
                                      <w:marBottom w:val="0"/>
                                      <w:divBdr>
                                        <w:top w:val="nil"/>
                                        <w:left w:val="nil"/>
                                        <w:bottom w:val="single" w:sz="6" w:space="8" w:color="DDDDDD"/>
                                        <w:right w:val="nil"/>
                                      </w:divBdr>
                                    </w:div>
                                    <w:div w:id="8669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55446">
                          <w:marLeft w:val="-225"/>
                          <w:marRight w:val="-225"/>
                          <w:marTop w:val="0"/>
                          <w:marBottom w:val="0"/>
                          <w:divBdr>
                            <w:top w:val="none" w:sz="0" w:space="0" w:color="auto"/>
                            <w:left w:val="none" w:sz="0" w:space="0" w:color="auto"/>
                            <w:bottom w:val="none" w:sz="0" w:space="0" w:color="auto"/>
                            <w:right w:val="none" w:sz="0" w:space="0" w:color="auto"/>
                          </w:divBdr>
                          <w:divsChild>
                            <w:div w:id="227421313">
                              <w:marLeft w:val="0"/>
                              <w:marRight w:val="0"/>
                              <w:marTop w:val="0"/>
                              <w:marBottom w:val="0"/>
                              <w:divBdr>
                                <w:top w:val="none" w:sz="0" w:space="0" w:color="auto"/>
                                <w:left w:val="none" w:sz="0" w:space="0" w:color="auto"/>
                                <w:bottom w:val="none" w:sz="0" w:space="0" w:color="auto"/>
                                <w:right w:val="none" w:sz="0" w:space="0" w:color="auto"/>
                              </w:divBdr>
                              <w:divsChild>
                                <w:div w:id="647512753">
                                  <w:marLeft w:val="0"/>
                                  <w:marRight w:val="0"/>
                                  <w:marTop w:val="0"/>
                                  <w:marBottom w:val="0"/>
                                  <w:divBdr>
                                    <w:top w:val="single" w:sz="6" w:space="0" w:color="DDDDDD"/>
                                    <w:left w:val="single" w:sz="6" w:space="0" w:color="DDDDDD"/>
                                    <w:bottom w:val="single" w:sz="6" w:space="0" w:color="DDDDDD"/>
                                    <w:right w:val="single" w:sz="6" w:space="0" w:color="DDDDDD"/>
                                  </w:divBdr>
                                  <w:divsChild>
                                    <w:div w:id="443501484">
                                      <w:marLeft w:val="0"/>
                                      <w:marRight w:val="0"/>
                                      <w:marTop w:val="0"/>
                                      <w:marBottom w:val="0"/>
                                      <w:divBdr>
                                        <w:top w:val="none" w:sz="0" w:space="0" w:color="auto"/>
                                        <w:left w:val="none" w:sz="0" w:space="0" w:color="auto"/>
                                        <w:bottom w:val="none" w:sz="0" w:space="0" w:color="auto"/>
                                        <w:right w:val="none" w:sz="0" w:space="0" w:color="auto"/>
                                      </w:divBdr>
                                    </w:div>
                                    <w:div w:id="1345208490">
                                      <w:marLeft w:val="0"/>
                                      <w:marRight w:val="0"/>
                                      <w:marTop w:val="0"/>
                                      <w:marBottom w:val="0"/>
                                      <w:divBdr>
                                        <w:top w:val="nil"/>
                                        <w:left w:val="nil"/>
                                        <w:bottom w:val="single" w:sz="6" w:space="8" w:color="DDDDDD"/>
                                        <w:right w:val="nil"/>
                                      </w:divBdr>
                                    </w:div>
                                  </w:divsChild>
                                </w:div>
                              </w:divsChild>
                            </w:div>
                          </w:divsChild>
                        </w:div>
                        <w:div w:id="1977448512">
                          <w:marLeft w:val="-225"/>
                          <w:marRight w:val="-225"/>
                          <w:marTop w:val="0"/>
                          <w:marBottom w:val="0"/>
                          <w:divBdr>
                            <w:top w:val="none" w:sz="0" w:space="0" w:color="auto"/>
                            <w:left w:val="none" w:sz="0" w:space="0" w:color="auto"/>
                            <w:bottom w:val="none" w:sz="0" w:space="0" w:color="auto"/>
                            <w:right w:val="none" w:sz="0" w:space="0" w:color="auto"/>
                          </w:divBdr>
                          <w:divsChild>
                            <w:div w:id="1065177474">
                              <w:marLeft w:val="0"/>
                              <w:marRight w:val="0"/>
                              <w:marTop w:val="0"/>
                              <w:marBottom w:val="0"/>
                              <w:divBdr>
                                <w:top w:val="none" w:sz="0" w:space="0" w:color="auto"/>
                                <w:left w:val="none" w:sz="0" w:space="0" w:color="auto"/>
                                <w:bottom w:val="none" w:sz="0" w:space="0" w:color="auto"/>
                                <w:right w:val="none" w:sz="0" w:space="0" w:color="auto"/>
                              </w:divBdr>
                              <w:divsChild>
                                <w:div w:id="1731417919">
                                  <w:marLeft w:val="0"/>
                                  <w:marRight w:val="0"/>
                                  <w:marTop w:val="0"/>
                                  <w:marBottom w:val="0"/>
                                  <w:divBdr>
                                    <w:top w:val="single" w:sz="6" w:space="0" w:color="DDDDDD"/>
                                    <w:left w:val="single" w:sz="6" w:space="0" w:color="DDDDDD"/>
                                    <w:bottom w:val="single" w:sz="6" w:space="0" w:color="DDDDDD"/>
                                    <w:right w:val="single" w:sz="6" w:space="0" w:color="DDDDDD"/>
                                  </w:divBdr>
                                  <w:divsChild>
                                    <w:div w:id="1616790876">
                                      <w:marLeft w:val="0"/>
                                      <w:marRight w:val="0"/>
                                      <w:marTop w:val="0"/>
                                      <w:marBottom w:val="0"/>
                                      <w:divBdr>
                                        <w:top w:val="none" w:sz="0" w:space="0" w:color="auto"/>
                                        <w:left w:val="none" w:sz="0" w:space="0" w:color="auto"/>
                                        <w:bottom w:val="none" w:sz="0" w:space="0" w:color="auto"/>
                                        <w:right w:val="none" w:sz="0" w:space="0" w:color="auto"/>
                                      </w:divBdr>
                                    </w:div>
                                    <w:div w:id="2064256917">
                                      <w:marLeft w:val="0"/>
                                      <w:marRight w:val="0"/>
                                      <w:marTop w:val="0"/>
                                      <w:marBottom w:val="0"/>
                                      <w:divBdr>
                                        <w:top w:val="nil"/>
                                        <w:left w:val="nil"/>
                                        <w:bottom w:val="single" w:sz="6" w:space="8" w:color="DDDDDD"/>
                                        <w:right w:val="nil"/>
                                      </w:divBdr>
                                    </w:div>
                                  </w:divsChild>
                                </w:div>
                              </w:divsChild>
                            </w:div>
                          </w:divsChild>
                        </w:div>
                        <w:div w:id="2000304907">
                          <w:marLeft w:val="-225"/>
                          <w:marRight w:val="-225"/>
                          <w:marTop w:val="0"/>
                          <w:marBottom w:val="0"/>
                          <w:divBdr>
                            <w:top w:val="none" w:sz="0" w:space="0" w:color="auto"/>
                            <w:left w:val="none" w:sz="0" w:space="0" w:color="auto"/>
                            <w:bottom w:val="none" w:sz="0" w:space="0" w:color="auto"/>
                            <w:right w:val="none" w:sz="0" w:space="0" w:color="auto"/>
                          </w:divBdr>
                          <w:divsChild>
                            <w:div w:id="1099788783">
                              <w:marLeft w:val="0"/>
                              <w:marRight w:val="0"/>
                              <w:marTop w:val="0"/>
                              <w:marBottom w:val="0"/>
                              <w:divBdr>
                                <w:top w:val="none" w:sz="0" w:space="0" w:color="auto"/>
                                <w:left w:val="none" w:sz="0" w:space="0" w:color="auto"/>
                                <w:bottom w:val="none" w:sz="0" w:space="0" w:color="auto"/>
                                <w:right w:val="none" w:sz="0" w:space="0" w:color="auto"/>
                              </w:divBdr>
                              <w:divsChild>
                                <w:div w:id="1550458637">
                                  <w:marLeft w:val="0"/>
                                  <w:marRight w:val="0"/>
                                  <w:marTop w:val="0"/>
                                  <w:marBottom w:val="0"/>
                                  <w:divBdr>
                                    <w:top w:val="single" w:sz="6" w:space="0" w:color="DDDDDD"/>
                                    <w:left w:val="single" w:sz="6" w:space="0" w:color="DDDDDD"/>
                                    <w:bottom w:val="single" w:sz="6" w:space="0" w:color="DDDDDD"/>
                                    <w:right w:val="single" w:sz="6" w:space="0" w:color="DDDDDD"/>
                                  </w:divBdr>
                                  <w:divsChild>
                                    <w:div w:id="465584158">
                                      <w:marLeft w:val="0"/>
                                      <w:marRight w:val="0"/>
                                      <w:marTop w:val="0"/>
                                      <w:marBottom w:val="0"/>
                                      <w:divBdr>
                                        <w:top w:val="none" w:sz="0" w:space="0" w:color="auto"/>
                                        <w:left w:val="none" w:sz="0" w:space="0" w:color="auto"/>
                                        <w:bottom w:val="none" w:sz="0" w:space="0" w:color="auto"/>
                                        <w:right w:val="none" w:sz="0" w:space="0" w:color="auto"/>
                                      </w:divBdr>
                                    </w:div>
                                    <w:div w:id="1201823678">
                                      <w:marLeft w:val="0"/>
                                      <w:marRight w:val="0"/>
                                      <w:marTop w:val="0"/>
                                      <w:marBottom w:val="0"/>
                                      <w:divBdr>
                                        <w:top w:val="nil"/>
                                        <w:left w:val="nil"/>
                                        <w:bottom w:val="single" w:sz="6" w:space="8" w:color="DDDDDD"/>
                                        <w:right w:val="nil"/>
                                      </w:divBdr>
                                    </w:div>
                                  </w:divsChild>
                                </w:div>
                              </w:divsChild>
                            </w:div>
                          </w:divsChild>
                        </w:div>
                        <w:div w:id="2094399979">
                          <w:marLeft w:val="-225"/>
                          <w:marRight w:val="-225"/>
                          <w:marTop w:val="0"/>
                          <w:marBottom w:val="0"/>
                          <w:divBdr>
                            <w:top w:val="none" w:sz="0" w:space="0" w:color="auto"/>
                            <w:left w:val="none" w:sz="0" w:space="0" w:color="auto"/>
                            <w:bottom w:val="none" w:sz="0" w:space="0" w:color="auto"/>
                            <w:right w:val="none" w:sz="0" w:space="0" w:color="auto"/>
                          </w:divBdr>
                          <w:divsChild>
                            <w:div w:id="1210219065">
                              <w:marLeft w:val="0"/>
                              <w:marRight w:val="0"/>
                              <w:marTop w:val="0"/>
                              <w:marBottom w:val="0"/>
                              <w:divBdr>
                                <w:top w:val="none" w:sz="0" w:space="0" w:color="auto"/>
                                <w:left w:val="none" w:sz="0" w:space="0" w:color="auto"/>
                                <w:bottom w:val="none" w:sz="0" w:space="0" w:color="auto"/>
                                <w:right w:val="none" w:sz="0" w:space="0" w:color="auto"/>
                              </w:divBdr>
                              <w:divsChild>
                                <w:div w:id="208616297">
                                  <w:marLeft w:val="0"/>
                                  <w:marRight w:val="0"/>
                                  <w:marTop w:val="0"/>
                                  <w:marBottom w:val="0"/>
                                  <w:divBdr>
                                    <w:top w:val="single" w:sz="6" w:space="0" w:color="DDDDDD"/>
                                    <w:left w:val="single" w:sz="6" w:space="0" w:color="DDDDDD"/>
                                    <w:bottom w:val="single" w:sz="6" w:space="0" w:color="DDDDDD"/>
                                    <w:right w:val="single" w:sz="6" w:space="0" w:color="DDDDDD"/>
                                  </w:divBdr>
                                  <w:divsChild>
                                    <w:div w:id="288710886">
                                      <w:marLeft w:val="0"/>
                                      <w:marRight w:val="0"/>
                                      <w:marTop w:val="0"/>
                                      <w:marBottom w:val="0"/>
                                      <w:divBdr>
                                        <w:top w:val="none" w:sz="0" w:space="0" w:color="auto"/>
                                        <w:left w:val="none" w:sz="0" w:space="0" w:color="auto"/>
                                        <w:bottom w:val="none" w:sz="0" w:space="0" w:color="auto"/>
                                        <w:right w:val="none" w:sz="0" w:space="0" w:color="auto"/>
                                      </w:divBdr>
                                    </w:div>
                                    <w:div w:id="1115247612">
                                      <w:marLeft w:val="0"/>
                                      <w:marRight w:val="0"/>
                                      <w:marTop w:val="0"/>
                                      <w:marBottom w:val="0"/>
                                      <w:divBdr>
                                        <w:top w:val="nil"/>
                                        <w:left w:val="nil"/>
                                        <w:bottom w:val="single" w:sz="6" w:space="8" w:color="DDDDDD"/>
                                        <w:right w:val="nil"/>
                                      </w:divBdr>
                                    </w:div>
                                  </w:divsChild>
                                </w:div>
                              </w:divsChild>
                            </w:div>
                          </w:divsChild>
                        </w:div>
                        <w:div w:id="2112503298">
                          <w:marLeft w:val="-225"/>
                          <w:marRight w:val="-225"/>
                          <w:marTop w:val="0"/>
                          <w:marBottom w:val="0"/>
                          <w:divBdr>
                            <w:top w:val="none" w:sz="0" w:space="0" w:color="auto"/>
                            <w:left w:val="none" w:sz="0" w:space="0" w:color="auto"/>
                            <w:bottom w:val="none" w:sz="0" w:space="0" w:color="auto"/>
                            <w:right w:val="none" w:sz="0" w:space="0" w:color="auto"/>
                          </w:divBdr>
                          <w:divsChild>
                            <w:div w:id="9018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6245">
      <w:bodyDiv w:val="1"/>
      <w:marLeft w:val="0"/>
      <w:marRight w:val="0"/>
      <w:marTop w:val="0"/>
      <w:marBottom w:val="0"/>
      <w:divBdr>
        <w:top w:val="none" w:sz="0" w:space="0" w:color="auto"/>
        <w:left w:val="none" w:sz="0" w:space="0" w:color="auto"/>
        <w:bottom w:val="none" w:sz="0" w:space="0" w:color="auto"/>
        <w:right w:val="none" w:sz="0" w:space="0" w:color="auto"/>
      </w:divBdr>
    </w:div>
    <w:div w:id="2002003502">
      <w:bodyDiv w:val="1"/>
      <w:marLeft w:val="0"/>
      <w:marRight w:val="0"/>
      <w:marTop w:val="0"/>
      <w:marBottom w:val="0"/>
      <w:divBdr>
        <w:top w:val="none" w:sz="0" w:space="0" w:color="auto"/>
        <w:left w:val="none" w:sz="0" w:space="0" w:color="auto"/>
        <w:bottom w:val="none" w:sz="0" w:space="0" w:color="auto"/>
        <w:right w:val="none" w:sz="0" w:space="0" w:color="auto"/>
      </w:divBdr>
    </w:div>
    <w:div w:id="2022276998">
      <w:bodyDiv w:val="1"/>
      <w:marLeft w:val="0"/>
      <w:marRight w:val="0"/>
      <w:marTop w:val="0"/>
      <w:marBottom w:val="0"/>
      <w:divBdr>
        <w:top w:val="none" w:sz="0" w:space="0" w:color="auto"/>
        <w:left w:val="none" w:sz="0" w:space="0" w:color="auto"/>
        <w:bottom w:val="none" w:sz="0" w:space="0" w:color="auto"/>
        <w:right w:val="none" w:sz="0" w:space="0" w:color="auto"/>
      </w:divBdr>
      <w:divsChild>
        <w:div w:id="385029076">
          <w:marLeft w:val="0"/>
          <w:marRight w:val="0"/>
          <w:marTop w:val="0"/>
          <w:marBottom w:val="165"/>
          <w:divBdr>
            <w:top w:val="none" w:sz="0" w:space="0" w:color="auto"/>
            <w:left w:val="none" w:sz="0" w:space="0" w:color="auto"/>
            <w:bottom w:val="none" w:sz="0" w:space="0" w:color="auto"/>
            <w:right w:val="none" w:sz="0" w:space="0" w:color="auto"/>
          </w:divBdr>
        </w:div>
        <w:div w:id="7632328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nadacouncil.ca/funding/grants/arts-abroad/circulation-and-touring" TargetMode="External"/><Relationship Id="rId18" Type="http://schemas.openxmlformats.org/officeDocument/2006/relationships/hyperlink" Target="https://canadacouncil.ca/funding/grants/guide/if-you-receive-a-grant" TargetMode="External"/><Relationship Id="rId26" Type="http://schemas.openxmlformats.org/officeDocument/2006/relationships/control" Target="activeX/activeX6.xml"/><Relationship Id="rId39" Type="http://schemas.openxmlformats.org/officeDocument/2006/relationships/footer" Target="footer1.xml"/><Relationship Id="rId21" Type="http://schemas.openxmlformats.org/officeDocument/2006/relationships/control" Target="activeX/activeX1.xml"/><Relationship Id="rId34" Type="http://schemas.openxmlformats.org/officeDocument/2006/relationships/hyperlink" Target="https://laws-lois.justice.gc.ca/eng/acts/A-1/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nadacouncil.ca/funding/strategic-funds/access-support" TargetMode="External"/><Relationship Id="rId20" Type="http://schemas.openxmlformats.org/officeDocument/2006/relationships/image" Target="media/image1.wmf"/><Relationship Id="rId29" Type="http://schemas.openxmlformats.org/officeDocument/2006/relationships/hyperlink" Target="http://www.soundcloud.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ngknowingandsharing@canadacouncil.ca" TargetMode="External"/><Relationship Id="rId24" Type="http://schemas.openxmlformats.org/officeDocument/2006/relationships/control" Target="activeX/activeX4.xml"/><Relationship Id="rId32" Type="http://schemas.openxmlformats.org/officeDocument/2006/relationships/hyperlink" Target="http://www.videolan.org/vlc/" TargetMode="External"/><Relationship Id="rId37" Type="http://schemas.openxmlformats.org/officeDocument/2006/relationships/hyperlink" Target="https://laws-lois.justice.gc.ca/eng/acts/P-21/FullText.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nadacouncil.ca/funding/grants/guide/if-you-receive-a-grant/income-taxes" TargetMode="External"/><Relationship Id="rId23" Type="http://schemas.openxmlformats.org/officeDocument/2006/relationships/control" Target="activeX/activeX3.xml"/><Relationship Id="rId28" Type="http://schemas.openxmlformats.org/officeDocument/2006/relationships/hyperlink" Target="mailto:creatingknowingandsharing@canadacouncil.ca" TargetMode="External"/><Relationship Id="rId36" Type="http://schemas.openxmlformats.org/officeDocument/2006/relationships/hyperlink" Target="https://laws-lois.justice.gc.ca/eng/acts/A-1/index.html" TargetMode="External"/><Relationship Id="rId10" Type="http://schemas.openxmlformats.org/officeDocument/2006/relationships/hyperlink" Target="https://canadacouncil.ca/glossary/project" TargetMode="External"/><Relationship Id="rId19" Type="http://schemas.openxmlformats.org/officeDocument/2006/relationships/hyperlink" Target="mailto:creatingknowingandsharing@canadacouncil.ca" TargetMode="External"/><Relationship Id="rId31"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ttps://canadacouncil.ca/funding/application-assistance" TargetMode="External"/><Relationship Id="rId14" Type="http://schemas.openxmlformats.org/officeDocument/2006/relationships/hyperlink" Target="https://canadacouncil.ca/funding/grants/guide/apply-to-programs/general-list-of-ineligible-activities" TargetMode="External"/><Relationship Id="rId22" Type="http://schemas.openxmlformats.org/officeDocument/2006/relationships/control" Target="activeX/activeX2.xml"/><Relationship Id="rId27" Type="http://schemas.openxmlformats.org/officeDocument/2006/relationships/control" Target="activeX/activeX7.xml"/><Relationship Id="rId30" Type="http://schemas.openxmlformats.org/officeDocument/2006/relationships/hyperlink" Target="http://www.vimeo.com/" TargetMode="External"/><Relationship Id="rId35" Type="http://schemas.openxmlformats.org/officeDocument/2006/relationships/hyperlink" Target="https://laws-lois.justice.gc.ca/eng/acts/P-21/FullText.html" TargetMode="External"/><Relationship Id="rId8" Type="http://schemas.openxmlformats.org/officeDocument/2006/relationships/hyperlink" Target="mailto:creatingknowingandsharing@canadacouncil.ca" TargetMode="External"/><Relationship Id="rId3" Type="http://schemas.openxmlformats.org/officeDocument/2006/relationships/styles" Target="styles.xml"/><Relationship Id="rId12" Type="http://schemas.openxmlformats.org/officeDocument/2006/relationships/hyperlink" Target="https://canadacouncil.ca/funding/grants/arts-across-canada/circulation-and-touring" TargetMode="External"/><Relationship Id="rId17" Type="http://schemas.openxmlformats.org/officeDocument/2006/relationships/hyperlink" Target="https://canadacouncil.ca/glossary/internal-committee" TargetMode="External"/><Relationship Id="rId25" Type="http://schemas.openxmlformats.org/officeDocument/2006/relationships/control" Target="activeX/activeX5.xml"/><Relationship Id="rId33" Type="http://schemas.openxmlformats.org/officeDocument/2006/relationships/hyperlink" Target="mailto:creatingknowingandsharing@canadacouncil.ca" TargetMode="External"/><Relationship Id="rId38"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3710-DCF4-4EFB-9A23-2FA4813C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15</Pages>
  <Words>5098</Words>
  <Characters>29063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Rushton, Sarah</dc:creator>
  <cp:lastModifiedBy>McRae, Roberta</cp:lastModifiedBy>
  <cp:revision>12</cp:revision>
  <dcterms:created xsi:type="dcterms:W3CDTF">2023-04-25T20:31:00Z</dcterms:created>
  <dcterms:modified xsi:type="dcterms:W3CDTF">2023-05-09T18:02:00Z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