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D8" w:rsidRPr="009026D8" w:rsidRDefault="009026D8" w:rsidP="009026D8">
      <w:pPr>
        <w:ind w:left="180"/>
        <w:jc w:val="left"/>
        <w:rPr>
          <w:rFonts w:asciiTheme="minorHAnsi" w:hAnsiTheme="minorHAnsi"/>
          <w:sz w:val="24"/>
          <w:szCs w:val="24"/>
        </w:rPr>
      </w:pPr>
      <w:r>
        <w:rPr>
          <w:b/>
          <w:noProof/>
          <w:lang w:val="en-US"/>
        </w:rPr>
        <w:drawing>
          <wp:anchor distT="0" distB="0" distL="114300" distR="114300" simplePos="0" relativeHeight="251659264" behindDoc="0" locked="0" layoutInCell="1" allowOverlap="1" wp14:anchorId="102666CA" wp14:editId="2C420A9B">
            <wp:simplePos x="0" y="0"/>
            <wp:positionH relativeFrom="column">
              <wp:posOffset>-67945</wp:posOffset>
            </wp:positionH>
            <wp:positionV relativeFrom="paragraph">
              <wp:posOffset>-367665</wp:posOffset>
            </wp:positionV>
            <wp:extent cx="3007995" cy="548640"/>
            <wp:effectExtent l="0" t="0" r="1905" b="3810"/>
            <wp:wrapSquare wrapText="bothSides"/>
            <wp:docPr id="1" name="Picture 1" descr="Le 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7995" cy="548640"/>
                    </a:xfrm>
                    <a:prstGeom prst="rect">
                      <a:avLst/>
                    </a:prstGeom>
                  </pic:spPr>
                </pic:pic>
              </a:graphicData>
            </a:graphic>
            <wp14:sizeRelH relativeFrom="page">
              <wp14:pctWidth>0</wp14:pctWidth>
            </wp14:sizeRelH>
            <wp14:sizeRelV relativeFrom="page">
              <wp14:pctHeight>0</wp14:pctHeight>
            </wp14:sizeRelV>
          </wp:anchor>
        </w:drawing>
      </w:r>
    </w:p>
    <w:p w:rsidR="009026D8" w:rsidRPr="009026D8" w:rsidRDefault="009026D8" w:rsidP="00181B47">
      <w:pPr>
        <w:pStyle w:val="IntenseQuote"/>
        <w:shd w:val="clear" w:color="auto" w:fill="FFFFFF"/>
        <w:spacing w:after="0" w:line="240" w:lineRule="auto"/>
        <w:ind w:right="29"/>
        <w:jc w:val="left"/>
        <w:rPr>
          <w:rFonts w:asciiTheme="minorHAnsi" w:eastAsia="Calibri" w:hAnsiTheme="minorHAnsi" w:cs="Arial"/>
          <w:i w:val="0"/>
          <w:color w:val="2387FC"/>
          <w:sz w:val="48"/>
          <w:szCs w:val="48"/>
        </w:rPr>
      </w:pPr>
      <w:r w:rsidRPr="009026D8">
        <w:rPr>
          <w:rFonts w:asciiTheme="minorHAnsi" w:eastAsia="Calibri" w:hAnsiTheme="minorHAnsi" w:cs="Arial"/>
          <w:i w:val="0"/>
          <w:color w:val="2387FC"/>
          <w:sz w:val="48"/>
          <w:szCs w:val="48"/>
        </w:rPr>
        <w:t>FRANCFORT 2020</w:t>
      </w:r>
      <w:r w:rsidR="00181B47">
        <w:rPr>
          <w:rFonts w:asciiTheme="minorHAnsi" w:eastAsia="Calibri" w:hAnsiTheme="minorHAnsi" w:cs="Arial"/>
          <w:i w:val="0"/>
          <w:color w:val="2387FC"/>
          <w:sz w:val="48"/>
          <w:szCs w:val="48"/>
        </w:rPr>
        <w:t xml:space="preserve"> : </w:t>
      </w:r>
      <w:r w:rsidRPr="009026D8">
        <w:rPr>
          <w:rFonts w:asciiTheme="minorHAnsi" w:eastAsia="Calibri" w:hAnsiTheme="minorHAnsi" w:cs="Arial"/>
          <w:i w:val="0"/>
          <w:color w:val="2387FC"/>
          <w:sz w:val="48"/>
          <w:szCs w:val="48"/>
        </w:rPr>
        <w:t xml:space="preserve">Incitatif à l’acquisition de droits </w:t>
      </w:r>
      <w:r w:rsidR="004D140A">
        <w:rPr>
          <w:rFonts w:asciiTheme="minorHAnsi" w:eastAsia="Calibri" w:hAnsiTheme="minorHAnsi" w:cs="Arial"/>
          <w:i w:val="0"/>
          <w:color w:val="2387FC"/>
          <w:sz w:val="48"/>
          <w:szCs w:val="48"/>
        </w:rPr>
        <w:t xml:space="preserve">de traduction </w:t>
      </w:r>
      <w:r w:rsidRPr="009026D8">
        <w:rPr>
          <w:rFonts w:asciiTheme="minorHAnsi" w:eastAsia="Calibri" w:hAnsiTheme="minorHAnsi" w:cs="Arial"/>
          <w:i w:val="0"/>
          <w:color w:val="2387FC"/>
          <w:sz w:val="48"/>
          <w:szCs w:val="48"/>
        </w:rPr>
        <w:t>et à la publication en allemand</w:t>
      </w:r>
    </w:p>
    <w:p w:rsidR="009026D8" w:rsidRPr="00181B47" w:rsidRDefault="009026D8" w:rsidP="009026D8">
      <w:pPr>
        <w:spacing w:after="0"/>
        <w:jc w:val="left"/>
        <w:rPr>
          <w:rFonts w:asciiTheme="minorHAnsi" w:hAnsiTheme="minorHAnsi"/>
          <w:sz w:val="24"/>
          <w:szCs w:val="24"/>
        </w:rPr>
      </w:pPr>
      <w:r w:rsidRPr="00181B47">
        <w:rPr>
          <w:rFonts w:asciiTheme="minorHAnsi" w:hAnsiTheme="minorHAnsi"/>
          <w:b/>
          <w:sz w:val="24"/>
          <w:szCs w:val="24"/>
        </w:rPr>
        <w:t>Contexte</w:t>
      </w:r>
    </w:p>
    <w:p w:rsidR="009026D8" w:rsidRPr="00181B47" w:rsidRDefault="009026D8" w:rsidP="00B94BD5">
      <w:pPr>
        <w:spacing w:after="120" w:line="240" w:lineRule="auto"/>
        <w:jc w:val="left"/>
        <w:rPr>
          <w:rFonts w:asciiTheme="minorHAnsi" w:hAnsiTheme="minorHAnsi"/>
          <w:sz w:val="24"/>
          <w:szCs w:val="24"/>
        </w:rPr>
      </w:pPr>
      <w:r w:rsidRPr="00181B47">
        <w:rPr>
          <w:rFonts w:asciiTheme="minorHAnsi" w:hAnsiTheme="minorHAnsi"/>
          <w:sz w:val="24"/>
          <w:szCs w:val="24"/>
        </w:rPr>
        <w:t>En octobre 2020, le Canada sera l’invité d’honneur à la Foire du livre de Francfort, le plus importan</w:t>
      </w:r>
      <w:r w:rsidR="004D140A" w:rsidRPr="00181B47">
        <w:rPr>
          <w:rFonts w:asciiTheme="minorHAnsi" w:hAnsiTheme="minorHAnsi"/>
          <w:sz w:val="24"/>
          <w:szCs w:val="24"/>
        </w:rPr>
        <w:t>t marché mondial du milieu de l’</w:t>
      </w:r>
      <w:r w:rsidRPr="00181B47">
        <w:rPr>
          <w:rFonts w:asciiTheme="minorHAnsi" w:hAnsiTheme="minorHAnsi"/>
          <w:sz w:val="24"/>
          <w:szCs w:val="24"/>
        </w:rPr>
        <w:t xml:space="preserve">édition. Dans ce contexte, le Conseil des arts du Canada, </w:t>
      </w:r>
      <w:r w:rsidR="00051481" w:rsidRPr="00181B47">
        <w:rPr>
          <w:rFonts w:asciiTheme="minorHAnsi" w:hAnsiTheme="minorHAnsi"/>
          <w:sz w:val="24"/>
          <w:szCs w:val="24"/>
        </w:rPr>
        <w:t>en partenariat avec Patrimoine c</w:t>
      </w:r>
      <w:r w:rsidRPr="00181B47">
        <w:rPr>
          <w:rFonts w:asciiTheme="minorHAnsi" w:hAnsiTheme="minorHAnsi"/>
          <w:sz w:val="24"/>
          <w:szCs w:val="24"/>
        </w:rPr>
        <w:t xml:space="preserve">anadien, offre son soutien à l’acquisition de droits </w:t>
      </w:r>
      <w:r w:rsidR="00051481" w:rsidRPr="00181B47">
        <w:rPr>
          <w:rFonts w:asciiTheme="minorHAnsi" w:hAnsiTheme="minorHAnsi"/>
          <w:sz w:val="24"/>
          <w:szCs w:val="24"/>
        </w:rPr>
        <w:t xml:space="preserve">de traduction </w:t>
      </w:r>
      <w:r w:rsidRPr="00181B47">
        <w:rPr>
          <w:rFonts w:asciiTheme="minorHAnsi" w:hAnsiTheme="minorHAnsi"/>
          <w:sz w:val="24"/>
          <w:szCs w:val="24"/>
        </w:rPr>
        <w:t xml:space="preserve">et à la publication d’œuvres d’auteurs canadiens dans le marché germanophone. Pour une durée limitée, il offre un soutien à la traduction </w:t>
      </w:r>
      <w:r w:rsidR="0053298A" w:rsidRPr="00181B47">
        <w:rPr>
          <w:rFonts w:asciiTheme="minorHAnsi" w:hAnsiTheme="minorHAnsi"/>
          <w:sz w:val="24"/>
          <w:szCs w:val="24"/>
        </w:rPr>
        <w:t>de</w:t>
      </w:r>
      <w:r w:rsidRPr="00181B47">
        <w:rPr>
          <w:rFonts w:asciiTheme="minorHAnsi" w:hAnsiTheme="minorHAnsi"/>
          <w:sz w:val="24"/>
          <w:szCs w:val="24"/>
        </w:rPr>
        <w:t xml:space="preserve"> types de livres qui dépassent habituellement son mandat. Il met donc en place un fonds </w:t>
      </w:r>
      <w:r w:rsidRPr="00181B47">
        <w:rPr>
          <w:rFonts w:asciiTheme="minorHAnsi" w:hAnsiTheme="minorHAnsi"/>
          <w:i/>
          <w:sz w:val="24"/>
          <w:szCs w:val="24"/>
        </w:rPr>
        <w:t>ad hoc</w:t>
      </w:r>
      <w:r w:rsidRPr="00181B47">
        <w:rPr>
          <w:rFonts w:asciiTheme="minorHAnsi" w:hAnsiTheme="minorHAnsi"/>
          <w:sz w:val="24"/>
          <w:szCs w:val="24"/>
        </w:rPr>
        <w:t xml:space="preserve"> de soutien à la traduction de livres canadiens en allemand et dans certains cas, à leur promotion et à leur production.</w:t>
      </w:r>
    </w:p>
    <w:p w:rsidR="009026D8" w:rsidRPr="00181B47" w:rsidRDefault="009026D8" w:rsidP="002035CA">
      <w:pPr>
        <w:spacing w:before="120" w:after="0" w:line="240" w:lineRule="auto"/>
        <w:jc w:val="left"/>
        <w:rPr>
          <w:rFonts w:asciiTheme="minorHAnsi" w:hAnsiTheme="minorHAnsi"/>
          <w:b/>
          <w:sz w:val="24"/>
          <w:szCs w:val="24"/>
        </w:rPr>
      </w:pPr>
      <w:r w:rsidRPr="00181B47">
        <w:rPr>
          <w:rFonts w:asciiTheme="minorHAnsi" w:hAnsiTheme="minorHAnsi"/>
          <w:b/>
          <w:sz w:val="24"/>
          <w:szCs w:val="24"/>
        </w:rPr>
        <w:t xml:space="preserve">Objectif </w:t>
      </w:r>
    </w:p>
    <w:p w:rsidR="009026D8" w:rsidRPr="00181B47" w:rsidRDefault="009026D8" w:rsidP="002035CA">
      <w:pPr>
        <w:spacing w:after="240" w:line="240" w:lineRule="auto"/>
        <w:jc w:val="left"/>
        <w:rPr>
          <w:rFonts w:asciiTheme="minorHAnsi" w:hAnsiTheme="minorHAnsi"/>
          <w:sz w:val="24"/>
          <w:szCs w:val="24"/>
        </w:rPr>
      </w:pPr>
      <w:r w:rsidRPr="00181B47">
        <w:rPr>
          <w:rFonts w:asciiTheme="minorHAnsi" w:hAnsiTheme="minorHAnsi"/>
          <w:sz w:val="24"/>
          <w:szCs w:val="24"/>
        </w:rPr>
        <w:t xml:space="preserve">L’initiative </w:t>
      </w:r>
      <w:r w:rsidRPr="00181B47">
        <w:rPr>
          <w:rFonts w:asciiTheme="minorHAnsi" w:hAnsiTheme="minorHAnsi"/>
          <w:i/>
          <w:sz w:val="24"/>
          <w:szCs w:val="24"/>
        </w:rPr>
        <w:t xml:space="preserve">Francfort 2020 : Incitatif à l’acquisition de droits </w:t>
      </w:r>
      <w:r w:rsidR="004D140A" w:rsidRPr="00181B47">
        <w:rPr>
          <w:rFonts w:asciiTheme="minorHAnsi" w:hAnsiTheme="minorHAnsi"/>
          <w:i/>
          <w:sz w:val="24"/>
          <w:szCs w:val="24"/>
        </w:rPr>
        <w:t xml:space="preserve">de traduction </w:t>
      </w:r>
      <w:r w:rsidRPr="00181B47">
        <w:rPr>
          <w:rFonts w:asciiTheme="minorHAnsi" w:hAnsiTheme="minorHAnsi"/>
          <w:i/>
          <w:sz w:val="24"/>
          <w:szCs w:val="24"/>
        </w:rPr>
        <w:t>et à la publication en allemand</w:t>
      </w:r>
      <w:r w:rsidRPr="00181B47">
        <w:rPr>
          <w:rFonts w:asciiTheme="minorHAnsi" w:hAnsiTheme="minorHAnsi"/>
          <w:sz w:val="24"/>
          <w:szCs w:val="24"/>
        </w:rPr>
        <w:t xml:space="preserve"> soutient la traduction en allemand d’œuvres canadiennes ainsi que certains coûts de promotion et de production en vue de la publication par des éditeurs œuvrant sur les marchés germanophones.</w:t>
      </w:r>
    </w:p>
    <w:p w:rsidR="009026D8" w:rsidRPr="00181B47" w:rsidRDefault="009026D8" w:rsidP="002035CA">
      <w:pPr>
        <w:spacing w:after="120" w:line="240" w:lineRule="auto"/>
        <w:jc w:val="left"/>
        <w:rPr>
          <w:rFonts w:asciiTheme="minorHAnsi" w:hAnsiTheme="minorHAnsi"/>
          <w:sz w:val="24"/>
          <w:szCs w:val="24"/>
        </w:rPr>
      </w:pPr>
      <w:r w:rsidRPr="00181B47">
        <w:rPr>
          <w:rFonts w:asciiTheme="minorHAnsi" w:hAnsiTheme="minorHAnsi"/>
          <w:b/>
          <w:sz w:val="24"/>
          <w:szCs w:val="24"/>
        </w:rPr>
        <w:t>Type de subvention</w:t>
      </w:r>
      <w:r w:rsidRPr="00181B47">
        <w:rPr>
          <w:rFonts w:asciiTheme="minorHAnsi" w:hAnsiTheme="minorHAnsi"/>
          <w:sz w:val="24"/>
          <w:szCs w:val="24"/>
        </w:rPr>
        <w:t xml:space="preserve"> — </w:t>
      </w:r>
      <w:hyperlink r:id="rId10" w:history="1">
        <w:r w:rsidRPr="00181B47">
          <w:rPr>
            <w:rStyle w:val="Hyperlink"/>
            <w:rFonts w:asciiTheme="minorHAnsi" w:hAnsiTheme="minorHAnsi" w:cs="Arial"/>
            <w:b/>
            <w:sz w:val="24"/>
            <w:szCs w:val="24"/>
          </w:rPr>
          <w:t>projet</w:t>
        </w:r>
      </w:hyperlink>
    </w:p>
    <w:p w:rsidR="009026D8" w:rsidRPr="00181B47" w:rsidRDefault="009026D8" w:rsidP="002035CA">
      <w:pPr>
        <w:spacing w:after="120" w:line="240" w:lineRule="auto"/>
        <w:jc w:val="left"/>
        <w:rPr>
          <w:rFonts w:asciiTheme="minorHAnsi" w:hAnsiTheme="minorHAnsi"/>
          <w:sz w:val="24"/>
          <w:szCs w:val="24"/>
        </w:rPr>
      </w:pPr>
      <w:r w:rsidRPr="00181B47">
        <w:rPr>
          <w:rFonts w:asciiTheme="minorHAnsi" w:hAnsiTheme="minorHAnsi"/>
          <w:b/>
          <w:sz w:val="24"/>
          <w:szCs w:val="24"/>
        </w:rPr>
        <w:t>Dates limites d’inscription</w:t>
      </w:r>
      <w:r w:rsidRPr="00181B47">
        <w:rPr>
          <w:rFonts w:asciiTheme="minorHAnsi" w:hAnsiTheme="minorHAnsi"/>
          <w:sz w:val="24"/>
          <w:szCs w:val="24"/>
        </w:rPr>
        <w:t xml:space="preserve"> — en tout temps avant que la traduction soit terminée.</w:t>
      </w:r>
    </w:p>
    <w:p w:rsidR="009026D8" w:rsidRPr="00181B47" w:rsidRDefault="009026D8" w:rsidP="002035CA">
      <w:pPr>
        <w:spacing w:after="120" w:line="240" w:lineRule="auto"/>
        <w:jc w:val="left"/>
        <w:rPr>
          <w:rFonts w:asciiTheme="minorHAnsi" w:hAnsiTheme="minorHAnsi"/>
          <w:sz w:val="24"/>
          <w:szCs w:val="24"/>
        </w:rPr>
      </w:pPr>
      <w:r w:rsidRPr="00181B47">
        <w:rPr>
          <w:rFonts w:asciiTheme="minorHAnsi" w:hAnsiTheme="minorHAnsi"/>
          <w:b/>
          <w:sz w:val="24"/>
          <w:szCs w:val="24"/>
        </w:rPr>
        <w:t>Montant de la subvention</w:t>
      </w:r>
      <w:r w:rsidRPr="00181B47">
        <w:rPr>
          <w:rFonts w:asciiTheme="minorHAnsi" w:hAnsiTheme="minorHAnsi"/>
          <w:sz w:val="24"/>
          <w:szCs w:val="24"/>
        </w:rPr>
        <w:t xml:space="preserve"> — Jusqu’à concurrence de 20 000$ CDN  en plus d’un supplément pour des coûts ciblés de promotion et de production pour certains types de livre</w:t>
      </w:r>
    </w:p>
    <w:p w:rsidR="009026D8" w:rsidRPr="00181B47" w:rsidRDefault="009026D8" w:rsidP="002035CA">
      <w:pPr>
        <w:spacing w:after="120" w:line="240" w:lineRule="auto"/>
        <w:jc w:val="left"/>
        <w:rPr>
          <w:rFonts w:asciiTheme="minorHAnsi" w:hAnsiTheme="minorHAnsi"/>
          <w:sz w:val="24"/>
          <w:szCs w:val="24"/>
        </w:rPr>
      </w:pPr>
      <w:r w:rsidRPr="00181B47">
        <w:rPr>
          <w:rFonts w:asciiTheme="minorHAnsi" w:hAnsiTheme="minorHAnsi"/>
          <w:b/>
          <w:sz w:val="24"/>
          <w:szCs w:val="24"/>
        </w:rPr>
        <w:t>Annonce des résultats</w:t>
      </w:r>
      <w:r w:rsidRPr="00181B47">
        <w:rPr>
          <w:rFonts w:asciiTheme="minorHAnsi" w:hAnsiTheme="minorHAnsi"/>
          <w:sz w:val="24"/>
          <w:szCs w:val="24"/>
        </w:rPr>
        <w:t xml:space="preserve"> — Habituellement dans un délai de 3 mois, à compter de la date de soumission de la demande</w:t>
      </w:r>
    </w:p>
    <w:p w:rsidR="009026D8" w:rsidRPr="00181B47" w:rsidRDefault="009026D8" w:rsidP="00B94BD5">
      <w:pPr>
        <w:spacing w:after="120" w:line="240" w:lineRule="auto"/>
        <w:jc w:val="left"/>
        <w:rPr>
          <w:rFonts w:asciiTheme="minorHAnsi" w:hAnsiTheme="minorHAnsi"/>
          <w:sz w:val="24"/>
          <w:szCs w:val="24"/>
        </w:rPr>
      </w:pPr>
      <w:r w:rsidRPr="00181B47">
        <w:rPr>
          <w:rFonts w:asciiTheme="minorHAnsi" w:hAnsiTheme="minorHAnsi"/>
          <w:b/>
          <w:sz w:val="24"/>
          <w:szCs w:val="24"/>
        </w:rPr>
        <w:t>Restrictions</w:t>
      </w:r>
      <w:r w:rsidRPr="00181B47">
        <w:rPr>
          <w:rFonts w:asciiTheme="minorHAnsi" w:hAnsiTheme="minorHAnsi"/>
          <w:sz w:val="24"/>
          <w:szCs w:val="24"/>
        </w:rPr>
        <w:t xml:space="preserve"> — Il n’y a aucune limite au nombre de demandes que vous pouvez </w:t>
      </w:r>
      <w:r w:rsidR="00B94BD5" w:rsidRPr="00181B47">
        <w:rPr>
          <w:rFonts w:asciiTheme="minorHAnsi" w:hAnsiTheme="minorHAnsi"/>
          <w:sz w:val="24"/>
          <w:szCs w:val="24"/>
        </w:rPr>
        <w:t xml:space="preserve">déposer, mais vous ne pourrez </w:t>
      </w:r>
      <w:r w:rsidRPr="00181B47">
        <w:rPr>
          <w:rFonts w:asciiTheme="minorHAnsi" w:hAnsiTheme="minorHAnsi"/>
          <w:sz w:val="24"/>
          <w:szCs w:val="24"/>
        </w:rPr>
        <w:t>recevoir des subventions pour plus de deux titres par éditeur canadien, par année, sauf pour les séries jeunesse.</w:t>
      </w:r>
    </w:p>
    <w:p w:rsidR="009026D8" w:rsidRPr="00181B47" w:rsidRDefault="009026D8" w:rsidP="009026D8">
      <w:pPr>
        <w:spacing w:after="120" w:line="240" w:lineRule="auto"/>
        <w:jc w:val="left"/>
        <w:rPr>
          <w:rFonts w:asciiTheme="minorHAnsi" w:hAnsiTheme="minorHAnsi"/>
          <w:sz w:val="24"/>
          <w:szCs w:val="24"/>
        </w:rPr>
      </w:pPr>
      <w:r w:rsidRPr="00181B47">
        <w:rPr>
          <w:rFonts w:asciiTheme="minorHAnsi" w:hAnsiTheme="minorHAnsi"/>
          <w:sz w:val="24"/>
          <w:szCs w:val="24"/>
        </w:rPr>
        <w:t xml:space="preserve">Les demandes présentées dans le cadre de l’initiative </w:t>
      </w:r>
      <w:r w:rsidRPr="00181B47">
        <w:rPr>
          <w:rFonts w:asciiTheme="minorHAnsi" w:hAnsiTheme="minorHAnsi"/>
          <w:i/>
          <w:sz w:val="24"/>
          <w:szCs w:val="24"/>
        </w:rPr>
        <w:t xml:space="preserve">Francfort 2020 : Incitatif à l’acquisition de droits </w:t>
      </w:r>
      <w:r w:rsidR="004D140A" w:rsidRPr="00181B47">
        <w:rPr>
          <w:rFonts w:asciiTheme="minorHAnsi" w:hAnsiTheme="minorHAnsi"/>
          <w:i/>
          <w:sz w:val="24"/>
          <w:szCs w:val="24"/>
        </w:rPr>
        <w:t xml:space="preserve">de traduction </w:t>
      </w:r>
      <w:r w:rsidRPr="00181B47">
        <w:rPr>
          <w:rFonts w:asciiTheme="minorHAnsi" w:hAnsiTheme="minorHAnsi"/>
          <w:i/>
          <w:sz w:val="24"/>
          <w:szCs w:val="24"/>
        </w:rPr>
        <w:t>et à la publication en allemand</w:t>
      </w:r>
      <w:r w:rsidRPr="00181B47">
        <w:rPr>
          <w:rFonts w:asciiTheme="minorHAnsi" w:hAnsiTheme="minorHAnsi"/>
          <w:sz w:val="24"/>
          <w:szCs w:val="24"/>
        </w:rPr>
        <w:t xml:space="preserve"> </w:t>
      </w:r>
      <w:r w:rsidRPr="00181B47">
        <w:rPr>
          <w:rFonts w:asciiTheme="minorHAnsi" w:hAnsiTheme="minorHAnsi"/>
          <w:b/>
          <w:sz w:val="24"/>
          <w:szCs w:val="24"/>
        </w:rPr>
        <w:t>ne sont pas comptabilisées</w:t>
      </w:r>
      <w:r w:rsidRPr="00181B47">
        <w:rPr>
          <w:rFonts w:asciiTheme="minorHAnsi" w:hAnsiTheme="minorHAnsi"/>
          <w:sz w:val="24"/>
          <w:szCs w:val="24"/>
        </w:rPr>
        <w:t xml:space="preserve"> dans le calcul des restrictions générales sur le nombre de demandes qu’il est possible de soumettre chaque année au Conseil des arts du Canada (du </w:t>
      </w:r>
      <w:r w:rsidR="00051481" w:rsidRPr="00181B47">
        <w:rPr>
          <w:rFonts w:asciiTheme="minorHAnsi" w:hAnsiTheme="minorHAnsi" w:cs="Arial"/>
          <w:sz w:val="24"/>
          <w:szCs w:val="24"/>
        </w:rPr>
        <w:t>1</w:t>
      </w:r>
      <w:r w:rsidR="00051481" w:rsidRPr="00181B47">
        <w:rPr>
          <w:rFonts w:asciiTheme="minorHAnsi" w:hAnsiTheme="minorHAnsi" w:cs="Arial"/>
          <w:sz w:val="24"/>
          <w:szCs w:val="24"/>
          <w:vertAlign w:val="superscript"/>
        </w:rPr>
        <w:t>er</w:t>
      </w:r>
      <w:r w:rsidR="00051481" w:rsidRPr="00181B47">
        <w:rPr>
          <w:rFonts w:asciiTheme="minorHAnsi" w:hAnsiTheme="minorHAnsi"/>
          <w:sz w:val="24"/>
          <w:szCs w:val="24"/>
        </w:rPr>
        <w:t xml:space="preserve"> </w:t>
      </w:r>
      <w:r w:rsidRPr="00181B47">
        <w:rPr>
          <w:rFonts w:asciiTheme="minorHAnsi" w:hAnsiTheme="minorHAnsi"/>
          <w:sz w:val="24"/>
          <w:szCs w:val="24"/>
        </w:rPr>
        <w:t>mars au 28 ou 29 février).</w:t>
      </w:r>
    </w:p>
    <w:p w:rsidR="009026D8" w:rsidRPr="00181B47" w:rsidRDefault="009026D8" w:rsidP="00B94BD5">
      <w:pPr>
        <w:spacing w:before="240" w:after="0" w:line="240" w:lineRule="auto"/>
        <w:jc w:val="left"/>
        <w:rPr>
          <w:rFonts w:asciiTheme="minorHAnsi" w:hAnsiTheme="minorHAnsi"/>
          <w:b/>
          <w:sz w:val="24"/>
          <w:szCs w:val="24"/>
        </w:rPr>
      </w:pPr>
      <w:r w:rsidRPr="00181B47">
        <w:rPr>
          <w:rFonts w:asciiTheme="minorHAnsi" w:hAnsiTheme="minorHAnsi"/>
          <w:b/>
          <w:sz w:val="24"/>
          <w:szCs w:val="24"/>
        </w:rPr>
        <w:t>CANDIDATS —  Est-ce que je suis admissible?</w:t>
      </w:r>
    </w:p>
    <w:p w:rsidR="009026D8" w:rsidRPr="00181B47" w:rsidRDefault="009026D8" w:rsidP="009026D8">
      <w:pPr>
        <w:spacing w:after="120" w:line="240" w:lineRule="auto"/>
        <w:jc w:val="left"/>
        <w:rPr>
          <w:rFonts w:asciiTheme="minorHAnsi" w:hAnsiTheme="minorHAnsi"/>
          <w:sz w:val="24"/>
          <w:szCs w:val="24"/>
        </w:rPr>
      </w:pPr>
      <w:r w:rsidRPr="00181B47">
        <w:rPr>
          <w:rFonts w:asciiTheme="minorHAnsi" w:hAnsiTheme="minorHAnsi"/>
          <w:sz w:val="24"/>
          <w:szCs w:val="24"/>
        </w:rPr>
        <w:t>Les types de candidats admissibles à cette initiative sont :</w:t>
      </w:r>
    </w:p>
    <w:p w:rsidR="009026D8" w:rsidRPr="00181B47" w:rsidRDefault="009026D8" w:rsidP="00F33DD9">
      <w:pPr>
        <w:pStyle w:val="ListParagraph"/>
        <w:numPr>
          <w:ilvl w:val="0"/>
          <w:numId w:val="4"/>
        </w:numPr>
        <w:spacing w:after="120" w:line="240" w:lineRule="auto"/>
        <w:jc w:val="left"/>
        <w:rPr>
          <w:rFonts w:asciiTheme="minorHAnsi" w:hAnsiTheme="minorHAnsi"/>
          <w:sz w:val="24"/>
          <w:szCs w:val="24"/>
        </w:rPr>
      </w:pPr>
      <w:r w:rsidRPr="00181B47">
        <w:rPr>
          <w:rFonts w:asciiTheme="minorHAnsi" w:hAnsiTheme="minorHAnsi"/>
          <w:sz w:val="24"/>
          <w:szCs w:val="24"/>
        </w:rPr>
        <w:t>les éditeurs de livres œuvrant dans les marchés germanophones</w:t>
      </w:r>
    </w:p>
    <w:p w:rsidR="009026D8" w:rsidRPr="00181B47" w:rsidRDefault="009026D8" w:rsidP="002035CA">
      <w:pPr>
        <w:spacing w:before="240" w:after="120" w:line="240" w:lineRule="auto"/>
        <w:jc w:val="left"/>
        <w:rPr>
          <w:rFonts w:asciiTheme="minorHAnsi" w:hAnsiTheme="minorHAnsi"/>
          <w:b/>
          <w:sz w:val="24"/>
          <w:szCs w:val="24"/>
        </w:rPr>
      </w:pPr>
      <w:r w:rsidRPr="00181B47">
        <w:rPr>
          <w:rFonts w:asciiTheme="minorHAnsi" w:hAnsiTheme="minorHAnsi"/>
          <w:b/>
          <w:sz w:val="24"/>
          <w:szCs w:val="24"/>
        </w:rPr>
        <w:lastRenderedPageBreak/>
        <w:t>ACTIVITÉS —  Qu’est-ce qui est admissible?</w:t>
      </w:r>
    </w:p>
    <w:p w:rsidR="009026D8" w:rsidRPr="00181B47" w:rsidRDefault="009026D8" w:rsidP="00F33DD9">
      <w:pPr>
        <w:pStyle w:val="ListParagraph"/>
        <w:numPr>
          <w:ilvl w:val="0"/>
          <w:numId w:val="5"/>
        </w:numPr>
        <w:spacing w:after="120" w:line="240" w:lineRule="auto"/>
        <w:jc w:val="left"/>
        <w:rPr>
          <w:rFonts w:asciiTheme="minorHAnsi" w:hAnsiTheme="minorHAnsi"/>
          <w:sz w:val="24"/>
          <w:szCs w:val="24"/>
        </w:rPr>
      </w:pPr>
      <w:r w:rsidRPr="00181B47">
        <w:rPr>
          <w:rFonts w:asciiTheme="minorHAnsi" w:hAnsiTheme="minorHAnsi"/>
          <w:sz w:val="24"/>
          <w:szCs w:val="24"/>
        </w:rPr>
        <w:t>Traduction vers l’allemand d’un livre général écrit par un auteur canadien</w:t>
      </w:r>
    </w:p>
    <w:p w:rsidR="009026D8" w:rsidRPr="00181B47" w:rsidRDefault="009026D8" w:rsidP="00F33DD9">
      <w:pPr>
        <w:pStyle w:val="ListParagraph"/>
        <w:numPr>
          <w:ilvl w:val="0"/>
          <w:numId w:val="5"/>
        </w:numPr>
        <w:spacing w:after="120" w:line="240" w:lineRule="auto"/>
        <w:jc w:val="left"/>
        <w:rPr>
          <w:rFonts w:asciiTheme="minorHAnsi" w:hAnsiTheme="minorHAnsi"/>
          <w:sz w:val="24"/>
          <w:szCs w:val="24"/>
        </w:rPr>
      </w:pPr>
      <w:r w:rsidRPr="00181B47">
        <w:rPr>
          <w:rFonts w:asciiTheme="minorHAnsi" w:hAnsiTheme="minorHAnsi"/>
          <w:sz w:val="24"/>
          <w:szCs w:val="24"/>
        </w:rPr>
        <w:t xml:space="preserve">Traduction vers l’allemand d’une œuvre littéraire écrite par un auteur canadien </w:t>
      </w:r>
    </w:p>
    <w:p w:rsidR="009026D8" w:rsidRPr="00181B47" w:rsidRDefault="009026D8" w:rsidP="00F33DD9">
      <w:pPr>
        <w:pStyle w:val="ListParagraph"/>
        <w:numPr>
          <w:ilvl w:val="0"/>
          <w:numId w:val="5"/>
        </w:numPr>
        <w:spacing w:after="120" w:line="240" w:lineRule="auto"/>
        <w:jc w:val="left"/>
        <w:rPr>
          <w:rFonts w:asciiTheme="minorHAnsi" w:hAnsiTheme="minorHAnsi"/>
          <w:sz w:val="24"/>
          <w:szCs w:val="24"/>
        </w:rPr>
      </w:pPr>
      <w:r w:rsidRPr="00181B47">
        <w:rPr>
          <w:rFonts w:asciiTheme="minorHAnsi" w:hAnsiTheme="minorHAnsi"/>
          <w:sz w:val="24"/>
          <w:szCs w:val="24"/>
        </w:rPr>
        <w:t xml:space="preserve">Traduction vers l’allemand d’un livre illustré contenant au minimum  50% de photos ou d’illustrations (ex. : livre jeunesse, bande dessinée,  livre illustré, etc.) écrit par un auteur canadien </w:t>
      </w:r>
    </w:p>
    <w:p w:rsidR="009026D8" w:rsidRPr="00181B47" w:rsidRDefault="009026D8" w:rsidP="008A4AD4">
      <w:pPr>
        <w:spacing w:after="0" w:line="240" w:lineRule="auto"/>
        <w:jc w:val="left"/>
        <w:rPr>
          <w:rFonts w:asciiTheme="minorHAnsi" w:hAnsiTheme="minorHAnsi"/>
          <w:b/>
          <w:sz w:val="24"/>
          <w:szCs w:val="24"/>
        </w:rPr>
      </w:pPr>
      <w:r w:rsidRPr="00181B47">
        <w:rPr>
          <w:rFonts w:asciiTheme="minorHAnsi" w:hAnsiTheme="minorHAnsi"/>
          <w:b/>
          <w:sz w:val="24"/>
          <w:szCs w:val="24"/>
        </w:rPr>
        <w:t>Titres admissibles</w:t>
      </w:r>
    </w:p>
    <w:p w:rsidR="009026D8" w:rsidRPr="00181B47" w:rsidRDefault="00AC0D42" w:rsidP="00A56637">
      <w:pPr>
        <w:spacing w:after="0" w:line="240" w:lineRule="auto"/>
        <w:jc w:val="left"/>
        <w:rPr>
          <w:rFonts w:asciiTheme="minorHAnsi" w:hAnsiTheme="minorHAnsi"/>
          <w:sz w:val="24"/>
          <w:szCs w:val="24"/>
        </w:rPr>
      </w:pPr>
      <w:bookmarkStart w:id="0" w:name="_GoBack"/>
      <w:bookmarkEnd w:id="0"/>
      <w:r w:rsidRPr="00AC0D42">
        <w:rPr>
          <w:rFonts w:asciiTheme="minorHAnsi" w:hAnsiTheme="minorHAnsi"/>
          <w:color w:val="000000" w:themeColor="text1"/>
          <w:sz w:val="24"/>
          <w:szCs w:val="24"/>
        </w:rPr>
        <w:t xml:space="preserve">Les </w:t>
      </w:r>
      <w:r w:rsidR="009026D8" w:rsidRPr="00181B47">
        <w:rPr>
          <w:rFonts w:asciiTheme="minorHAnsi" w:hAnsiTheme="minorHAnsi"/>
          <w:sz w:val="24"/>
          <w:szCs w:val="24"/>
        </w:rPr>
        <w:t>titres admissibles doivent :</w:t>
      </w:r>
    </w:p>
    <w:p w:rsidR="009026D8" w:rsidRPr="00181B47" w:rsidRDefault="009026D8" w:rsidP="00F33DD9">
      <w:pPr>
        <w:pStyle w:val="ListParagraph"/>
        <w:numPr>
          <w:ilvl w:val="0"/>
          <w:numId w:val="6"/>
        </w:numPr>
        <w:spacing w:after="120" w:line="240" w:lineRule="auto"/>
        <w:jc w:val="left"/>
        <w:rPr>
          <w:rFonts w:asciiTheme="minorHAnsi" w:hAnsiTheme="minorHAnsi"/>
          <w:sz w:val="24"/>
          <w:szCs w:val="24"/>
        </w:rPr>
      </w:pPr>
      <w:r w:rsidRPr="00181B47">
        <w:rPr>
          <w:rFonts w:asciiTheme="minorHAnsi" w:hAnsiTheme="minorHAnsi"/>
          <w:sz w:val="24"/>
          <w:szCs w:val="24"/>
        </w:rPr>
        <w:t>Avoir été publiés au Canada au moment de la demande</w:t>
      </w:r>
    </w:p>
    <w:p w:rsidR="009026D8" w:rsidRPr="00181B47" w:rsidRDefault="009026D8" w:rsidP="00F33DD9">
      <w:pPr>
        <w:pStyle w:val="ListParagraph"/>
        <w:numPr>
          <w:ilvl w:val="0"/>
          <w:numId w:val="6"/>
        </w:numPr>
        <w:spacing w:after="120" w:line="240" w:lineRule="auto"/>
        <w:jc w:val="left"/>
        <w:rPr>
          <w:rFonts w:asciiTheme="minorHAnsi" w:hAnsiTheme="minorHAnsi"/>
          <w:sz w:val="24"/>
          <w:szCs w:val="24"/>
        </w:rPr>
      </w:pPr>
      <w:r w:rsidRPr="00181B47">
        <w:rPr>
          <w:rFonts w:asciiTheme="minorHAnsi" w:hAnsiTheme="minorHAnsi"/>
          <w:sz w:val="24"/>
          <w:szCs w:val="24"/>
        </w:rPr>
        <w:t>Contenir au moins 50% de contenu original (textes ou illustrations) écrit ou créé par des auteurs canadiens</w:t>
      </w:r>
    </w:p>
    <w:p w:rsidR="009026D8" w:rsidRPr="00181B47" w:rsidRDefault="009026D8" w:rsidP="00F33DD9">
      <w:pPr>
        <w:pStyle w:val="ListParagraph"/>
        <w:numPr>
          <w:ilvl w:val="0"/>
          <w:numId w:val="6"/>
        </w:numPr>
        <w:spacing w:after="120" w:line="240" w:lineRule="auto"/>
        <w:jc w:val="left"/>
        <w:rPr>
          <w:rFonts w:asciiTheme="minorHAnsi" w:hAnsiTheme="minorHAnsi"/>
          <w:sz w:val="24"/>
          <w:szCs w:val="24"/>
        </w:rPr>
      </w:pPr>
      <w:r w:rsidRPr="00181B47">
        <w:rPr>
          <w:rFonts w:asciiTheme="minorHAnsi" w:hAnsiTheme="minorHAnsi"/>
          <w:sz w:val="24"/>
          <w:szCs w:val="24"/>
        </w:rPr>
        <w:t>Clairement et publiquement être attribués à (aux) l’auteur(s)</w:t>
      </w:r>
    </w:p>
    <w:p w:rsidR="009026D8" w:rsidRPr="00181B47" w:rsidRDefault="009026D8" w:rsidP="00F33DD9">
      <w:pPr>
        <w:pStyle w:val="ListParagraph"/>
        <w:numPr>
          <w:ilvl w:val="0"/>
          <w:numId w:val="6"/>
        </w:numPr>
        <w:spacing w:after="120" w:line="240" w:lineRule="auto"/>
        <w:jc w:val="left"/>
        <w:rPr>
          <w:rFonts w:asciiTheme="minorHAnsi" w:hAnsiTheme="minorHAnsi"/>
          <w:sz w:val="24"/>
          <w:szCs w:val="24"/>
        </w:rPr>
      </w:pPr>
      <w:r w:rsidRPr="00181B47">
        <w:rPr>
          <w:rFonts w:asciiTheme="minorHAnsi" w:hAnsiTheme="minorHAnsi"/>
          <w:sz w:val="24"/>
          <w:szCs w:val="24"/>
        </w:rPr>
        <w:t>Avoir une longueur minimale de 48 pages pour un livre imprimé, à l’exception des livres jeunesse qui peuvent avoir moins de 48 pages</w:t>
      </w:r>
    </w:p>
    <w:p w:rsidR="009026D8" w:rsidRPr="00181B47" w:rsidRDefault="009026D8" w:rsidP="00F33DD9">
      <w:pPr>
        <w:pStyle w:val="ListParagraph"/>
        <w:numPr>
          <w:ilvl w:val="0"/>
          <w:numId w:val="6"/>
        </w:numPr>
        <w:spacing w:after="120" w:line="240" w:lineRule="auto"/>
        <w:jc w:val="left"/>
        <w:rPr>
          <w:rFonts w:asciiTheme="minorHAnsi" w:hAnsiTheme="minorHAnsi"/>
          <w:sz w:val="24"/>
          <w:szCs w:val="24"/>
        </w:rPr>
      </w:pPr>
      <w:r w:rsidRPr="00181B47">
        <w:rPr>
          <w:rFonts w:asciiTheme="minorHAnsi" w:hAnsiTheme="minorHAnsi"/>
          <w:sz w:val="24"/>
          <w:szCs w:val="24"/>
        </w:rPr>
        <w:t>Avoir un tirage d’au moins 350 exemplaires; les titres imprimés sur demande sont admissibles si l’éditeur peut démontrer qu’au moins 350 exemplaires ont été imprimés</w:t>
      </w:r>
    </w:p>
    <w:p w:rsidR="009026D8" w:rsidRPr="00181B47" w:rsidRDefault="009026D8" w:rsidP="008A4AD4">
      <w:pPr>
        <w:spacing w:after="0" w:line="240" w:lineRule="auto"/>
        <w:jc w:val="left"/>
        <w:rPr>
          <w:rFonts w:asciiTheme="minorHAnsi" w:hAnsiTheme="minorHAnsi"/>
          <w:b/>
          <w:sz w:val="24"/>
          <w:szCs w:val="24"/>
        </w:rPr>
      </w:pPr>
      <w:r w:rsidRPr="00181B47">
        <w:rPr>
          <w:rFonts w:asciiTheme="minorHAnsi" w:hAnsiTheme="minorHAnsi"/>
          <w:b/>
          <w:sz w:val="24"/>
          <w:szCs w:val="24"/>
        </w:rPr>
        <w:t>Titres non admissibles</w:t>
      </w:r>
    </w:p>
    <w:p w:rsidR="009026D8" w:rsidRPr="00181B47" w:rsidRDefault="009026D8" w:rsidP="00F33DD9">
      <w:pPr>
        <w:pStyle w:val="ListParagraph"/>
        <w:numPr>
          <w:ilvl w:val="0"/>
          <w:numId w:val="7"/>
        </w:numPr>
        <w:spacing w:line="240" w:lineRule="auto"/>
        <w:jc w:val="left"/>
        <w:rPr>
          <w:rFonts w:asciiTheme="minorHAnsi" w:hAnsiTheme="minorHAnsi"/>
          <w:sz w:val="24"/>
          <w:szCs w:val="24"/>
        </w:rPr>
      </w:pPr>
      <w:r w:rsidRPr="00181B47">
        <w:rPr>
          <w:rFonts w:asciiTheme="minorHAnsi" w:hAnsiTheme="minorHAnsi"/>
          <w:sz w:val="24"/>
          <w:szCs w:val="24"/>
        </w:rPr>
        <w:t>Les œuvres rédigées par un collectif d’auteurs comprenant 50% d’auteurs non canadiens</w:t>
      </w:r>
    </w:p>
    <w:p w:rsidR="009026D8" w:rsidRPr="00181B47" w:rsidRDefault="009026D8" w:rsidP="00F33DD9">
      <w:pPr>
        <w:pStyle w:val="ListParagraph"/>
        <w:numPr>
          <w:ilvl w:val="0"/>
          <w:numId w:val="7"/>
        </w:numPr>
        <w:spacing w:line="240" w:lineRule="auto"/>
        <w:jc w:val="left"/>
        <w:rPr>
          <w:rFonts w:asciiTheme="minorHAnsi" w:hAnsiTheme="minorHAnsi"/>
          <w:sz w:val="24"/>
          <w:szCs w:val="24"/>
        </w:rPr>
      </w:pPr>
      <w:r w:rsidRPr="00181B47">
        <w:rPr>
          <w:rFonts w:asciiTheme="minorHAnsi" w:hAnsiTheme="minorHAnsi"/>
          <w:sz w:val="24"/>
          <w:szCs w:val="24"/>
        </w:rPr>
        <w:t>Les œuvres commandées ou payées par une personne, un groupe, un parti politique, une compagnie et pour lesquelles l’éditeur original n’a pas un contrôle éditorial complet et indépendant</w:t>
      </w:r>
    </w:p>
    <w:p w:rsidR="009026D8" w:rsidRPr="00181B47" w:rsidRDefault="009026D8" w:rsidP="00F33DD9">
      <w:pPr>
        <w:pStyle w:val="ListParagraph"/>
        <w:numPr>
          <w:ilvl w:val="0"/>
          <w:numId w:val="7"/>
        </w:numPr>
        <w:spacing w:line="240" w:lineRule="auto"/>
        <w:jc w:val="left"/>
        <w:rPr>
          <w:rFonts w:asciiTheme="minorHAnsi" w:hAnsiTheme="minorHAnsi"/>
          <w:sz w:val="24"/>
          <w:szCs w:val="24"/>
        </w:rPr>
      </w:pPr>
      <w:r w:rsidRPr="00181B47">
        <w:rPr>
          <w:rFonts w:asciiTheme="minorHAnsi" w:hAnsiTheme="minorHAnsi"/>
          <w:sz w:val="24"/>
          <w:szCs w:val="24"/>
        </w:rPr>
        <w:t xml:space="preserve">Les œuvres </w:t>
      </w:r>
      <w:proofErr w:type="spellStart"/>
      <w:r w:rsidRPr="00181B47">
        <w:rPr>
          <w:rFonts w:asciiTheme="minorHAnsi" w:hAnsiTheme="minorHAnsi"/>
          <w:sz w:val="24"/>
          <w:szCs w:val="24"/>
        </w:rPr>
        <w:t>co</w:t>
      </w:r>
      <w:proofErr w:type="spellEnd"/>
      <w:r w:rsidRPr="00181B47">
        <w:rPr>
          <w:rFonts w:asciiTheme="minorHAnsi" w:hAnsiTheme="minorHAnsi"/>
          <w:sz w:val="24"/>
          <w:szCs w:val="24"/>
        </w:rPr>
        <w:t xml:space="preserve">-publiées avec des gouvernements, des services ou agences gouvernementaux, à l’exception de titres </w:t>
      </w:r>
      <w:proofErr w:type="spellStart"/>
      <w:r w:rsidRPr="00181B47">
        <w:rPr>
          <w:rFonts w:asciiTheme="minorHAnsi" w:hAnsiTheme="minorHAnsi"/>
          <w:sz w:val="24"/>
          <w:szCs w:val="24"/>
        </w:rPr>
        <w:t>co</w:t>
      </w:r>
      <w:proofErr w:type="spellEnd"/>
      <w:r w:rsidRPr="00181B47">
        <w:rPr>
          <w:rFonts w:asciiTheme="minorHAnsi" w:hAnsiTheme="minorHAnsi"/>
          <w:sz w:val="24"/>
          <w:szCs w:val="24"/>
        </w:rPr>
        <w:t>-publiés avec des musées ou des galeries d’art</w:t>
      </w:r>
    </w:p>
    <w:p w:rsidR="009026D8" w:rsidRPr="00181B47" w:rsidRDefault="009026D8" w:rsidP="00F33DD9">
      <w:pPr>
        <w:pStyle w:val="ListParagraph"/>
        <w:numPr>
          <w:ilvl w:val="0"/>
          <w:numId w:val="7"/>
        </w:numPr>
        <w:spacing w:line="240" w:lineRule="auto"/>
        <w:jc w:val="left"/>
        <w:rPr>
          <w:rFonts w:asciiTheme="minorHAnsi" w:hAnsiTheme="minorHAnsi"/>
          <w:sz w:val="24"/>
          <w:szCs w:val="24"/>
        </w:rPr>
      </w:pPr>
      <w:r w:rsidRPr="00181B47">
        <w:rPr>
          <w:rFonts w:asciiTheme="minorHAnsi" w:hAnsiTheme="minorHAnsi"/>
          <w:sz w:val="24"/>
          <w:szCs w:val="24"/>
        </w:rPr>
        <w:t>Les œuvres pour lesquelles l’auteur ne reçoit pas de royautés (des droits doivent être versés pour chaque exemplaire vendu)</w:t>
      </w:r>
    </w:p>
    <w:p w:rsidR="009026D8" w:rsidRPr="00181B47" w:rsidRDefault="009026D8" w:rsidP="00F33DD9">
      <w:pPr>
        <w:pStyle w:val="ListParagraph"/>
        <w:numPr>
          <w:ilvl w:val="0"/>
          <w:numId w:val="7"/>
        </w:numPr>
        <w:spacing w:line="240" w:lineRule="auto"/>
        <w:jc w:val="left"/>
        <w:rPr>
          <w:rFonts w:asciiTheme="minorHAnsi" w:hAnsiTheme="minorHAnsi"/>
          <w:sz w:val="24"/>
          <w:szCs w:val="24"/>
        </w:rPr>
      </w:pPr>
      <w:r w:rsidRPr="00181B47">
        <w:rPr>
          <w:rFonts w:asciiTheme="minorHAnsi" w:hAnsiTheme="minorHAnsi"/>
          <w:sz w:val="24"/>
          <w:szCs w:val="24"/>
        </w:rPr>
        <w:t>Les œuvres pour lesquelles l’auteur a contribué financièrement aux coûts de publication, ce qui inclut l’obligation faite à l’auteur d’acheter un certain nombre d’exemplaires de son livre comme condition de publication</w:t>
      </w:r>
    </w:p>
    <w:p w:rsidR="009026D8" w:rsidRPr="00181B47" w:rsidRDefault="009026D8" w:rsidP="00F33DD9">
      <w:pPr>
        <w:pStyle w:val="ListParagraph"/>
        <w:numPr>
          <w:ilvl w:val="0"/>
          <w:numId w:val="7"/>
        </w:numPr>
        <w:spacing w:line="240" w:lineRule="auto"/>
        <w:jc w:val="left"/>
        <w:rPr>
          <w:rFonts w:asciiTheme="minorHAnsi" w:hAnsiTheme="minorHAnsi"/>
          <w:sz w:val="24"/>
          <w:szCs w:val="24"/>
        </w:rPr>
      </w:pPr>
      <w:r w:rsidRPr="00181B47">
        <w:rPr>
          <w:rFonts w:asciiTheme="minorHAnsi" w:hAnsiTheme="minorHAnsi"/>
          <w:sz w:val="24"/>
          <w:szCs w:val="24"/>
        </w:rPr>
        <w:t>Les livres pour lesquels 50% ou plus du tirage est pré-vendu à l’extérieur des circuits réguliers de vente de livres et des clubs de lecture</w:t>
      </w:r>
    </w:p>
    <w:p w:rsidR="009026D8" w:rsidRPr="00181B47" w:rsidRDefault="009026D8" w:rsidP="00F33DD9">
      <w:pPr>
        <w:pStyle w:val="ListParagraph"/>
        <w:numPr>
          <w:ilvl w:val="0"/>
          <w:numId w:val="7"/>
        </w:numPr>
        <w:spacing w:line="240" w:lineRule="auto"/>
        <w:jc w:val="left"/>
        <w:rPr>
          <w:rFonts w:asciiTheme="minorHAnsi" w:hAnsiTheme="minorHAnsi"/>
          <w:sz w:val="24"/>
          <w:szCs w:val="24"/>
        </w:rPr>
      </w:pPr>
      <w:r w:rsidRPr="00181B47">
        <w:rPr>
          <w:rFonts w:asciiTheme="minorHAnsi" w:hAnsiTheme="minorHAnsi"/>
          <w:sz w:val="24"/>
          <w:szCs w:val="24"/>
        </w:rPr>
        <w:t>Les livres contenant, de façon proéminente, de la publicité, du matériel publicitaire ou des marques de commerce, autres que le matériel propre de l’éditeur</w:t>
      </w:r>
    </w:p>
    <w:p w:rsidR="009026D8" w:rsidRPr="00181B47" w:rsidRDefault="009026D8" w:rsidP="00F33DD9">
      <w:pPr>
        <w:pStyle w:val="ListParagraph"/>
        <w:numPr>
          <w:ilvl w:val="0"/>
          <w:numId w:val="7"/>
        </w:numPr>
        <w:spacing w:line="240" w:lineRule="auto"/>
        <w:jc w:val="left"/>
        <w:rPr>
          <w:rFonts w:asciiTheme="minorHAnsi" w:hAnsiTheme="minorHAnsi"/>
          <w:sz w:val="24"/>
          <w:szCs w:val="24"/>
        </w:rPr>
      </w:pPr>
      <w:r w:rsidRPr="00181B47">
        <w:rPr>
          <w:rFonts w:asciiTheme="minorHAnsi" w:hAnsiTheme="minorHAnsi"/>
          <w:sz w:val="24"/>
          <w:szCs w:val="24"/>
        </w:rPr>
        <w:t>Les annuaires, les agendas contenant moins de 48 pages de contenu éditorial original, les catalogues, les calendriers, les cartes, les livres de cartes, les mises à jour, les cahiers à colorier, les livres d’autocollants ou d’exercice, les livres-jeux et autres ouvrages similaires</w:t>
      </w:r>
    </w:p>
    <w:p w:rsidR="009026D8" w:rsidRPr="00181B47" w:rsidRDefault="009026D8" w:rsidP="00F33DD9">
      <w:pPr>
        <w:pStyle w:val="ListParagraph"/>
        <w:numPr>
          <w:ilvl w:val="0"/>
          <w:numId w:val="7"/>
        </w:numPr>
        <w:spacing w:line="240" w:lineRule="auto"/>
        <w:jc w:val="left"/>
        <w:rPr>
          <w:rFonts w:asciiTheme="minorHAnsi" w:hAnsiTheme="minorHAnsi"/>
          <w:sz w:val="24"/>
          <w:szCs w:val="24"/>
        </w:rPr>
      </w:pPr>
      <w:r w:rsidRPr="00181B47">
        <w:rPr>
          <w:rFonts w:asciiTheme="minorHAnsi" w:hAnsiTheme="minorHAnsi"/>
          <w:sz w:val="24"/>
          <w:szCs w:val="24"/>
        </w:rPr>
        <w:t xml:space="preserve">Les périodiques </w:t>
      </w:r>
    </w:p>
    <w:p w:rsidR="009026D8" w:rsidRPr="00181B47" w:rsidRDefault="009026D8" w:rsidP="00F33DD9">
      <w:pPr>
        <w:pStyle w:val="ListParagraph"/>
        <w:numPr>
          <w:ilvl w:val="0"/>
          <w:numId w:val="7"/>
        </w:numPr>
        <w:spacing w:line="240" w:lineRule="auto"/>
        <w:jc w:val="left"/>
        <w:rPr>
          <w:rFonts w:asciiTheme="minorHAnsi" w:hAnsiTheme="minorHAnsi"/>
          <w:sz w:val="24"/>
          <w:szCs w:val="24"/>
        </w:rPr>
      </w:pPr>
      <w:r w:rsidRPr="00181B47">
        <w:rPr>
          <w:rFonts w:asciiTheme="minorHAnsi" w:hAnsiTheme="minorHAnsi"/>
          <w:sz w:val="24"/>
          <w:szCs w:val="24"/>
        </w:rPr>
        <w:t>Les titres qui, de l'avis du Conseil des arts du Canada, contiennent:</w:t>
      </w:r>
    </w:p>
    <w:p w:rsidR="009026D8" w:rsidRPr="00181B47" w:rsidRDefault="009026D8" w:rsidP="00F33DD9">
      <w:pPr>
        <w:pStyle w:val="ListParagraph"/>
        <w:numPr>
          <w:ilvl w:val="0"/>
          <w:numId w:val="8"/>
        </w:numPr>
        <w:spacing w:line="240" w:lineRule="auto"/>
        <w:ind w:left="1170"/>
        <w:jc w:val="left"/>
        <w:rPr>
          <w:rFonts w:asciiTheme="minorHAnsi" w:hAnsiTheme="minorHAnsi"/>
          <w:sz w:val="24"/>
          <w:szCs w:val="24"/>
        </w:rPr>
      </w:pPr>
      <w:r w:rsidRPr="00181B47">
        <w:rPr>
          <w:rFonts w:asciiTheme="minorHAnsi" w:hAnsiTheme="minorHAnsi"/>
          <w:sz w:val="24"/>
          <w:szCs w:val="24"/>
        </w:rPr>
        <w:t>du matériel qui est de la propagande haineuse, de la pornographie obscène ou de la pornographie juvénile, ou tout autre matériel illégal tel que défini dans le Code criminel;</w:t>
      </w:r>
    </w:p>
    <w:p w:rsidR="009026D8" w:rsidRPr="00181B47" w:rsidRDefault="009026D8" w:rsidP="00F33DD9">
      <w:pPr>
        <w:pStyle w:val="ListParagraph"/>
        <w:numPr>
          <w:ilvl w:val="0"/>
          <w:numId w:val="8"/>
        </w:numPr>
        <w:spacing w:line="240" w:lineRule="auto"/>
        <w:ind w:left="1170"/>
        <w:jc w:val="left"/>
        <w:rPr>
          <w:rFonts w:asciiTheme="minorHAnsi" w:hAnsiTheme="minorHAnsi"/>
          <w:sz w:val="24"/>
          <w:szCs w:val="24"/>
        </w:rPr>
      </w:pPr>
      <w:r w:rsidRPr="00181B47">
        <w:rPr>
          <w:rFonts w:asciiTheme="minorHAnsi" w:hAnsiTheme="minorHAnsi"/>
          <w:sz w:val="24"/>
          <w:szCs w:val="24"/>
        </w:rPr>
        <w:lastRenderedPageBreak/>
        <w:t>de la pornographie ou tout autre matériel ayant un contenu sexuel important à moins qu'il ne puisse être démontré qu'il existe un but éducatif ou autre objectif similaire;</w:t>
      </w:r>
    </w:p>
    <w:p w:rsidR="009026D8" w:rsidRPr="00181B47" w:rsidRDefault="009026D8" w:rsidP="00F33DD9">
      <w:pPr>
        <w:pStyle w:val="ListParagraph"/>
        <w:numPr>
          <w:ilvl w:val="0"/>
          <w:numId w:val="8"/>
        </w:numPr>
        <w:spacing w:line="240" w:lineRule="auto"/>
        <w:ind w:left="1170"/>
        <w:jc w:val="left"/>
        <w:rPr>
          <w:rFonts w:asciiTheme="minorHAnsi" w:hAnsiTheme="minorHAnsi"/>
          <w:sz w:val="24"/>
          <w:szCs w:val="24"/>
        </w:rPr>
      </w:pPr>
      <w:r w:rsidRPr="00181B47">
        <w:rPr>
          <w:rFonts w:asciiTheme="minorHAnsi" w:hAnsiTheme="minorHAnsi"/>
          <w:sz w:val="24"/>
          <w:szCs w:val="24"/>
        </w:rPr>
        <w:t>du matériel contenant une violence excessive ou gratuite;</w:t>
      </w:r>
    </w:p>
    <w:p w:rsidR="009026D8" w:rsidRPr="00181B47" w:rsidRDefault="009026D8" w:rsidP="00F33DD9">
      <w:pPr>
        <w:pStyle w:val="ListParagraph"/>
        <w:numPr>
          <w:ilvl w:val="0"/>
          <w:numId w:val="8"/>
        </w:numPr>
        <w:spacing w:line="240" w:lineRule="auto"/>
        <w:ind w:left="1170"/>
        <w:jc w:val="left"/>
        <w:rPr>
          <w:rFonts w:asciiTheme="minorHAnsi" w:hAnsiTheme="minorHAnsi"/>
          <w:sz w:val="24"/>
          <w:szCs w:val="24"/>
        </w:rPr>
      </w:pPr>
      <w:r w:rsidRPr="00181B47">
        <w:rPr>
          <w:rFonts w:asciiTheme="minorHAnsi" w:hAnsiTheme="minorHAnsi"/>
          <w:sz w:val="24"/>
          <w:szCs w:val="24"/>
        </w:rPr>
        <w:t>du matériel qui dénigre un groupe identifiable; et</w:t>
      </w:r>
    </w:p>
    <w:p w:rsidR="009026D8" w:rsidRPr="00181B47" w:rsidRDefault="009026D8" w:rsidP="00F33DD9">
      <w:pPr>
        <w:pStyle w:val="ListParagraph"/>
        <w:numPr>
          <w:ilvl w:val="0"/>
          <w:numId w:val="8"/>
        </w:numPr>
        <w:spacing w:line="240" w:lineRule="auto"/>
        <w:ind w:left="1170"/>
        <w:jc w:val="left"/>
        <w:rPr>
          <w:rFonts w:asciiTheme="minorHAnsi" w:hAnsiTheme="minorHAnsi"/>
          <w:sz w:val="24"/>
          <w:szCs w:val="24"/>
        </w:rPr>
      </w:pPr>
      <w:r w:rsidRPr="00181B47">
        <w:rPr>
          <w:rFonts w:asciiTheme="minorHAnsi" w:hAnsiTheme="minorHAnsi"/>
          <w:sz w:val="24"/>
          <w:szCs w:val="24"/>
        </w:rPr>
        <w:t>tout autre matériel similaire offensant</w:t>
      </w:r>
    </w:p>
    <w:p w:rsidR="009026D8" w:rsidRPr="00181B47" w:rsidRDefault="009026D8" w:rsidP="00B94BD5">
      <w:pPr>
        <w:spacing w:after="120" w:line="240" w:lineRule="auto"/>
        <w:jc w:val="left"/>
        <w:rPr>
          <w:rFonts w:asciiTheme="minorHAnsi" w:hAnsiTheme="minorHAnsi"/>
          <w:sz w:val="24"/>
          <w:szCs w:val="24"/>
        </w:rPr>
      </w:pPr>
      <w:r w:rsidRPr="00181B47">
        <w:rPr>
          <w:rFonts w:asciiTheme="minorHAnsi" w:hAnsiTheme="minorHAnsi"/>
          <w:b/>
          <w:sz w:val="24"/>
          <w:szCs w:val="24"/>
        </w:rPr>
        <w:t>Vous ne pouvez pas présenter de demande</w:t>
      </w:r>
      <w:r w:rsidRPr="00181B47">
        <w:rPr>
          <w:rFonts w:asciiTheme="minorHAnsi" w:hAnsiTheme="minorHAnsi"/>
          <w:sz w:val="24"/>
          <w:szCs w:val="24"/>
        </w:rPr>
        <w:t xml:space="preserve"> concernant des activités qui figurent sur la </w:t>
      </w:r>
      <w:hyperlink r:id="rId11" w:history="1">
        <w:r w:rsidR="008A4AD4" w:rsidRPr="00181B47">
          <w:rPr>
            <w:rStyle w:val="Hyperlink"/>
            <w:rFonts w:asciiTheme="minorHAnsi" w:eastAsia="Calibri" w:hAnsiTheme="minorHAnsi" w:cs="Calibri"/>
            <w:b/>
            <w:sz w:val="24"/>
            <w:szCs w:val="24"/>
          </w:rPr>
          <w:t>liste générale des activités non admissibles</w:t>
        </w:r>
      </w:hyperlink>
      <w:r w:rsidR="008A4AD4" w:rsidRPr="00181B47">
        <w:rPr>
          <w:rFonts w:asciiTheme="minorHAnsi" w:eastAsia="Calibri" w:hAnsiTheme="minorHAnsi" w:cs="Calibri"/>
          <w:sz w:val="24"/>
          <w:szCs w:val="24"/>
        </w:rPr>
        <w:t>.</w:t>
      </w:r>
    </w:p>
    <w:p w:rsidR="009026D8" w:rsidRPr="00181B47" w:rsidRDefault="009026D8" w:rsidP="008A4AD4">
      <w:pPr>
        <w:spacing w:before="240" w:after="0" w:line="240" w:lineRule="auto"/>
        <w:jc w:val="left"/>
        <w:rPr>
          <w:rFonts w:asciiTheme="minorHAnsi" w:hAnsiTheme="minorHAnsi"/>
          <w:b/>
          <w:sz w:val="24"/>
          <w:szCs w:val="24"/>
        </w:rPr>
      </w:pPr>
      <w:r w:rsidRPr="00181B47">
        <w:rPr>
          <w:rFonts w:asciiTheme="minorHAnsi" w:hAnsiTheme="minorHAnsi"/>
          <w:b/>
          <w:sz w:val="24"/>
          <w:szCs w:val="24"/>
        </w:rPr>
        <w:t>DÉPENSES — Qu’est-ce qui est couvert?</w:t>
      </w:r>
    </w:p>
    <w:p w:rsidR="009026D8" w:rsidRPr="00181B47" w:rsidRDefault="009026D8" w:rsidP="00F33DD9">
      <w:pPr>
        <w:pStyle w:val="ListParagraph"/>
        <w:numPr>
          <w:ilvl w:val="0"/>
          <w:numId w:val="9"/>
        </w:numPr>
        <w:spacing w:line="240" w:lineRule="auto"/>
        <w:jc w:val="left"/>
        <w:rPr>
          <w:rFonts w:asciiTheme="minorHAnsi" w:hAnsiTheme="minorHAnsi"/>
          <w:sz w:val="24"/>
          <w:szCs w:val="24"/>
        </w:rPr>
      </w:pPr>
      <w:r w:rsidRPr="00181B47">
        <w:rPr>
          <w:rFonts w:asciiTheme="minorHAnsi" w:hAnsiTheme="minorHAnsi"/>
          <w:sz w:val="24"/>
          <w:szCs w:val="24"/>
        </w:rPr>
        <w:t xml:space="preserve">50% des coûts liés à la traduction, jusqu’à un maximum de 20 000$CDN </w:t>
      </w:r>
      <w:r w:rsidR="00A56637" w:rsidRPr="00181B47">
        <w:rPr>
          <w:rFonts w:asciiTheme="minorHAnsi" w:hAnsiTheme="minorHAnsi"/>
          <w:sz w:val="24"/>
          <w:szCs w:val="24"/>
        </w:rPr>
        <w:t>par titre</w:t>
      </w:r>
      <w:r w:rsidRPr="00181B47">
        <w:rPr>
          <w:rFonts w:asciiTheme="minorHAnsi" w:hAnsiTheme="minorHAnsi"/>
          <w:sz w:val="24"/>
          <w:szCs w:val="24"/>
        </w:rPr>
        <w:t>; le Conseil reconnaît les barèmes de tarifs de traduction établis dans les pays germanophones.</w:t>
      </w:r>
    </w:p>
    <w:p w:rsidR="00A56637" w:rsidRPr="00181B47" w:rsidRDefault="009026D8" w:rsidP="00F33DD9">
      <w:pPr>
        <w:pStyle w:val="ListParagraph"/>
        <w:numPr>
          <w:ilvl w:val="0"/>
          <w:numId w:val="9"/>
        </w:numPr>
        <w:spacing w:line="240" w:lineRule="auto"/>
        <w:jc w:val="left"/>
        <w:rPr>
          <w:rFonts w:asciiTheme="minorHAnsi" w:hAnsiTheme="minorHAnsi"/>
          <w:sz w:val="24"/>
          <w:szCs w:val="24"/>
        </w:rPr>
      </w:pPr>
      <w:r w:rsidRPr="00181B47">
        <w:rPr>
          <w:rFonts w:asciiTheme="minorHAnsi" w:hAnsiTheme="minorHAnsi"/>
          <w:sz w:val="24"/>
          <w:szCs w:val="24"/>
        </w:rPr>
        <w:t>De plus, en ce qui concerne les traductions d’œuvres littéraires, les frais de promotion du livre traduit (maximum de 2 000$ CDN par titre traduit</w:t>
      </w:r>
      <w:r w:rsidR="00051481" w:rsidRPr="00181B47">
        <w:rPr>
          <w:rFonts w:asciiTheme="minorHAnsi" w:hAnsiTheme="minorHAnsi"/>
          <w:sz w:val="24"/>
          <w:szCs w:val="24"/>
        </w:rPr>
        <w:t>)</w:t>
      </w:r>
      <w:r w:rsidRPr="00181B47">
        <w:rPr>
          <w:rFonts w:asciiTheme="minorHAnsi" w:hAnsiTheme="minorHAnsi"/>
          <w:sz w:val="24"/>
          <w:szCs w:val="24"/>
        </w:rPr>
        <w:t xml:space="preserve">. </w:t>
      </w:r>
    </w:p>
    <w:p w:rsidR="009026D8" w:rsidRPr="00181B47" w:rsidRDefault="009026D8" w:rsidP="00F33DD9">
      <w:pPr>
        <w:pStyle w:val="ListParagraph"/>
        <w:numPr>
          <w:ilvl w:val="0"/>
          <w:numId w:val="9"/>
        </w:numPr>
        <w:spacing w:line="240" w:lineRule="auto"/>
        <w:jc w:val="left"/>
        <w:rPr>
          <w:rFonts w:asciiTheme="minorHAnsi" w:hAnsiTheme="minorHAnsi"/>
          <w:sz w:val="24"/>
          <w:szCs w:val="24"/>
        </w:rPr>
      </w:pPr>
      <w:r w:rsidRPr="00181B47">
        <w:rPr>
          <w:rFonts w:asciiTheme="minorHAnsi" w:hAnsiTheme="minorHAnsi"/>
          <w:sz w:val="24"/>
          <w:szCs w:val="24"/>
        </w:rPr>
        <w:t>De plus, en ce qui concerne les livres illustrés contenant au minimum  50%  de photos ou d’illustrations (ex. : livres jeunesses, bandes dessinées, livre illustré, etc.), les frais de promotion (maximum de 2 000$ CDN par titre traduit) et de production du livre traduit (maximum de 4 000$ CDN par titre traduit.)</w:t>
      </w:r>
    </w:p>
    <w:p w:rsidR="009026D8" w:rsidRPr="00181B47" w:rsidRDefault="009026D8" w:rsidP="008A4AD4">
      <w:pPr>
        <w:spacing w:before="240" w:after="0" w:line="240" w:lineRule="auto"/>
        <w:jc w:val="left"/>
        <w:rPr>
          <w:rFonts w:asciiTheme="minorHAnsi" w:hAnsiTheme="minorHAnsi"/>
          <w:b/>
          <w:sz w:val="24"/>
          <w:szCs w:val="24"/>
        </w:rPr>
      </w:pPr>
      <w:r w:rsidRPr="00181B47">
        <w:rPr>
          <w:rFonts w:asciiTheme="minorHAnsi" w:hAnsiTheme="minorHAnsi"/>
          <w:b/>
          <w:sz w:val="24"/>
          <w:szCs w:val="24"/>
        </w:rPr>
        <w:t>ÉVALUATION — Comment se prennent les décisions?</w:t>
      </w:r>
    </w:p>
    <w:p w:rsidR="009026D8" w:rsidRPr="00181B47" w:rsidRDefault="009026D8" w:rsidP="009026D8">
      <w:pPr>
        <w:spacing w:line="240" w:lineRule="auto"/>
        <w:jc w:val="left"/>
        <w:rPr>
          <w:rFonts w:asciiTheme="minorHAnsi" w:hAnsiTheme="minorHAnsi"/>
          <w:sz w:val="24"/>
          <w:szCs w:val="24"/>
        </w:rPr>
      </w:pPr>
      <w:r w:rsidRPr="00181B47">
        <w:rPr>
          <w:rFonts w:asciiTheme="minorHAnsi" w:hAnsiTheme="minorHAnsi"/>
          <w:sz w:val="24"/>
          <w:szCs w:val="24"/>
        </w:rPr>
        <w:t xml:space="preserve">C’est un </w:t>
      </w:r>
      <w:hyperlink r:id="rId12" w:history="1">
        <w:r w:rsidR="008A4AD4" w:rsidRPr="00181B47">
          <w:rPr>
            <w:rStyle w:val="Hyperlink"/>
            <w:rFonts w:asciiTheme="minorHAnsi" w:eastAsia="Calibri" w:hAnsiTheme="minorHAnsi" w:cs="Arial"/>
            <w:b/>
            <w:sz w:val="24"/>
            <w:szCs w:val="24"/>
          </w:rPr>
          <w:t>comité interne</w:t>
        </w:r>
      </w:hyperlink>
      <w:r w:rsidR="008A4AD4" w:rsidRPr="00181B47">
        <w:rPr>
          <w:rStyle w:val="Hyperlink"/>
          <w:rFonts w:asciiTheme="minorHAnsi" w:eastAsia="Calibri" w:hAnsiTheme="minorHAnsi" w:cs="Arial"/>
          <w:b/>
          <w:sz w:val="24"/>
          <w:szCs w:val="24"/>
        </w:rPr>
        <w:t xml:space="preserve"> </w:t>
      </w:r>
      <w:r w:rsidRPr="00181B47">
        <w:rPr>
          <w:rFonts w:asciiTheme="minorHAnsi" w:hAnsiTheme="minorHAnsi"/>
          <w:sz w:val="24"/>
          <w:szCs w:val="24"/>
        </w:rPr>
        <w:t xml:space="preserve">qui évalue votre demande en s’appuyant sur les catégories et les critères pondérés suivants. Le Conseil pourra, au besoin, faire appel à des experts externes. Pour que votre demande soit considérée, vous devez obtenir une note minimale </w:t>
      </w:r>
      <w:r w:rsidRPr="00181B47">
        <w:rPr>
          <w:rFonts w:asciiTheme="minorHAnsi" w:hAnsiTheme="minorHAnsi"/>
          <w:b/>
          <w:sz w:val="24"/>
          <w:szCs w:val="24"/>
        </w:rPr>
        <w:t>dans chacune des catégories</w:t>
      </w:r>
      <w:r w:rsidRPr="00181B47">
        <w:rPr>
          <w:rFonts w:asciiTheme="minorHAnsi" w:hAnsiTheme="minorHAnsi"/>
          <w:sz w:val="24"/>
          <w:szCs w:val="24"/>
        </w:rPr>
        <w:t xml:space="preserve"> :</w:t>
      </w:r>
    </w:p>
    <w:p w:rsidR="009026D8" w:rsidRPr="00181B47" w:rsidRDefault="009026D8" w:rsidP="008A4AD4">
      <w:pPr>
        <w:spacing w:after="120" w:line="240" w:lineRule="auto"/>
        <w:jc w:val="left"/>
        <w:rPr>
          <w:rFonts w:asciiTheme="minorHAnsi" w:hAnsiTheme="minorHAnsi"/>
          <w:sz w:val="24"/>
          <w:szCs w:val="24"/>
        </w:rPr>
      </w:pPr>
      <w:r w:rsidRPr="00181B47">
        <w:rPr>
          <w:rFonts w:asciiTheme="minorHAnsi" w:hAnsiTheme="minorHAnsi"/>
          <w:sz w:val="24"/>
          <w:szCs w:val="24"/>
        </w:rPr>
        <w:t xml:space="preserve">Pour toutes les demandes relatives aux </w:t>
      </w:r>
      <w:r w:rsidRPr="00181B47">
        <w:rPr>
          <w:rFonts w:asciiTheme="minorHAnsi" w:hAnsiTheme="minorHAnsi"/>
          <w:b/>
          <w:sz w:val="24"/>
          <w:szCs w:val="24"/>
        </w:rPr>
        <w:t>genres non-littéraires</w:t>
      </w:r>
      <w:r w:rsidRPr="00181B47">
        <w:rPr>
          <w:rFonts w:asciiTheme="minorHAnsi" w:hAnsiTheme="minorHAnsi"/>
          <w:sz w:val="24"/>
          <w:szCs w:val="24"/>
        </w:rPr>
        <w:t xml:space="preserve"> :</w:t>
      </w:r>
    </w:p>
    <w:p w:rsidR="009026D8" w:rsidRPr="00181B47" w:rsidRDefault="009026D8" w:rsidP="00A45C21">
      <w:pPr>
        <w:spacing w:after="0" w:line="240" w:lineRule="auto"/>
        <w:jc w:val="left"/>
        <w:rPr>
          <w:rFonts w:asciiTheme="minorHAnsi" w:hAnsiTheme="minorHAnsi"/>
          <w:sz w:val="24"/>
          <w:szCs w:val="24"/>
        </w:rPr>
      </w:pPr>
      <w:r w:rsidRPr="00181B47">
        <w:rPr>
          <w:rFonts w:asciiTheme="minorHAnsi" w:hAnsiTheme="minorHAnsi"/>
          <w:b/>
          <w:sz w:val="24"/>
          <w:szCs w:val="24"/>
        </w:rPr>
        <w:t>Impact - 65 %</w:t>
      </w:r>
      <w:r w:rsidRPr="00181B47">
        <w:rPr>
          <w:rFonts w:asciiTheme="minorHAnsi" w:hAnsiTheme="minorHAnsi"/>
          <w:sz w:val="24"/>
          <w:szCs w:val="24"/>
        </w:rPr>
        <w:t xml:space="preserve"> (note minimale de 45 sur 65)</w:t>
      </w:r>
    </w:p>
    <w:p w:rsidR="009026D8" w:rsidRPr="00181B47" w:rsidRDefault="009026D8" w:rsidP="00F33DD9">
      <w:pPr>
        <w:pStyle w:val="ListParagraph"/>
        <w:numPr>
          <w:ilvl w:val="0"/>
          <w:numId w:val="10"/>
        </w:numPr>
        <w:spacing w:line="240" w:lineRule="auto"/>
        <w:jc w:val="left"/>
        <w:rPr>
          <w:rFonts w:asciiTheme="minorHAnsi" w:hAnsiTheme="minorHAnsi"/>
          <w:sz w:val="24"/>
          <w:szCs w:val="24"/>
        </w:rPr>
      </w:pPr>
      <w:r w:rsidRPr="00181B47">
        <w:rPr>
          <w:rFonts w:asciiTheme="minorHAnsi" w:hAnsiTheme="minorHAnsi"/>
          <w:sz w:val="24"/>
          <w:szCs w:val="24"/>
        </w:rPr>
        <w:t>Création de nouveaux débouchés en Allemagne et ailleurs dans le marché germanophone</w:t>
      </w:r>
    </w:p>
    <w:p w:rsidR="009026D8" w:rsidRPr="00181B47" w:rsidRDefault="009026D8" w:rsidP="00F33DD9">
      <w:pPr>
        <w:pStyle w:val="ListParagraph"/>
        <w:numPr>
          <w:ilvl w:val="0"/>
          <w:numId w:val="10"/>
        </w:numPr>
        <w:spacing w:after="120" w:line="240" w:lineRule="auto"/>
        <w:jc w:val="left"/>
        <w:rPr>
          <w:rFonts w:asciiTheme="minorHAnsi" w:hAnsiTheme="minorHAnsi"/>
          <w:sz w:val="24"/>
          <w:szCs w:val="24"/>
        </w:rPr>
      </w:pPr>
      <w:r w:rsidRPr="00181B47">
        <w:rPr>
          <w:rFonts w:asciiTheme="minorHAnsi" w:hAnsiTheme="minorHAnsi"/>
          <w:sz w:val="24"/>
          <w:szCs w:val="24"/>
        </w:rPr>
        <w:t>Développement du profil international de l’œuvre, de l’auteur ou de l’éditeur canadien</w:t>
      </w:r>
    </w:p>
    <w:p w:rsidR="009026D8" w:rsidRPr="00181B47" w:rsidRDefault="009026D8" w:rsidP="00A45C21">
      <w:pPr>
        <w:spacing w:after="0" w:line="240" w:lineRule="auto"/>
        <w:jc w:val="left"/>
        <w:rPr>
          <w:rFonts w:asciiTheme="minorHAnsi" w:hAnsiTheme="minorHAnsi"/>
          <w:sz w:val="24"/>
          <w:szCs w:val="24"/>
        </w:rPr>
      </w:pPr>
      <w:r w:rsidRPr="00181B47">
        <w:rPr>
          <w:rFonts w:asciiTheme="minorHAnsi" w:hAnsiTheme="minorHAnsi"/>
          <w:b/>
          <w:sz w:val="24"/>
          <w:szCs w:val="24"/>
        </w:rPr>
        <w:t>Faisabilité - 35 %</w:t>
      </w:r>
      <w:r w:rsidRPr="00181B47">
        <w:rPr>
          <w:rFonts w:asciiTheme="minorHAnsi" w:hAnsiTheme="minorHAnsi"/>
          <w:sz w:val="24"/>
          <w:szCs w:val="24"/>
        </w:rPr>
        <w:t xml:space="preserve"> (note minimale de 25 sur 35)</w:t>
      </w:r>
    </w:p>
    <w:p w:rsidR="009026D8" w:rsidRPr="00181B47" w:rsidRDefault="009026D8" w:rsidP="00F33DD9">
      <w:pPr>
        <w:pStyle w:val="ListParagraph"/>
        <w:numPr>
          <w:ilvl w:val="0"/>
          <w:numId w:val="11"/>
        </w:numPr>
        <w:spacing w:line="240" w:lineRule="auto"/>
        <w:jc w:val="left"/>
        <w:rPr>
          <w:rFonts w:asciiTheme="minorHAnsi" w:hAnsiTheme="minorHAnsi"/>
          <w:sz w:val="24"/>
          <w:szCs w:val="24"/>
        </w:rPr>
      </w:pPr>
      <w:r w:rsidRPr="00181B47">
        <w:rPr>
          <w:rFonts w:asciiTheme="minorHAnsi" w:hAnsiTheme="minorHAnsi"/>
          <w:sz w:val="24"/>
          <w:szCs w:val="24"/>
        </w:rPr>
        <w:t>Votre capacité et expérience pour mener à bien le projet</w:t>
      </w:r>
    </w:p>
    <w:p w:rsidR="009026D8" w:rsidRPr="00181B47" w:rsidRDefault="009026D8" w:rsidP="00F33DD9">
      <w:pPr>
        <w:pStyle w:val="ListParagraph"/>
        <w:numPr>
          <w:ilvl w:val="0"/>
          <w:numId w:val="11"/>
        </w:numPr>
        <w:spacing w:line="240" w:lineRule="auto"/>
        <w:jc w:val="left"/>
        <w:rPr>
          <w:rFonts w:asciiTheme="minorHAnsi" w:hAnsiTheme="minorHAnsi"/>
          <w:sz w:val="24"/>
          <w:szCs w:val="24"/>
        </w:rPr>
      </w:pPr>
      <w:r w:rsidRPr="00181B47">
        <w:rPr>
          <w:rFonts w:asciiTheme="minorHAnsi" w:hAnsiTheme="minorHAnsi"/>
          <w:sz w:val="24"/>
          <w:szCs w:val="24"/>
        </w:rPr>
        <w:t>L’expérience professionnelle du traducteur</w:t>
      </w:r>
    </w:p>
    <w:p w:rsidR="009026D8" w:rsidRPr="00181B47" w:rsidRDefault="009026D8" w:rsidP="00F33DD9">
      <w:pPr>
        <w:pStyle w:val="ListParagraph"/>
        <w:numPr>
          <w:ilvl w:val="0"/>
          <w:numId w:val="11"/>
        </w:numPr>
        <w:spacing w:line="240" w:lineRule="auto"/>
        <w:jc w:val="left"/>
        <w:rPr>
          <w:rFonts w:asciiTheme="minorHAnsi" w:hAnsiTheme="minorHAnsi"/>
          <w:sz w:val="24"/>
          <w:szCs w:val="24"/>
        </w:rPr>
      </w:pPr>
      <w:r w:rsidRPr="00181B47">
        <w:rPr>
          <w:rFonts w:asciiTheme="minorHAnsi" w:hAnsiTheme="minorHAnsi"/>
          <w:sz w:val="24"/>
          <w:szCs w:val="24"/>
        </w:rPr>
        <w:t>Un budget raisonnable</w:t>
      </w:r>
    </w:p>
    <w:p w:rsidR="009026D8" w:rsidRPr="00181B47" w:rsidRDefault="009026D8" w:rsidP="00A45C21">
      <w:pPr>
        <w:spacing w:after="120" w:line="240" w:lineRule="auto"/>
        <w:jc w:val="left"/>
        <w:rPr>
          <w:rFonts w:asciiTheme="minorHAnsi" w:hAnsiTheme="minorHAnsi"/>
          <w:sz w:val="24"/>
          <w:szCs w:val="24"/>
        </w:rPr>
      </w:pPr>
      <w:r w:rsidRPr="00181B47">
        <w:rPr>
          <w:rFonts w:asciiTheme="minorHAnsi" w:hAnsiTheme="minorHAnsi"/>
          <w:sz w:val="24"/>
          <w:szCs w:val="24"/>
        </w:rPr>
        <w:t xml:space="preserve">Pour les demandes relatives aux </w:t>
      </w:r>
      <w:r w:rsidRPr="00181B47">
        <w:rPr>
          <w:rFonts w:asciiTheme="minorHAnsi" w:hAnsiTheme="minorHAnsi"/>
          <w:b/>
          <w:sz w:val="24"/>
          <w:szCs w:val="24"/>
        </w:rPr>
        <w:t>œuvres littéraires</w:t>
      </w:r>
      <w:r w:rsidRPr="00181B47">
        <w:rPr>
          <w:rFonts w:asciiTheme="minorHAnsi" w:hAnsiTheme="minorHAnsi"/>
          <w:sz w:val="24"/>
          <w:szCs w:val="24"/>
        </w:rPr>
        <w:t xml:space="preserve"> :</w:t>
      </w:r>
    </w:p>
    <w:p w:rsidR="009026D8" w:rsidRPr="00181B47" w:rsidRDefault="009026D8" w:rsidP="00A45C21">
      <w:pPr>
        <w:spacing w:after="0" w:line="240" w:lineRule="auto"/>
        <w:jc w:val="left"/>
        <w:rPr>
          <w:rFonts w:asciiTheme="minorHAnsi" w:hAnsiTheme="minorHAnsi"/>
          <w:sz w:val="24"/>
          <w:szCs w:val="24"/>
        </w:rPr>
      </w:pPr>
      <w:r w:rsidRPr="00181B47">
        <w:rPr>
          <w:rFonts w:asciiTheme="minorHAnsi" w:hAnsiTheme="minorHAnsi"/>
          <w:b/>
          <w:sz w:val="24"/>
          <w:szCs w:val="24"/>
        </w:rPr>
        <w:t>Impact - 60 %</w:t>
      </w:r>
      <w:r w:rsidRPr="00181B47">
        <w:rPr>
          <w:rFonts w:asciiTheme="minorHAnsi" w:hAnsiTheme="minorHAnsi"/>
          <w:sz w:val="24"/>
          <w:szCs w:val="24"/>
        </w:rPr>
        <w:t xml:space="preserve"> (note minimale de 40 sur 60)</w:t>
      </w:r>
    </w:p>
    <w:p w:rsidR="009026D8" w:rsidRPr="00181B47" w:rsidRDefault="009026D8" w:rsidP="00F33DD9">
      <w:pPr>
        <w:pStyle w:val="ListParagraph"/>
        <w:numPr>
          <w:ilvl w:val="0"/>
          <w:numId w:val="12"/>
        </w:numPr>
        <w:spacing w:line="240" w:lineRule="auto"/>
        <w:jc w:val="left"/>
        <w:rPr>
          <w:rFonts w:asciiTheme="minorHAnsi" w:hAnsiTheme="minorHAnsi"/>
          <w:sz w:val="24"/>
          <w:szCs w:val="24"/>
        </w:rPr>
      </w:pPr>
      <w:r w:rsidRPr="00181B47">
        <w:rPr>
          <w:rFonts w:asciiTheme="minorHAnsi" w:hAnsiTheme="minorHAnsi"/>
          <w:sz w:val="24"/>
          <w:szCs w:val="24"/>
        </w:rPr>
        <w:t>Création de nouveaux débouchés en Allemagne et ailleurs dans le marché germanophone</w:t>
      </w:r>
    </w:p>
    <w:p w:rsidR="009026D8" w:rsidRPr="00181B47" w:rsidRDefault="009026D8" w:rsidP="00F33DD9">
      <w:pPr>
        <w:pStyle w:val="ListParagraph"/>
        <w:numPr>
          <w:ilvl w:val="0"/>
          <w:numId w:val="12"/>
        </w:numPr>
        <w:spacing w:line="240" w:lineRule="auto"/>
        <w:jc w:val="left"/>
        <w:rPr>
          <w:rFonts w:asciiTheme="minorHAnsi" w:hAnsiTheme="minorHAnsi"/>
          <w:sz w:val="24"/>
          <w:szCs w:val="24"/>
        </w:rPr>
      </w:pPr>
      <w:r w:rsidRPr="00181B47">
        <w:rPr>
          <w:rFonts w:asciiTheme="minorHAnsi" w:hAnsiTheme="minorHAnsi"/>
          <w:sz w:val="24"/>
          <w:szCs w:val="24"/>
        </w:rPr>
        <w:t>Développement du profil international de l’œuvre, de l’auteur ou de l’éditeur canadien</w:t>
      </w:r>
    </w:p>
    <w:p w:rsidR="00A56637" w:rsidRPr="00181B47" w:rsidRDefault="00A56637">
      <w:pPr>
        <w:jc w:val="left"/>
        <w:rPr>
          <w:rFonts w:asciiTheme="minorHAnsi" w:hAnsiTheme="minorHAnsi"/>
          <w:b/>
          <w:sz w:val="24"/>
          <w:szCs w:val="24"/>
        </w:rPr>
      </w:pPr>
      <w:r w:rsidRPr="00181B47">
        <w:rPr>
          <w:rFonts w:asciiTheme="minorHAnsi" w:hAnsiTheme="minorHAnsi"/>
          <w:b/>
          <w:sz w:val="24"/>
          <w:szCs w:val="24"/>
        </w:rPr>
        <w:br w:type="page"/>
      </w:r>
    </w:p>
    <w:p w:rsidR="009026D8" w:rsidRPr="00181B47" w:rsidRDefault="009026D8" w:rsidP="00A45C21">
      <w:pPr>
        <w:spacing w:after="0" w:line="240" w:lineRule="auto"/>
        <w:jc w:val="left"/>
        <w:rPr>
          <w:rFonts w:asciiTheme="minorHAnsi" w:hAnsiTheme="minorHAnsi"/>
          <w:sz w:val="24"/>
          <w:szCs w:val="24"/>
        </w:rPr>
      </w:pPr>
      <w:r w:rsidRPr="00181B47">
        <w:rPr>
          <w:rFonts w:asciiTheme="minorHAnsi" w:hAnsiTheme="minorHAnsi"/>
          <w:b/>
          <w:sz w:val="24"/>
          <w:szCs w:val="24"/>
        </w:rPr>
        <w:lastRenderedPageBreak/>
        <w:t>Mérite artistique - 15 %</w:t>
      </w:r>
      <w:r w:rsidRPr="00181B47">
        <w:rPr>
          <w:rFonts w:asciiTheme="minorHAnsi" w:hAnsiTheme="minorHAnsi"/>
          <w:sz w:val="24"/>
          <w:szCs w:val="24"/>
        </w:rPr>
        <w:t xml:space="preserve"> (note minimale de 10 sur 15)</w:t>
      </w:r>
    </w:p>
    <w:p w:rsidR="009026D8" w:rsidRPr="00181B47" w:rsidRDefault="009026D8" w:rsidP="00F33DD9">
      <w:pPr>
        <w:pStyle w:val="ListParagraph"/>
        <w:numPr>
          <w:ilvl w:val="0"/>
          <w:numId w:val="13"/>
        </w:numPr>
        <w:spacing w:after="120" w:line="240" w:lineRule="auto"/>
        <w:jc w:val="left"/>
        <w:rPr>
          <w:rFonts w:asciiTheme="minorHAnsi" w:hAnsiTheme="minorHAnsi"/>
          <w:sz w:val="24"/>
          <w:szCs w:val="24"/>
        </w:rPr>
      </w:pPr>
      <w:r w:rsidRPr="00181B47">
        <w:rPr>
          <w:rFonts w:asciiTheme="minorHAnsi" w:hAnsiTheme="minorHAnsi"/>
          <w:sz w:val="24"/>
          <w:szCs w:val="24"/>
        </w:rPr>
        <w:t>Qualité reconnue de l’œuvre à traduire</w:t>
      </w:r>
    </w:p>
    <w:p w:rsidR="009026D8" w:rsidRPr="00181B47" w:rsidRDefault="009026D8" w:rsidP="00A56637">
      <w:pPr>
        <w:spacing w:after="0" w:line="240" w:lineRule="auto"/>
        <w:jc w:val="left"/>
        <w:rPr>
          <w:rFonts w:asciiTheme="minorHAnsi" w:hAnsiTheme="minorHAnsi"/>
          <w:sz w:val="24"/>
          <w:szCs w:val="24"/>
        </w:rPr>
      </w:pPr>
      <w:r w:rsidRPr="00181B47">
        <w:rPr>
          <w:rFonts w:asciiTheme="minorHAnsi" w:hAnsiTheme="minorHAnsi"/>
          <w:b/>
          <w:sz w:val="24"/>
          <w:szCs w:val="24"/>
        </w:rPr>
        <w:t>Faisabilité - 25 %</w:t>
      </w:r>
      <w:r w:rsidRPr="00181B47">
        <w:rPr>
          <w:rFonts w:asciiTheme="minorHAnsi" w:hAnsiTheme="minorHAnsi"/>
          <w:sz w:val="24"/>
          <w:szCs w:val="24"/>
        </w:rPr>
        <w:t xml:space="preserve"> (note minimale de 18 sur 25)</w:t>
      </w:r>
    </w:p>
    <w:p w:rsidR="009026D8" w:rsidRPr="00181B47" w:rsidRDefault="009026D8" w:rsidP="00F33DD9">
      <w:pPr>
        <w:pStyle w:val="ListParagraph"/>
        <w:numPr>
          <w:ilvl w:val="0"/>
          <w:numId w:val="14"/>
        </w:numPr>
        <w:spacing w:after="120" w:line="240" w:lineRule="auto"/>
        <w:jc w:val="left"/>
        <w:rPr>
          <w:rFonts w:asciiTheme="minorHAnsi" w:hAnsiTheme="minorHAnsi"/>
          <w:sz w:val="24"/>
          <w:szCs w:val="24"/>
        </w:rPr>
      </w:pPr>
      <w:r w:rsidRPr="00181B47">
        <w:rPr>
          <w:rFonts w:asciiTheme="minorHAnsi" w:hAnsiTheme="minorHAnsi"/>
          <w:sz w:val="24"/>
          <w:szCs w:val="24"/>
        </w:rPr>
        <w:t>Votre capacité et expérience pour mener à bien le projet</w:t>
      </w:r>
    </w:p>
    <w:p w:rsidR="009026D8" w:rsidRPr="00181B47" w:rsidRDefault="009026D8" w:rsidP="00F33DD9">
      <w:pPr>
        <w:pStyle w:val="ListParagraph"/>
        <w:numPr>
          <w:ilvl w:val="0"/>
          <w:numId w:val="14"/>
        </w:numPr>
        <w:spacing w:after="120" w:line="240" w:lineRule="auto"/>
        <w:jc w:val="left"/>
        <w:rPr>
          <w:rFonts w:asciiTheme="minorHAnsi" w:hAnsiTheme="minorHAnsi"/>
          <w:sz w:val="24"/>
          <w:szCs w:val="24"/>
        </w:rPr>
      </w:pPr>
      <w:r w:rsidRPr="00181B47">
        <w:rPr>
          <w:rFonts w:asciiTheme="minorHAnsi" w:hAnsiTheme="minorHAnsi"/>
          <w:sz w:val="24"/>
          <w:szCs w:val="24"/>
        </w:rPr>
        <w:t>L’expérience professionnelle du traducteur</w:t>
      </w:r>
    </w:p>
    <w:p w:rsidR="009026D8" w:rsidRPr="00181B47" w:rsidRDefault="009026D8" w:rsidP="00F33DD9">
      <w:pPr>
        <w:pStyle w:val="ListParagraph"/>
        <w:numPr>
          <w:ilvl w:val="0"/>
          <w:numId w:val="14"/>
        </w:numPr>
        <w:spacing w:after="120" w:line="240" w:lineRule="auto"/>
        <w:jc w:val="left"/>
        <w:rPr>
          <w:rFonts w:asciiTheme="minorHAnsi" w:hAnsiTheme="minorHAnsi"/>
          <w:sz w:val="24"/>
          <w:szCs w:val="24"/>
        </w:rPr>
      </w:pPr>
      <w:r w:rsidRPr="00181B47">
        <w:rPr>
          <w:rFonts w:asciiTheme="minorHAnsi" w:hAnsiTheme="minorHAnsi"/>
          <w:sz w:val="24"/>
          <w:szCs w:val="24"/>
        </w:rPr>
        <w:t>Un budget raisonnable</w:t>
      </w:r>
    </w:p>
    <w:p w:rsidR="009026D8" w:rsidRPr="00181B47" w:rsidRDefault="009026D8" w:rsidP="00A45C21">
      <w:pPr>
        <w:spacing w:after="0" w:line="240" w:lineRule="auto"/>
        <w:jc w:val="left"/>
        <w:rPr>
          <w:rFonts w:asciiTheme="minorHAnsi" w:hAnsiTheme="minorHAnsi"/>
          <w:sz w:val="24"/>
          <w:szCs w:val="24"/>
        </w:rPr>
      </w:pPr>
      <w:r w:rsidRPr="00181B47">
        <w:rPr>
          <w:rFonts w:asciiTheme="minorHAnsi" w:hAnsiTheme="minorHAnsi"/>
          <w:sz w:val="24"/>
          <w:szCs w:val="24"/>
        </w:rPr>
        <w:t xml:space="preserve">Pour le mérite artistique, la reconnaissance par des prix (gagnant ou finaliste), la renommée de l’auteur ou de l’éditeur canadien, le tirage, les résultats des ventes, ou encore des revues de presse seront considérées. </w:t>
      </w:r>
    </w:p>
    <w:p w:rsidR="009026D8" w:rsidRPr="00181B47" w:rsidRDefault="009026D8" w:rsidP="00980625">
      <w:pPr>
        <w:spacing w:before="120" w:after="120" w:line="240" w:lineRule="auto"/>
        <w:jc w:val="left"/>
        <w:rPr>
          <w:rFonts w:asciiTheme="minorHAnsi" w:hAnsiTheme="minorHAnsi"/>
          <w:sz w:val="24"/>
          <w:szCs w:val="24"/>
        </w:rPr>
      </w:pPr>
      <w:r w:rsidRPr="00181B47">
        <w:rPr>
          <w:rFonts w:asciiTheme="minorHAnsi" w:hAnsiTheme="minorHAnsi"/>
          <w:sz w:val="24"/>
          <w:szCs w:val="24"/>
        </w:rPr>
        <w:t>Le Conseil accordera une priorité à une première traduction d’un auteur ou d’une œuvre ou encore à une première traduction en allemand.</w:t>
      </w:r>
    </w:p>
    <w:p w:rsidR="009026D8" w:rsidRPr="00181B47" w:rsidRDefault="009026D8" w:rsidP="00A45C21">
      <w:pPr>
        <w:spacing w:before="240" w:after="0" w:line="240" w:lineRule="auto"/>
        <w:jc w:val="left"/>
        <w:rPr>
          <w:rFonts w:asciiTheme="minorHAnsi" w:hAnsiTheme="minorHAnsi"/>
          <w:b/>
          <w:sz w:val="24"/>
          <w:szCs w:val="24"/>
        </w:rPr>
      </w:pPr>
      <w:r w:rsidRPr="00181B47">
        <w:rPr>
          <w:rFonts w:asciiTheme="minorHAnsi" w:hAnsiTheme="minorHAnsi"/>
          <w:b/>
          <w:sz w:val="24"/>
          <w:szCs w:val="24"/>
        </w:rPr>
        <w:t>DOCUMENTS REQUIS ET DOCUMENTATION D’APPUI : Qu’est-ce que je dois soumettre avec ma demande?</w:t>
      </w:r>
    </w:p>
    <w:p w:rsidR="009026D8" w:rsidRPr="00181B47" w:rsidRDefault="009026D8" w:rsidP="00A45C21">
      <w:pPr>
        <w:spacing w:after="0" w:line="240" w:lineRule="auto"/>
        <w:jc w:val="left"/>
        <w:rPr>
          <w:rFonts w:asciiTheme="minorHAnsi" w:hAnsiTheme="minorHAnsi"/>
          <w:sz w:val="24"/>
          <w:szCs w:val="24"/>
        </w:rPr>
      </w:pPr>
      <w:r w:rsidRPr="00181B47">
        <w:rPr>
          <w:rFonts w:asciiTheme="minorHAnsi" w:hAnsiTheme="minorHAnsi"/>
          <w:sz w:val="24"/>
          <w:szCs w:val="24"/>
        </w:rPr>
        <w:t>Vous devrez fournir des renseignements concernant :</w:t>
      </w:r>
    </w:p>
    <w:p w:rsidR="009026D8" w:rsidRPr="00181B47" w:rsidRDefault="009026D8" w:rsidP="00F33DD9">
      <w:pPr>
        <w:pStyle w:val="ListParagraph"/>
        <w:numPr>
          <w:ilvl w:val="0"/>
          <w:numId w:val="15"/>
        </w:numPr>
        <w:spacing w:line="240" w:lineRule="auto"/>
        <w:jc w:val="left"/>
        <w:rPr>
          <w:rFonts w:asciiTheme="minorHAnsi" w:hAnsiTheme="minorHAnsi"/>
          <w:sz w:val="24"/>
          <w:szCs w:val="24"/>
        </w:rPr>
      </w:pPr>
      <w:r w:rsidRPr="00181B47">
        <w:rPr>
          <w:rFonts w:asciiTheme="minorHAnsi" w:hAnsiTheme="minorHAnsi"/>
          <w:sz w:val="24"/>
          <w:szCs w:val="24"/>
        </w:rPr>
        <w:t>Votre projet</w:t>
      </w:r>
    </w:p>
    <w:p w:rsidR="009026D8" w:rsidRPr="00181B47" w:rsidRDefault="009026D8" w:rsidP="00F33DD9">
      <w:pPr>
        <w:pStyle w:val="ListParagraph"/>
        <w:numPr>
          <w:ilvl w:val="0"/>
          <w:numId w:val="15"/>
        </w:numPr>
        <w:spacing w:line="240" w:lineRule="auto"/>
        <w:jc w:val="left"/>
        <w:rPr>
          <w:rFonts w:asciiTheme="minorHAnsi" w:hAnsiTheme="minorHAnsi"/>
          <w:sz w:val="24"/>
          <w:szCs w:val="24"/>
        </w:rPr>
      </w:pPr>
      <w:r w:rsidRPr="00181B47">
        <w:rPr>
          <w:rFonts w:asciiTheme="minorHAnsi" w:hAnsiTheme="minorHAnsi"/>
          <w:sz w:val="24"/>
          <w:szCs w:val="24"/>
        </w:rPr>
        <w:t>Le profil de votre maison d’édition ainsi que votre mandat</w:t>
      </w:r>
    </w:p>
    <w:p w:rsidR="009026D8" w:rsidRPr="00181B47" w:rsidRDefault="009026D8" w:rsidP="00F33DD9">
      <w:pPr>
        <w:pStyle w:val="ListParagraph"/>
        <w:numPr>
          <w:ilvl w:val="0"/>
          <w:numId w:val="15"/>
        </w:numPr>
        <w:spacing w:line="240" w:lineRule="auto"/>
        <w:jc w:val="left"/>
        <w:rPr>
          <w:rFonts w:asciiTheme="minorHAnsi" w:hAnsiTheme="minorHAnsi"/>
          <w:sz w:val="24"/>
          <w:szCs w:val="24"/>
        </w:rPr>
      </w:pPr>
      <w:r w:rsidRPr="00181B47">
        <w:rPr>
          <w:rFonts w:asciiTheme="minorHAnsi" w:hAnsiTheme="minorHAnsi"/>
          <w:sz w:val="24"/>
          <w:szCs w:val="24"/>
        </w:rPr>
        <w:t>Un budget</w:t>
      </w:r>
    </w:p>
    <w:p w:rsidR="009026D8" w:rsidRPr="00181B47" w:rsidRDefault="009026D8" w:rsidP="00F33DD9">
      <w:pPr>
        <w:pStyle w:val="ListParagraph"/>
        <w:numPr>
          <w:ilvl w:val="0"/>
          <w:numId w:val="15"/>
        </w:numPr>
        <w:spacing w:after="120" w:line="240" w:lineRule="auto"/>
        <w:jc w:val="left"/>
        <w:rPr>
          <w:rFonts w:asciiTheme="minorHAnsi" w:hAnsiTheme="minorHAnsi"/>
          <w:sz w:val="24"/>
          <w:szCs w:val="24"/>
        </w:rPr>
      </w:pPr>
      <w:r w:rsidRPr="00181B47">
        <w:rPr>
          <w:rFonts w:asciiTheme="minorHAnsi" w:hAnsiTheme="minorHAnsi"/>
          <w:sz w:val="24"/>
          <w:szCs w:val="24"/>
        </w:rPr>
        <w:t xml:space="preserve">Un plan de promotion </w:t>
      </w:r>
    </w:p>
    <w:p w:rsidR="009026D8" w:rsidRPr="00181B47" w:rsidRDefault="009026D8" w:rsidP="00A45C21">
      <w:pPr>
        <w:spacing w:after="0" w:line="240" w:lineRule="auto"/>
        <w:jc w:val="left"/>
        <w:rPr>
          <w:rFonts w:asciiTheme="minorHAnsi" w:hAnsiTheme="minorHAnsi"/>
          <w:sz w:val="24"/>
          <w:szCs w:val="24"/>
        </w:rPr>
      </w:pPr>
      <w:r w:rsidRPr="00181B47">
        <w:rPr>
          <w:rFonts w:asciiTheme="minorHAnsi" w:hAnsiTheme="minorHAnsi"/>
          <w:sz w:val="24"/>
          <w:szCs w:val="24"/>
        </w:rPr>
        <w:t>Vous devrez également soumettre :</w:t>
      </w:r>
    </w:p>
    <w:p w:rsidR="009026D8" w:rsidRPr="00181B47" w:rsidRDefault="009026D8" w:rsidP="00F33DD9">
      <w:pPr>
        <w:pStyle w:val="ListParagraph"/>
        <w:numPr>
          <w:ilvl w:val="0"/>
          <w:numId w:val="16"/>
        </w:numPr>
        <w:spacing w:after="120" w:line="240" w:lineRule="auto"/>
        <w:jc w:val="left"/>
        <w:rPr>
          <w:rFonts w:asciiTheme="minorHAnsi" w:hAnsiTheme="minorHAnsi"/>
          <w:sz w:val="24"/>
          <w:szCs w:val="24"/>
        </w:rPr>
      </w:pPr>
      <w:r w:rsidRPr="00181B47">
        <w:rPr>
          <w:rFonts w:asciiTheme="minorHAnsi" w:hAnsiTheme="minorHAnsi"/>
          <w:sz w:val="24"/>
          <w:szCs w:val="24"/>
        </w:rPr>
        <w:t>Un exemplaire du livre</w:t>
      </w:r>
    </w:p>
    <w:p w:rsidR="009026D8" w:rsidRPr="00181B47" w:rsidRDefault="009026D8" w:rsidP="00F33DD9">
      <w:pPr>
        <w:pStyle w:val="ListParagraph"/>
        <w:numPr>
          <w:ilvl w:val="0"/>
          <w:numId w:val="16"/>
        </w:numPr>
        <w:spacing w:after="120" w:line="240" w:lineRule="auto"/>
        <w:jc w:val="left"/>
        <w:rPr>
          <w:rFonts w:asciiTheme="minorHAnsi" w:hAnsiTheme="minorHAnsi"/>
          <w:sz w:val="24"/>
          <w:szCs w:val="24"/>
        </w:rPr>
      </w:pPr>
      <w:r w:rsidRPr="00181B47">
        <w:rPr>
          <w:rFonts w:asciiTheme="minorHAnsi" w:hAnsiTheme="minorHAnsi"/>
          <w:sz w:val="24"/>
          <w:szCs w:val="24"/>
        </w:rPr>
        <w:t>Une notice biographique du traducteur qui démontre sa capacité à réaliser la traduction proposée</w:t>
      </w:r>
    </w:p>
    <w:p w:rsidR="009026D8" w:rsidRPr="00181B47" w:rsidRDefault="009026D8" w:rsidP="00F33DD9">
      <w:pPr>
        <w:pStyle w:val="ListParagraph"/>
        <w:numPr>
          <w:ilvl w:val="0"/>
          <w:numId w:val="16"/>
        </w:numPr>
        <w:spacing w:after="120" w:line="240" w:lineRule="auto"/>
        <w:jc w:val="left"/>
        <w:rPr>
          <w:rFonts w:asciiTheme="minorHAnsi" w:hAnsiTheme="minorHAnsi"/>
          <w:sz w:val="24"/>
          <w:szCs w:val="24"/>
        </w:rPr>
      </w:pPr>
      <w:r w:rsidRPr="00181B47">
        <w:rPr>
          <w:rFonts w:asciiTheme="minorHAnsi" w:hAnsiTheme="minorHAnsi"/>
          <w:sz w:val="24"/>
          <w:szCs w:val="24"/>
        </w:rPr>
        <w:t>Une copie du contrat ou d’une lettre d’intention signée par vous et le détenteur des droits de traduction (éditeur, auteur, agent littéraire, etc.)</w:t>
      </w:r>
    </w:p>
    <w:p w:rsidR="009026D8" w:rsidRPr="00181B47" w:rsidRDefault="009026D8" w:rsidP="00F33DD9">
      <w:pPr>
        <w:pStyle w:val="ListParagraph"/>
        <w:numPr>
          <w:ilvl w:val="0"/>
          <w:numId w:val="16"/>
        </w:numPr>
        <w:spacing w:after="120" w:line="240" w:lineRule="auto"/>
        <w:jc w:val="left"/>
        <w:rPr>
          <w:rFonts w:asciiTheme="minorHAnsi" w:hAnsiTheme="minorHAnsi"/>
          <w:sz w:val="24"/>
          <w:szCs w:val="24"/>
        </w:rPr>
      </w:pPr>
      <w:r w:rsidRPr="00181B47">
        <w:rPr>
          <w:rFonts w:asciiTheme="minorHAnsi" w:hAnsiTheme="minorHAnsi"/>
          <w:sz w:val="24"/>
          <w:szCs w:val="24"/>
        </w:rPr>
        <w:t>Une copie du contrat ou d’une lettre d’intention signée par vous et le traducteur</w:t>
      </w:r>
    </w:p>
    <w:p w:rsidR="009026D8" w:rsidRPr="00181B47" w:rsidRDefault="009026D8" w:rsidP="00A45C21">
      <w:pPr>
        <w:spacing w:before="240" w:after="0" w:line="240" w:lineRule="auto"/>
        <w:jc w:val="left"/>
        <w:rPr>
          <w:rFonts w:asciiTheme="minorHAnsi" w:hAnsiTheme="minorHAnsi"/>
          <w:b/>
          <w:sz w:val="24"/>
          <w:szCs w:val="24"/>
        </w:rPr>
      </w:pPr>
      <w:r w:rsidRPr="00181B47">
        <w:rPr>
          <w:rFonts w:asciiTheme="minorHAnsi" w:hAnsiTheme="minorHAnsi"/>
          <w:b/>
          <w:sz w:val="24"/>
          <w:szCs w:val="24"/>
        </w:rPr>
        <w:t xml:space="preserve">VERSEMENT DE LA SUBVENTION ET RAPPORTS FINAUX </w:t>
      </w:r>
    </w:p>
    <w:p w:rsidR="009026D8" w:rsidRPr="00181B47" w:rsidRDefault="009026D8" w:rsidP="009026D8">
      <w:pPr>
        <w:spacing w:after="120" w:line="240" w:lineRule="auto"/>
        <w:jc w:val="left"/>
        <w:rPr>
          <w:rFonts w:asciiTheme="minorHAnsi" w:hAnsiTheme="minorHAnsi"/>
          <w:sz w:val="24"/>
          <w:szCs w:val="24"/>
        </w:rPr>
      </w:pPr>
      <w:r w:rsidRPr="00181B47">
        <w:rPr>
          <w:rFonts w:asciiTheme="minorHAnsi" w:hAnsiTheme="minorHAnsi"/>
          <w:sz w:val="24"/>
          <w:szCs w:val="24"/>
        </w:rPr>
        <w:t xml:space="preserve">Si votre demande est retenue, vous devrez tout d’abord remplir le Formulaire d’avis de réception afin de recevoir votre subvention. Pour en savoir plus sur les responsabilités des bénéficiaires, cliquez </w:t>
      </w:r>
      <w:hyperlink r:id="rId13" w:tooltip="Hyperlien vers l’information sur les responsabilités des bénéficiaires de subventions" w:history="1">
        <w:r w:rsidR="00051481" w:rsidRPr="00181B47">
          <w:rPr>
            <w:rStyle w:val="Hyperlink"/>
            <w:rFonts w:asciiTheme="minorHAnsi" w:eastAsia="Calibri" w:hAnsiTheme="minorHAnsi" w:cs="Arial"/>
            <w:b/>
            <w:bCs/>
            <w:sz w:val="24"/>
            <w:szCs w:val="24"/>
          </w:rPr>
          <w:t>ici</w:t>
        </w:r>
      </w:hyperlink>
      <w:r w:rsidRPr="00181B47">
        <w:rPr>
          <w:rFonts w:asciiTheme="minorHAnsi" w:hAnsiTheme="minorHAnsi"/>
          <w:sz w:val="24"/>
          <w:szCs w:val="24"/>
        </w:rPr>
        <w:t>.</w:t>
      </w:r>
    </w:p>
    <w:p w:rsidR="009026D8" w:rsidRPr="00181B47" w:rsidRDefault="009026D8" w:rsidP="009026D8">
      <w:pPr>
        <w:spacing w:after="120" w:line="240" w:lineRule="auto"/>
        <w:jc w:val="left"/>
        <w:rPr>
          <w:rFonts w:asciiTheme="minorHAnsi" w:hAnsiTheme="minorHAnsi"/>
          <w:sz w:val="24"/>
          <w:szCs w:val="24"/>
        </w:rPr>
      </w:pPr>
      <w:r w:rsidRPr="00181B47">
        <w:rPr>
          <w:rFonts w:asciiTheme="minorHAnsi" w:hAnsiTheme="minorHAnsi"/>
          <w:sz w:val="24"/>
          <w:szCs w:val="24"/>
        </w:rPr>
        <w:t xml:space="preserve">Le paiement est émis seulement lorsque qu’un exemplaire final du livre traduit </w:t>
      </w:r>
      <w:r w:rsidR="00F33DD9" w:rsidRPr="00181B47">
        <w:rPr>
          <w:rFonts w:asciiTheme="minorHAnsi" w:hAnsiTheme="minorHAnsi"/>
          <w:sz w:val="24"/>
          <w:szCs w:val="24"/>
        </w:rPr>
        <w:t>est</w:t>
      </w:r>
      <w:r w:rsidRPr="00181B47">
        <w:rPr>
          <w:rFonts w:asciiTheme="minorHAnsi" w:hAnsiTheme="minorHAnsi"/>
          <w:sz w:val="24"/>
          <w:szCs w:val="24"/>
        </w:rPr>
        <w:t xml:space="preserve"> remis au Conseil des arts du Canada. </w:t>
      </w:r>
    </w:p>
    <w:p w:rsidR="009026D8" w:rsidRPr="00181B47" w:rsidRDefault="009026D8" w:rsidP="009026D8">
      <w:pPr>
        <w:spacing w:after="120" w:line="240" w:lineRule="auto"/>
        <w:jc w:val="left"/>
        <w:rPr>
          <w:rFonts w:asciiTheme="minorHAnsi" w:hAnsiTheme="minorHAnsi"/>
          <w:sz w:val="24"/>
          <w:szCs w:val="24"/>
        </w:rPr>
      </w:pPr>
      <w:r w:rsidRPr="00181B47">
        <w:rPr>
          <w:rFonts w:asciiTheme="minorHAnsi" w:hAnsiTheme="minorHAnsi"/>
          <w:sz w:val="24"/>
          <w:szCs w:val="24"/>
        </w:rPr>
        <w:t>Vous devrez soumettre un rapport final dans les 3 mois suivant la fin du projet.</w:t>
      </w:r>
    </w:p>
    <w:p w:rsidR="009026D8" w:rsidRPr="00181B47" w:rsidRDefault="009026D8" w:rsidP="00A45C21">
      <w:pPr>
        <w:spacing w:before="240" w:after="0" w:line="240" w:lineRule="auto"/>
        <w:jc w:val="left"/>
        <w:rPr>
          <w:rFonts w:asciiTheme="minorHAnsi" w:hAnsiTheme="minorHAnsi"/>
          <w:b/>
          <w:sz w:val="24"/>
          <w:szCs w:val="24"/>
        </w:rPr>
      </w:pPr>
      <w:r w:rsidRPr="00181B47">
        <w:rPr>
          <w:rFonts w:asciiTheme="minorHAnsi" w:hAnsiTheme="minorHAnsi"/>
          <w:b/>
          <w:sz w:val="24"/>
          <w:szCs w:val="24"/>
        </w:rPr>
        <w:t xml:space="preserve">PERSONNE RESSOURCE </w:t>
      </w:r>
    </w:p>
    <w:p w:rsidR="001557A6" w:rsidRDefault="009026D8" w:rsidP="009026D8">
      <w:pPr>
        <w:spacing w:after="120" w:line="240" w:lineRule="auto"/>
        <w:jc w:val="left"/>
        <w:rPr>
          <w:rFonts w:asciiTheme="minorHAnsi" w:hAnsiTheme="minorHAnsi"/>
          <w:sz w:val="24"/>
          <w:szCs w:val="24"/>
        </w:rPr>
        <w:sectPr w:rsidR="001557A6" w:rsidSect="009026D8">
          <w:headerReference w:type="default" r:id="rId14"/>
          <w:pgSz w:w="12240" w:h="15840" w:code="1"/>
          <w:pgMar w:top="1411" w:right="1440" w:bottom="1699" w:left="1166" w:header="720" w:footer="720" w:gutter="0"/>
          <w:cols w:space="720"/>
          <w:docGrid w:linePitch="360"/>
        </w:sectPr>
      </w:pPr>
      <w:r w:rsidRPr="00181B47">
        <w:rPr>
          <w:rFonts w:asciiTheme="minorHAnsi" w:hAnsiTheme="minorHAnsi"/>
          <w:sz w:val="24"/>
          <w:szCs w:val="24"/>
        </w:rPr>
        <w:t xml:space="preserve">Nous vous suggérons de parler à un </w:t>
      </w:r>
      <w:hyperlink r:id="rId15" w:history="1">
        <w:r w:rsidR="00A45C21" w:rsidRPr="00181B47">
          <w:rPr>
            <w:rStyle w:val="Hyperlink"/>
            <w:rFonts w:asciiTheme="minorHAnsi" w:eastAsia="Calibri" w:hAnsiTheme="minorHAnsi"/>
            <w:bCs/>
            <w:sz w:val="24"/>
            <w:szCs w:val="24"/>
          </w:rPr>
          <w:t>agent de programme du Conseil des arts du Canada</w:t>
        </w:r>
      </w:hyperlink>
      <w:r w:rsidR="00A45C21" w:rsidRPr="00181B47">
        <w:rPr>
          <w:rFonts w:asciiTheme="minorHAnsi" w:eastAsia="Calibri" w:hAnsiTheme="minorHAnsi" w:cs="Arial"/>
          <w:color w:val="0070C0"/>
          <w:sz w:val="24"/>
          <w:szCs w:val="24"/>
        </w:rPr>
        <w:t xml:space="preserve"> </w:t>
      </w:r>
      <w:r w:rsidRPr="00181B47">
        <w:rPr>
          <w:rFonts w:asciiTheme="minorHAnsi" w:hAnsiTheme="minorHAnsi"/>
          <w:sz w:val="24"/>
          <w:szCs w:val="24"/>
        </w:rPr>
        <w:t>avant de présenter une première demande da</w:t>
      </w:r>
      <w:r w:rsidR="00051481" w:rsidRPr="00181B47">
        <w:rPr>
          <w:rFonts w:asciiTheme="minorHAnsi" w:hAnsiTheme="minorHAnsi"/>
          <w:sz w:val="24"/>
          <w:szCs w:val="24"/>
        </w:rPr>
        <w:t>ns le cadre de cette initiative</w:t>
      </w:r>
      <w:r w:rsidR="00181B47">
        <w:rPr>
          <w:rFonts w:asciiTheme="minorHAnsi" w:hAnsiTheme="minorHAnsi"/>
          <w:sz w:val="24"/>
          <w:szCs w:val="24"/>
        </w:rPr>
        <w:t>.</w:t>
      </w:r>
    </w:p>
    <w:tbl>
      <w:tblPr>
        <w:tblStyle w:val="TableGrid"/>
        <w:tblW w:w="1009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0098"/>
      </w:tblGrid>
      <w:tr w:rsidR="00A45C21" w:rsidRPr="000E1CD5" w:rsidTr="00711EE3">
        <w:tc>
          <w:tcPr>
            <w:tcW w:w="10098" w:type="dxa"/>
          </w:tcPr>
          <w:p w:rsidR="00A45C21" w:rsidRPr="002035CA" w:rsidRDefault="00A45C21" w:rsidP="00711EE3">
            <w:pPr>
              <w:rPr>
                <w:rFonts w:ascii="Calibri" w:hAnsi="Calibri"/>
                <w:b/>
                <w:bCs/>
                <w:sz w:val="32"/>
                <w:szCs w:val="32"/>
              </w:rPr>
            </w:pPr>
            <w:r w:rsidRPr="002035CA">
              <w:rPr>
                <w:rFonts w:ascii="Calibri" w:hAnsi="Calibri"/>
                <w:b/>
                <w:bCs/>
                <w:sz w:val="32"/>
                <w:szCs w:val="32"/>
              </w:rPr>
              <w:lastRenderedPageBreak/>
              <w:t>Présenter une demande</w:t>
            </w:r>
          </w:p>
          <w:p w:rsidR="00A45C21" w:rsidRPr="00181B47" w:rsidRDefault="00A45C21" w:rsidP="00711EE3">
            <w:pPr>
              <w:spacing w:after="120"/>
              <w:rPr>
                <w:rFonts w:asciiTheme="minorHAnsi" w:hAnsiTheme="minorHAnsi"/>
                <w:sz w:val="24"/>
                <w:szCs w:val="24"/>
              </w:rPr>
            </w:pPr>
            <w:r w:rsidRPr="00181B47">
              <w:rPr>
                <w:rFonts w:asciiTheme="minorHAnsi" w:hAnsiTheme="minorHAnsi"/>
                <w:sz w:val="24"/>
                <w:szCs w:val="24"/>
              </w:rPr>
              <w:t>Vous pouvez présenter votre demande dûment remplie soit par courriel (méthode privilégiée) ou par courrier/messagerie.</w:t>
            </w:r>
          </w:p>
          <w:p w:rsidR="00A45C21" w:rsidRPr="00181B47" w:rsidRDefault="00A45C21" w:rsidP="00711EE3">
            <w:pPr>
              <w:pBdr>
                <w:top w:val="single" w:sz="4" w:space="1" w:color="auto"/>
                <w:left w:val="single" w:sz="4" w:space="4" w:color="auto"/>
                <w:bottom w:val="single" w:sz="4" w:space="1" w:color="auto"/>
                <w:right w:val="single" w:sz="4" w:space="4" w:color="auto"/>
              </w:pBdr>
              <w:spacing w:before="360"/>
              <w:rPr>
                <w:rFonts w:asciiTheme="minorHAnsi" w:eastAsia="Times New Roman" w:hAnsiTheme="minorHAnsi" w:cs="Times New Roman"/>
                <w:b/>
                <w:noProof/>
                <w:sz w:val="24"/>
                <w:szCs w:val="24"/>
              </w:rPr>
            </w:pPr>
            <w:r w:rsidRPr="00181B47">
              <w:rPr>
                <w:rFonts w:asciiTheme="minorHAnsi" w:eastAsia="Times New Roman" w:hAnsiTheme="minorHAnsi" w:cs="Times New Roman"/>
                <w:noProof/>
                <w:sz w:val="24"/>
                <w:szCs w:val="24"/>
              </w:rPr>
              <w:t xml:space="preserve">Si vous présentez votre demande </w:t>
            </w:r>
            <w:r w:rsidRPr="00181B47">
              <w:rPr>
                <w:rFonts w:asciiTheme="minorHAnsi" w:eastAsia="Times New Roman" w:hAnsiTheme="minorHAnsi" w:cs="Times New Roman"/>
                <w:b/>
                <w:noProof/>
                <w:sz w:val="24"/>
                <w:szCs w:val="24"/>
              </w:rPr>
              <w:t>par la poste ou par service de messagerie</w:t>
            </w:r>
          </w:p>
          <w:p w:rsidR="00A45C21" w:rsidRPr="00181B47" w:rsidRDefault="00A45C21" w:rsidP="00711EE3">
            <w:pPr>
              <w:spacing w:before="240"/>
              <w:rPr>
                <w:rFonts w:asciiTheme="minorHAnsi" w:eastAsia="Times New Roman" w:hAnsiTheme="minorHAnsi" w:cs="Times New Roman"/>
                <w:b/>
                <w:noProof/>
                <w:sz w:val="24"/>
                <w:szCs w:val="24"/>
              </w:rPr>
            </w:pPr>
            <w:r w:rsidRPr="00181B47">
              <w:rPr>
                <w:rFonts w:asciiTheme="minorHAnsi" w:eastAsia="Times New Roman" w:hAnsiTheme="minorHAnsi" w:cs="Times New Roman"/>
                <w:noProof/>
                <w:sz w:val="24"/>
                <w:szCs w:val="24"/>
              </w:rPr>
              <w:t xml:space="preserve">Votre demande dûment remplie doit être expédiée en </w:t>
            </w:r>
            <w:r w:rsidRPr="00181B47">
              <w:rPr>
                <w:rFonts w:asciiTheme="minorHAnsi" w:eastAsia="Times New Roman" w:hAnsiTheme="minorHAnsi" w:cs="Times New Roman"/>
                <w:b/>
                <w:noProof/>
                <w:sz w:val="24"/>
                <w:szCs w:val="24"/>
              </w:rPr>
              <w:t>1</w:t>
            </w:r>
            <w:r w:rsidRPr="00181B47">
              <w:rPr>
                <w:rFonts w:asciiTheme="minorHAnsi" w:eastAsia="Times New Roman" w:hAnsiTheme="minorHAnsi" w:cs="Times New Roman"/>
                <w:noProof/>
                <w:sz w:val="24"/>
                <w:szCs w:val="24"/>
              </w:rPr>
              <w:t> seul envoi; nous n’accepterons pas les envois multiples sauf pour l’exemplaire original du livre qui peut être expédié séparément</w:t>
            </w:r>
            <w:r w:rsidRPr="00181B47">
              <w:rPr>
                <w:rFonts w:asciiTheme="minorHAnsi" w:eastAsia="Times New Roman" w:hAnsiTheme="minorHAnsi" w:cs="Times New Roman"/>
                <w:b/>
                <w:noProof/>
                <w:sz w:val="24"/>
                <w:szCs w:val="24"/>
              </w:rPr>
              <w:t>.</w:t>
            </w:r>
          </w:p>
          <w:p w:rsidR="00A45C21" w:rsidRPr="00181B47" w:rsidRDefault="00A45C21" w:rsidP="001557A6">
            <w:pPr>
              <w:spacing w:before="120"/>
              <w:rPr>
                <w:rFonts w:asciiTheme="minorHAnsi" w:eastAsia="Times New Roman" w:hAnsiTheme="minorHAnsi" w:cs="Times New Roman"/>
                <w:noProof/>
                <w:sz w:val="24"/>
                <w:szCs w:val="24"/>
              </w:rPr>
            </w:pPr>
            <w:r w:rsidRPr="00181B47">
              <w:rPr>
                <w:rFonts w:asciiTheme="minorHAnsi" w:eastAsia="Times New Roman" w:hAnsiTheme="minorHAnsi" w:cs="Times New Roman"/>
                <w:noProof/>
                <w:sz w:val="24"/>
                <w:szCs w:val="24"/>
              </w:rPr>
              <w:t>La demande dûment remplie doit contenir toutes vos réponses, y compris :</w:t>
            </w:r>
          </w:p>
          <w:p w:rsidR="00A45C21" w:rsidRPr="00181B47" w:rsidRDefault="00A45C21" w:rsidP="00F3186C">
            <w:pPr>
              <w:numPr>
                <w:ilvl w:val="0"/>
                <w:numId w:val="17"/>
              </w:numPr>
              <w:spacing w:after="60"/>
              <w:jc w:val="left"/>
              <w:rPr>
                <w:rFonts w:asciiTheme="minorHAnsi" w:eastAsia="Calibri" w:hAnsiTheme="minorHAnsi" w:cs="Times New Roman"/>
                <w:noProof/>
                <w:sz w:val="24"/>
                <w:szCs w:val="24"/>
              </w:rPr>
            </w:pPr>
            <w:r w:rsidRPr="00181B47">
              <w:rPr>
                <w:rFonts w:asciiTheme="minorHAnsi" w:eastAsia="Calibri" w:hAnsiTheme="minorHAnsi" w:cs="Times New Roman"/>
                <w:noProof/>
                <w:sz w:val="24"/>
                <w:szCs w:val="24"/>
              </w:rPr>
              <w:t xml:space="preserve">votre formulaire d’identification </w:t>
            </w:r>
          </w:p>
          <w:p w:rsidR="00A45C21" w:rsidRPr="00181B47" w:rsidRDefault="00A45C21" w:rsidP="00F3186C">
            <w:pPr>
              <w:numPr>
                <w:ilvl w:val="0"/>
                <w:numId w:val="17"/>
              </w:numPr>
              <w:spacing w:after="60"/>
              <w:jc w:val="left"/>
              <w:rPr>
                <w:rFonts w:asciiTheme="minorHAnsi" w:eastAsia="Calibri" w:hAnsiTheme="minorHAnsi" w:cs="Times New Roman"/>
                <w:noProof/>
                <w:sz w:val="24"/>
                <w:szCs w:val="24"/>
              </w:rPr>
            </w:pPr>
            <w:r w:rsidRPr="00181B47">
              <w:rPr>
                <w:rFonts w:asciiTheme="minorHAnsi" w:eastAsia="Calibri" w:hAnsiTheme="minorHAnsi" w:cs="Times New Roman"/>
                <w:noProof/>
                <w:sz w:val="24"/>
                <w:szCs w:val="24"/>
              </w:rPr>
              <w:t xml:space="preserve">votre formulaire de demande </w:t>
            </w:r>
          </w:p>
          <w:p w:rsidR="00A45C21" w:rsidRPr="00181B47" w:rsidRDefault="00A45C21" w:rsidP="00F3186C">
            <w:pPr>
              <w:numPr>
                <w:ilvl w:val="0"/>
                <w:numId w:val="17"/>
              </w:numPr>
              <w:spacing w:after="60"/>
              <w:jc w:val="left"/>
              <w:rPr>
                <w:rFonts w:asciiTheme="minorHAnsi" w:eastAsia="Calibri" w:hAnsiTheme="minorHAnsi" w:cs="Times New Roman"/>
                <w:noProof/>
                <w:sz w:val="24"/>
                <w:szCs w:val="24"/>
              </w:rPr>
            </w:pPr>
            <w:r w:rsidRPr="00181B47">
              <w:rPr>
                <w:rFonts w:asciiTheme="minorHAnsi" w:eastAsia="Calibri" w:hAnsiTheme="minorHAnsi" w:cs="Times New Roman"/>
                <w:noProof/>
                <w:sz w:val="24"/>
                <w:szCs w:val="24"/>
              </w:rPr>
              <w:t xml:space="preserve">les réponses à toutes les questions obligatoires de la demande </w:t>
            </w:r>
          </w:p>
          <w:p w:rsidR="00A45C21" w:rsidRPr="00181B47" w:rsidRDefault="00A45C21" w:rsidP="00F3186C">
            <w:pPr>
              <w:numPr>
                <w:ilvl w:val="0"/>
                <w:numId w:val="17"/>
              </w:numPr>
              <w:spacing w:after="60"/>
              <w:jc w:val="left"/>
              <w:rPr>
                <w:rFonts w:asciiTheme="minorHAnsi" w:eastAsia="Calibri" w:hAnsiTheme="minorHAnsi" w:cs="Times New Roman"/>
                <w:noProof/>
                <w:sz w:val="24"/>
                <w:szCs w:val="24"/>
              </w:rPr>
            </w:pPr>
            <w:r w:rsidRPr="00181B47">
              <w:rPr>
                <w:rFonts w:asciiTheme="minorHAnsi" w:eastAsia="Calibri" w:hAnsiTheme="minorHAnsi" w:cs="Times New Roman"/>
                <w:noProof/>
                <w:sz w:val="24"/>
                <w:szCs w:val="24"/>
              </w:rPr>
              <w:t xml:space="preserve">le budget </w:t>
            </w:r>
          </w:p>
          <w:p w:rsidR="00A45C21" w:rsidRPr="00181B47" w:rsidRDefault="00A45C21" w:rsidP="00F3186C">
            <w:pPr>
              <w:numPr>
                <w:ilvl w:val="0"/>
                <w:numId w:val="17"/>
              </w:numPr>
              <w:spacing w:after="60"/>
              <w:jc w:val="left"/>
              <w:rPr>
                <w:rFonts w:asciiTheme="minorHAnsi" w:eastAsia="Calibri" w:hAnsiTheme="minorHAnsi" w:cs="Times New Roman"/>
                <w:noProof/>
                <w:sz w:val="24"/>
                <w:szCs w:val="24"/>
              </w:rPr>
            </w:pPr>
            <w:r w:rsidRPr="00181B47">
              <w:rPr>
                <w:rFonts w:asciiTheme="minorHAnsi" w:eastAsia="Calibri" w:hAnsiTheme="minorHAnsi" w:cs="Times New Roman"/>
                <w:noProof/>
                <w:sz w:val="24"/>
                <w:szCs w:val="24"/>
              </w:rPr>
              <w:t>tous les documents requis</w:t>
            </w:r>
          </w:p>
          <w:p w:rsidR="00A45C21" w:rsidRPr="00181B47" w:rsidRDefault="00A45C21" w:rsidP="00F3186C">
            <w:pPr>
              <w:numPr>
                <w:ilvl w:val="0"/>
                <w:numId w:val="17"/>
              </w:numPr>
              <w:spacing w:after="60"/>
              <w:jc w:val="left"/>
              <w:rPr>
                <w:rFonts w:asciiTheme="minorHAnsi" w:eastAsia="Calibri" w:hAnsiTheme="minorHAnsi" w:cs="Times New Roman"/>
                <w:noProof/>
                <w:sz w:val="24"/>
                <w:szCs w:val="24"/>
                <w:lang w:eastAsia="ja-JP"/>
              </w:rPr>
            </w:pPr>
            <w:r w:rsidRPr="00181B47">
              <w:rPr>
                <w:rFonts w:asciiTheme="minorHAnsi" w:eastAsia="Calibri" w:hAnsiTheme="minorHAnsi" w:cs="Times New Roman"/>
                <w:noProof/>
                <w:sz w:val="24"/>
                <w:szCs w:val="24"/>
              </w:rPr>
              <w:t>tout le matériel d’appui exigé sur une clé USB. Nous n’accepterons d’autres formats, sauf pour le livre original.</w:t>
            </w:r>
          </w:p>
          <w:p w:rsidR="00A45C21" w:rsidRPr="00181B47" w:rsidRDefault="00A45C21" w:rsidP="00F3186C">
            <w:pPr>
              <w:numPr>
                <w:ilvl w:val="0"/>
                <w:numId w:val="17"/>
              </w:numPr>
              <w:spacing w:after="60"/>
              <w:jc w:val="left"/>
              <w:rPr>
                <w:rFonts w:asciiTheme="minorHAnsi" w:eastAsia="Calibri" w:hAnsiTheme="minorHAnsi" w:cs="Times New Roman"/>
                <w:noProof/>
                <w:color w:val="000000" w:themeColor="text1"/>
                <w:sz w:val="24"/>
                <w:szCs w:val="24"/>
              </w:rPr>
            </w:pPr>
            <w:r w:rsidRPr="00181B47">
              <w:rPr>
                <w:rFonts w:asciiTheme="minorHAnsi" w:eastAsia="Calibri" w:hAnsiTheme="minorHAnsi" w:cs="Times New Roman"/>
                <w:noProof/>
                <w:color w:val="000000" w:themeColor="text1"/>
                <w:sz w:val="24"/>
                <w:szCs w:val="24"/>
              </w:rPr>
              <w:t>la liste de vérification.</w:t>
            </w:r>
          </w:p>
          <w:p w:rsidR="00A45C21" w:rsidRPr="00181B47" w:rsidRDefault="00A45C21" w:rsidP="00711EE3">
            <w:pPr>
              <w:rPr>
                <w:rFonts w:asciiTheme="minorHAnsi" w:eastAsia="Times New Roman" w:hAnsiTheme="minorHAnsi" w:cs="Times New Roman"/>
                <w:noProof/>
                <w:sz w:val="24"/>
                <w:szCs w:val="24"/>
              </w:rPr>
            </w:pPr>
            <w:r w:rsidRPr="00181B47">
              <w:rPr>
                <w:rFonts w:asciiTheme="minorHAnsi" w:eastAsia="Times New Roman" w:hAnsiTheme="minorHAnsi" w:cs="Times New Roman"/>
                <w:noProof/>
                <w:sz w:val="24"/>
                <w:szCs w:val="24"/>
              </w:rPr>
              <w:t>Les demandes incomplètes ne seront pas évaluées.</w:t>
            </w:r>
          </w:p>
          <w:p w:rsidR="00A45C21" w:rsidRPr="00181B47" w:rsidRDefault="00A45C21" w:rsidP="00711EE3">
            <w:pPr>
              <w:pBdr>
                <w:top w:val="single" w:sz="4" w:space="1" w:color="auto"/>
                <w:left w:val="single" w:sz="4" w:space="4" w:color="auto"/>
                <w:bottom w:val="single" w:sz="4" w:space="1" w:color="auto"/>
                <w:right w:val="single" w:sz="4" w:space="4" w:color="auto"/>
              </w:pBdr>
              <w:spacing w:before="360"/>
              <w:rPr>
                <w:rFonts w:asciiTheme="minorHAnsi" w:eastAsia="Times New Roman" w:hAnsiTheme="minorHAnsi" w:cs="Times New Roman"/>
                <w:b/>
                <w:noProof/>
                <w:sz w:val="24"/>
                <w:szCs w:val="24"/>
              </w:rPr>
            </w:pPr>
            <w:r w:rsidRPr="00181B47">
              <w:rPr>
                <w:rFonts w:asciiTheme="minorHAnsi" w:eastAsia="Times New Roman" w:hAnsiTheme="minorHAnsi" w:cs="Times New Roman"/>
                <w:noProof/>
                <w:sz w:val="24"/>
                <w:szCs w:val="24"/>
              </w:rPr>
              <w:t xml:space="preserve">Si vous présentez votre demande </w:t>
            </w:r>
            <w:r w:rsidRPr="00181B47">
              <w:rPr>
                <w:rFonts w:asciiTheme="minorHAnsi" w:eastAsia="Times New Roman" w:hAnsiTheme="minorHAnsi" w:cs="Times New Roman"/>
                <w:b/>
                <w:noProof/>
                <w:sz w:val="24"/>
                <w:szCs w:val="24"/>
              </w:rPr>
              <w:t>par courriel</w:t>
            </w:r>
          </w:p>
          <w:p w:rsidR="00A45C21" w:rsidRPr="00181B47" w:rsidRDefault="00A45C21" w:rsidP="00F33DD9">
            <w:pPr>
              <w:numPr>
                <w:ilvl w:val="0"/>
                <w:numId w:val="18"/>
              </w:numPr>
              <w:spacing w:before="60"/>
              <w:jc w:val="left"/>
              <w:rPr>
                <w:rFonts w:asciiTheme="minorHAnsi" w:eastAsia="Calibri" w:hAnsiTheme="minorHAnsi" w:cs="Times New Roman"/>
                <w:noProof/>
                <w:sz w:val="24"/>
                <w:szCs w:val="24"/>
              </w:rPr>
            </w:pPr>
            <w:r w:rsidRPr="00181B47">
              <w:rPr>
                <w:rFonts w:asciiTheme="minorHAnsi" w:eastAsia="Calibri" w:hAnsiTheme="minorHAnsi" w:cs="Times New Roman"/>
                <w:noProof/>
                <w:sz w:val="24"/>
                <w:szCs w:val="24"/>
              </w:rPr>
              <w:t xml:space="preserve">la taille maximale du courriel, y compris les pièces jointes, doit être de </w:t>
            </w:r>
            <w:r w:rsidRPr="00181B47">
              <w:rPr>
                <w:rFonts w:asciiTheme="minorHAnsi" w:eastAsia="Calibri" w:hAnsiTheme="minorHAnsi" w:cs="Times New Roman"/>
                <w:b/>
                <w:bCs/>
                <w:noProof/>
                <w:sz w:val="24"/>
                <w:szCs w:val="24"/>
              </w:rPr>
              <w:t>25Mo.</w:t>
            </w:r>
          </w:p>
          <w:p w:rsidR="00A45C21" w:rsidRPr="00181B47" w:rsidRDefault="00A45C21" w:rsidP="00F33DD9">
            <w:pPr>
              <w:numPr>
                <w:ilvl w:val="0"/>
                <w:numId w:val="18"/>
              </w:numPr>
              <w:jc w:val="left"/>
              <w:rPr>
                <w:rFonts w:asciiTheme="minorHAnsi" w:eastAsia="Calibri" w:hAnsiTheme="minorHAnsi" w:cs="Times New Roman"/>
                <w:noProof/>
                <w:sz w:val="24"/>
                <w:szCs w:val="24"/>
              </w:rPr>
            </w:pPr>
            <w:r w:rsidRPr="00181B47">
              <w:rPr>
                <w:rFonts w:asciiTheme="minorHAnsi" w:eastAsia="Calibri" w:hAnsiTheme="minorHAnsi" w:cs="Times New Roman"/>
                <w:noProof/>
                <w:sz w:val="24"/>
                <w:szCs w:val="24"/>
              </w:rPr>
              <w:t xml:space="preserve">Nous accepterons uniquement </w:t>
            </w:r>
            <w:r w:rsidRPr="00181B47">
              <w:rPr>
                <w:rFonts w:asciiTheme="minorHAnsi" w:eastAsia="Calibri" w:hAnsiTheme="minorHAnsi" w:cs="Times New Roman"/>
                <w:b/>
                <w:noProof/>
                <w:sz w:val="24"/>
                <w:szCs w:val="24"/>
              </w:rPr>
              <w:t>1 courriel, 1 clé USB</w:t>
            </w:r>
            <w:r w:rsidRPr="00181B47">
              <w:rPr>
                <w:rFonts w:asciiTheme="minorHAnsi" w:eastAsia="Calibri" w:hAnsiTheme="minorHAnsi" w:cs="Times New Roman"/>
                <w:noProof/>
                <w:sz w:val="24"/>
                <w:szCs w:val="24"/>
              </w:rPr>
              <w:t xml:space="preserve"> (contenant le matériel d’appui) et </w:t>
            </w:r>
            <w:r w:rsidRPr="00181B47">
              <w:rPr>
                <w:rFonts w:asciiTheme="minorHAnsi" w:eastAsia="Calibri" w:hAnsiTheme="minorHAnsi" w:cs="Times New Roman"/>
                <w:b/>
                <w:noProof/>
                <w:sz w:val="24"/>
                <w:szCs w:val="24"/>
              </w:rPr>
              <w:t>1 exemplaire du livre original par la poste</w:t>
            </w:r>
            <w:r w:rsidRPr="00181B47">
              <w:rPr>
                <w:rFonts w:asciiTheme="minorHAnsi" w:eastAsia="Calibri" w:hAnsiTheme="minorHAnsi" w:cs="Times New Roman"/>
                <w:noProof/>
                <w:sz w:val="24"/>
                <w:szCs w:val="24"/>
              </w:rPr>
              <w:t>, par demande.</w:t>
            </w:r>
          </w:p>
          <w:p w:rsidR="00A45C21" w:rsidRPr="00181B47" w:rsidRDefault="00A45C21" w:rsidP="00711EE3">
            <w:pPr>
              <w:spacing w:before="60"/>
              <w:rPr>
                <w:rFonts w:asciiTheme="minorHAnsi" w:eastAsia="Times New Roman" w:hAnsiTheme="minorHAnsi" w:cs="Times New Roman"/>
                <w:noProof/>
                <w:sz w:val="24"/>
                <w:szCs w:val="24"/>
              </w:rPr>
            </w:pPr>
            <w:r w:rsidRPr="00181B47">
              <w:rPr>
                <w:rFonts w:asciiTheme="minorHAnsi" w:eastAsia="Times New Roman" w:hAnsiTheme="minorHAnsi" w:cs="Times New Roman"/>
                <w:noProof/>
                <w:sz w:val="24"/>
                <w:szCs w:val="24"/>
              </w:rPr>
              <w:t>La demande dûment remplie doit contenir toutes vos réponses, y compris :</w:t>
            </w:r>
          </w:p>
          <w:p w:rsidR="00A45C21" w:rsidRPr="00181B47" w:rsidRDefault="00A45C21" w:rsidP="00F3186C">
            <w:pPr>
              <w:numPr>
                <w:ilvl w:val="0"/>
                <w:numId w:val="17"/>
              </w:numPr>
              <w:spacing w:before="60"/>
              <w:jc w:val="left"/>
              <w:rPr>
                <w:rFonts w:asciiTheme="minorHAnsi" w:eastAsia="Calibri" w:hAnsiTheme="minorHAnsi" w:cs="Times New Roman"/>
                <w:noProof/>
                <w:sz w:val="24"/>
                <w:szCs w:val="24"/>
              </w:rPr>
            </w:pPr>
            <w:r w:rsidRPr="00181B47">
              <w:rPr>
                <w:rFonts w:asciiTheme="minorHAnsi" w:eastAsia="Calibri" w:hAnsiTheme="minorHAnsi" w:cs="Times New Roman"/>
                <w:noProof/>
                <w:sz w:val="24"/>
                <w:szCs w:val="24"/>
              </w:rPr>
              <w:t xml:space="preserve">votre formulaire d’identification </w:t>
            </w:r>
          </w:p>
          <w:p w:rsidR="00A45C21" w:rsidRPr="00181B47" w:rsidRDefault="00A45C21" w:rsidP="00F3186C">
            <w:pPr>
              <w:numPr>
                <w:ilvl w:val="0"/>
                <w:numId w:val="17"/>
              </w:numPr>
              <w:spacing w:before="60"/>
              <w:jc w:val="left"/>
              <w:rPr>
                <w:rFonts w:asciiTheme="minorHAnsi" w:eastAsia="Calibri" w:hAnsiTheme="minorHAnsi" w:cs="Times New Roman"/>
                <w:noProof/>
                <w:sz w:val="24"/>
                <w:szCs w:val="24"/>
              </w:rPr>
            </w:pPr>
            <w:r w:rsidRPr="00181B47">
              <w:rPr>
                <w:rFonts w:asciiTheme="minorHAnsi" w:eastAsia="Calibri" w:hAnsiTheme="minorHAnsi" w:cs="Times New Roman"/>
                <w:noProof/>
                <w:sz w:val="24"/>
                <w:szCs w:val="24"/>
              </w:rPr>
              <w:t xml:space="preserve">votre formulaire de demande </w:t>
            </w:r>
          </w:p>
          <w:p w:rsidR="00A45C21" w:rsidRPr="00181B47" w:rsidRDefault="00A45C21" w:rsidP="00F3186C">
            <w:pPr>
              <w:numPr>
                <w:ilvl w:val="0"/>
                <w:numId w:val="17"/>
              </w:numPr>
              <w:spacing w:before="60"/>
              <w:jc w:val="left"/>
              <w:rPr>
                <w:rFonts w:asciiTheme="minorHAnsi" w:eastAsia="Calibri" w:hAnsiTheme="minorHAnsi" w:cs="Times New Roman"/>
                <w:noProof/>
                <w:sz w:val="24"/>
                <w:szCs w:val="24"/>
              </w:rPr>
            </w:pPr>
            <w:r w:rsidRPr="00181B47">
              <w:rPr>
                <w:rFonts w:asciiTheme="minorHAnsi" w:eastAsia="Calibri" w:hAnsiTheme="minorHAnsi" w:cs="Times New Roman"/>
                <w:noProof/>
                <w:sz w:val="24"/>
                <w:szCs w:val="24"/>
              </w:rPr>
              <w:t xml:space="preserve">les réponses à toutes les questions obligatoires de la demande </w:t>
            </w:r>
          </w:p>
          <w:p w:rsidR="00A45C21" w:rsidRPr="00181B47" w:rsidRDefault="00A45C21" w:rsidP="00F3186C">
            <w:pPr>
              <w:numPr>
                <w:ilvl w:val="0"/>
                <w:numId w:val="17"/>
              </w:numPr>
              <w:spacing w:before="60"/>
              <w:jc w:val="left"/>
              <w:rPr>
                <w:rFonts w:asciiTheme="minorHAnsi" w:eastAsia="Calibri" w:hAnsiTheme="minorHAnsi" w:cs="Times New Roman"/>
                <w:noProof/>
                <w:sz w:val="24"/>
                <w:szCs w:val="24"/>
              </w:rPr>
            </w:pPr>
            <w:r w:rsidRPr="00181B47">
              <w:rPr>
                <w:rFonts w:asciiTheme="minorHAnsi" w:eastAsia="Calibri" w:hAnsiTheme="minorHAnsi" w:cs="Times New Roman"/>
                <w:noProof/>
                <w:sz w:val="24"/>
                <w:szCs w:val="24"/>
              </w:rPr>
              <w:t xml:space="preserve">le budget </w:t>
            </w:r>
          </w:p>
          <w:p w:rsidR="00A45C21" w:rsidRPr="00181B47" w:rsidRDefault="00A45C21" w:rsidP="00F3186C">
            <w:pPr>
              <w:numPr>
                <w:ilvl w:val="0"/>
                <w:numId w:val="17"/>
              </w:numPr>
              <w:spacing w:before="60"/>
              <w:jc w:val="left"/>
              <w:rPr>
                <w:rFonts w:asciiTheme="minorHAnsi" w:eastAsia="Calibri" w:hAnsiTheme="minorHAnsi" w:cs="Times New Roman"/>
                <w:noProof/>
                <w:sz w:val="24"/>
                <w:szCs w:val="24"/>
              </w:rPr>
            </w:pPr>
            <w:r w:rsidRPr="00181B47">
              <w:rPr>
                <w:rFonts w:asciiTheme="minorHAnsi" w:eastAsia="Calibri" w:hAnsiTheme="minorHAnsi" w:cs="Times New Roman"/>
                <w:noProof/>
                <w:sz w:val="24"/>
                <w:szCs w:val="24"/>
              </w:rPr>
              <w:t>tous les documents requis</w:t>
            </w:r>
          </w:p>
          <w:p w:rsidR="00A45C21" w:rsidRPr="00181B47" w:rsidRDefault="00A45C21" w:rsidP="00F3186C">
            <w:pPr>
              <w:numPr>
                <w:ilvl w:val="0"/>
                <w:numId w:val="17"/>
              </w:numPr>
              <w:tabs>
                <w:tab w:val="left" w:pos="3600"/>
              </w:tabs>
              <w:spacing w:before="60"/>
              <w:jc w:val="left"/>
              <w:rPr>
                <w:rFonts w:asciiTheme="minorHAnsi" w:eastAsia="Calibri" w:hAnsiTheme="minorHAnsi" w:cs="Times New Roman"/>
                <w:noProof/>
                <w:sz w:val="24"/>
                <w:szCs w:val="24"/>
                <w:lang w:eastAsia="ja-JP"/>
              </w:rPr>
            </w:pPr>
            <w:r w:rsidRPr="00181B47">
              <w:rPr>
                <w:rFonts w:asciiTheme="minorHAnsi" w:eastAsia="Calibri" w:hAnsiTheme="minorHAnsi" w:cs="Times New Roman"/>
                <w:noProof/>
                <w:sz w:val="24"/>
                <w:szCs w:val="24"/>
              </w:rPr>
              <w:t>tout le matériel d’appui requis (qui peut être envoyé séparément par la poste ou par service de messagerie</w:t>
            </w:r>
            <w:r w:rsidR="00051481" w:rsidRPr="00181B47">
              <w:rPr>
                <w:rFonts w:asciiTheme="minorHAnsi" w:eastAsia="Calibri" w:hAnsiTheme="minorHAnsi" w:cs="Times New Roman"/>
                <w:noProof/>
                <w:sz w:val="24"/>
                <w:szCs w:val="24"/>
              </w:rPr>
              <w:t xml:space="preserve"> sur une clé</w:t>
            </w:r>
            <w:r w:rsidR="00051481" w:rsidRPr="00181B47">
              <w:rPr>
                <w:rFonts w:asciiTheme="minorHAnsi" w:eastAsia="Calibri" w:hAnsiTheme="minorHAnsi" w:cs="Times New Roman"/>
                <w:b/>
                <w:noProof/>
                <w:sz w:val="24"/>
                <w:szCs w:val="24"/>
              </w:rPr>
              <w:t xml:space="preserve"> </w:t>
            </w:r>
            <w:r w:rsidR="00051481" w:rsidRPr="00181B47">
              <w:rPr>
                <w:rFonts w:asciiTheme="minorHAnsi" w:eastAsia="Calibri" w:hAnsiTheme="minorHAnsi" w:cs="Times New Roman"/>
                <w:noProof/>
                <w:sz w:val="24"/>
                <w:szCs w:val="24"/>
              </w:rPr>
              <w:t>USB</w:t>
            </w:r>
            <w:r w:rsidRPr="00181B47">
              <w:rPr>
                <w:rFonts w:asciiTheme="minorHAnsi" w:eastAsia="Calibri" w:hAnsiTheme="minorHAnsi" w:cs="Times New Roman"/>
                <w:noProof/>
                <w:sz w:val="24"/>
                <w:szCs w:val="24"/>
              </w:rPr>
              <w:t>) Nous n’accepterons d’autres formats, sauf pour le livre original</w:t>
            </w:r>
          </w:p>
          <w:p w:rsidR="00A45C21" w:rsidRPr="00181B47" w:rsidRDefault="00A45C21" w:rsidP="00F3186C">
            <w:pPr>
              <w:numPr>
                <w:ilvl w:val="0"/>
                <w:numId w:val="17"/>
              </w:numPr>
              <w:spacing w:before="60"/>
              <w:jc w:val="left"/>
              <w:rPr>
                <w:rFonts w:asciiTheme="minorHAnsi" w:eastAsia="Calibri" w:hAnsiTheme="minorHAnsi" w:cs="Times New Roman"/>
                <w:noProof/>
                <w:color w:val="000000" w:themeColor="text1"/>
                <w:sz w:val="24"/>
                <w:szCs w:val="24"/>
              </w:rPr>
            </w:pPr>
            <w:r w:rsidRPr="00181B47">
              <w:rPr>
                <w:rFonts w:asciiTheme="minorHAnsi" w:eastAsia="Calibri" w:hAnsiTheme="minorHAnsi" w:cs="Times New Roman"/>
                <w:noProof/>
                <w:color w:val="000000" w:themeColor="text1"/>
                <w:sz w:val="24"/>
                <w:szCs w:val="24"/>
              </w:rPr>
              <w:t>la liste de vérification.</w:t>
            </w:r>
          </w:p>
          <w:p w:rsidR="00A45C21" w:rsidRPr="00181B47" w:rsidRDefault="00A45C21" w:rsidP="00C11F61">
            <w:pPr>
              <w:spacing w:before="100" w:beforeAutospacing="1" w:after="100" w:afterAutospacing="1"/>
              <w:jc w:val="left"/>
              <w:rPr>
                <w:rFonts w:asciiTheme="minorHAnsi" w:eastAsia="Times New Roman" w:hAnsiTheme="minorHAnsi" w:cs="Times New Roman"/>
                <w:noProof/>
                <w:sz w:val="24"/>
                <w:szCs w:val="24"/>
              </w:rPr>
            </w:pPr>
            <w:r w:rsidRPr="00181B47">
              <w:rPr>
                <w:rFonts w:asciiTheme="minorHAnsi" w:eastAsia="Times New Roman" w:hAnsiTheme="minorHAnsi" w:cs="Times New Roman"/>
                <w:noProof/>
                <w:color w:val="000000" w:themeColor="text1"/>
                <w:sz w:val="24"/>
                <w:szCs w:val="24"/>
              </w:rPr>
              <w:t>Envoyez vos documents et le matériel d’appui séparément, mais dans le même courriel</w:t>
            </w:r>
            <w:r w:rsidR="00051481" w:rsidRPr="00181B47">
              <w:rPr>
                <w:rFonts w:asciiTheme="minorHAnsi" w:eastAsia="Times New Roman" w:hAnsiTheme="minorHAnsi" w:cs="Times New Roman"/>
                <w:noProof/>
                <w:sz w:val="24"/>
                <w:szCs w:val="24"/>
              </w:rPr>
              <w:t>; n</w:t>
            </w:r>
            <w:r w:rsidRPr="00181B47">
              <w:rPr>
                <w:rFonts w:asciiTheme="minorHAnsi" w:eastAsia="Times New Roman" w:hAnsiTheme="minorHAnsi" w:cs="Times New Roman"/>
                <w:noProof/>
                <w:sz w:val="24"/>
                <w:szCs w:val="24"/>
              </w:rPr>
              <w:t xml:space="preserve">e combinez pas le tout dans un seul document. Envoyez la demande complète à </w:t>
            </w:r>
            <w:hyperlink r:id="rId16" w:history="1">
              <w:r w:rsidRPr="00181B47">
                <w:rPr>
                  <w:rStyle w:val="Hyperlink"/>
                  <w:rFonts w:asciiTheme="minorHAnsi" w:hAnsiTheme="minorHAnsi"/>
                  <w:sz w:val="24"/>
                  <w:szCs w:val="24"/>
                </w:rPr>
                <w:t>francfort2020@conseildesarts.ca</w:t>
              </w:r>
            </w:hyperlink>
            <w:r w:rsidRPr="00181B47">
              <w:rPr>
                <w:rFonts w:asciiTheme="minorHAnsi" w:eastAsia="Times New Roman" w:hAnsiTheme="minorHAnsi" w:cs="Times New Roman"/>
                <w:noProof/>
                <w:color w:val="000000" w:themeColor="text1"/>
                <w:sz w:val="24"/>
                <w:szCs w:val="24"/>
              </w:rPr>
              <w:t xml:space="preserve">. </w:t>
            </w:r>
          </w:p>
          <w:p w:rsidR="00A45C21" w:rsidRPr="00181B47" w:rsidRDefault="00A45C21" w:rsidP="00711EE3">
            <w:pPr>
              <w:pBdr>
                <w:top w:val="single" w:sz="4" w:space="1" w:color="auto"/>
                <w:left w:val="single" w:sz="4" w:space="4" w:color="auto"/>
                <w:bottom w:val="single" w:sz="4" w:space="1" w:color="auto"/>
                <w:right w:val="single" w:sz="4" w:space="4" w:color="auto"/>
              </w:pBdr>
              <w:spacing w:before="120"/>
              <w:rPr>
                <w:rFonts w:asciiTheme="minorHAnsi" w:eastAsia="Times New Roman" w:hAnsiTheme="minorHAnsi" w:cs="Times New Roman"/>
                <w:b/>
                <w:noProof/>
                <w:sz w:val="24"/>
                <w:szCs w:val="24"/>
              </w:rPr>
            </w:pPr>
            <w:r w:rsidRPr="00181B47">
              <w:rPr>
                <w:rFonts w:asciiTheme="minorHAnsi" w:eastAsia="Times New Roman" w:hAnsiTheme="minorHAnsi" w:cs="Times New Roman"/>
                <w:b/>
                <w:noProof/>
                <w:sz w:val="24"/>
                <w:szCs w:val="24"/>
              </w:rPr>
              <w:t>Matériel d’appui</w:t>
            </w:r>
          </w:p>
          <w:p w:rsidR="00A45C21" w:rsidRPr="00181B47" w:rsidRDefault="00A45C21" w:rsidP="00F3186C">
            <w:pPr>
              <w:numPr>
                <w:ilvl w:val="0"/>
                <w:numId w:val="19"/>
              </w:numPr>
              <w:spacing w:before="120"/>
              <w:jc w:val="left"/>
              <w:rPr>
                <w:rFonts w:asciiTheme="minorHAnsi" w:eastAsia="Calibri" w:hAnsiTheme="minorHAnsi" w:cs="Times New Roman"/>
                <w:noProof/>
                <w:sz w:val="24"/>
                <w:szCs w:val="24"/>
              </w:rPr>
            </w:pPr>
            <w:r w:rsidRPr="00181B47">
              <w:rPr>
                <w:rFonts w:asciiTheme="minorHAnsi" w:eastAsia="Calibri" w:hAnsiTheme="minorHAnsi" w:cs="Times New Roman"/>
                <w:b/>
                <w:noProof/>
                <w:sz w:val="24"/>
                <w:szCs w:val="24"/>
              </w:rPr>
              <w:lastRenderedPageBreak/>
              <w:t>Pièces jointes</w:t>
            </w:r>
            <w:r w:rsidRPr="00181B47">
              <w:rPr>
                <w:rFonts w:asciiTheme="minorHAnsi" w:eastAsia="Calibri" w:hAnsiTheme="minorHAnsi" w:cs="Times New Roman"/>
                <w:noProof/>
                <w:sz w:val="24"/>
                <w:szCs w:val="24"/>
              </w:rPr>
              <w:t xml:space="preserve"> accompagnant une demande soumise par courriel</w:t>
            </w:r>
          </w:p>
          <w:p w:rsidR="00A45C21" w:rsidRPr="00181B47" w:rsidRDefault="00A45C21" w:rsidP="00F3186C">
            <w:pPr>
              <w:numPr>
                <w:ilvl w:val="0"/>
                <w:numId w:val="20"/>
              </w:numPr>
              <w:spacing w:before="60"/>
              <w:jc w:val="left"/>
              <w:rPr>
                <w:rFonts w:asciiTheme="minorHAnsi" w:eastAsia="Calibri" w:hAnsiTheme="minorHAnsi" w:cs="Times New Roman"/>
                <w:noProof/>
                <w:sz w:val="24"/>
                <w:szCs w:val="24"/>
              </w:rPr>
            </w:pPr>
            <w:r w:rsidRPr="00181B47">
              <w:rPr>
                <w:rFonts w:asciiTheme="minorHAnsi" w:eastAsia="Calibri" w:hAnsiTheme="minorHAnsi" w:cs="Times New Roman"/>
                <w:noProof/>
                <w:sz w:val="24"/>
                <w:szCs w:val="24"/>
              </w:rPr>
              <w:t xml:space="preserve">nous n’acceptons pas les fichiers condensés comme </w:t>
            </w:r>
            <w:r w:rsidRPr="00181B47">
              <w:rPr>
                <w:rFonts w:asciiTheme="minorHAnsi" w:eastAsia="Times New Roman" w:hAnsiTheme="minorHAnsi" w:cs="Times New Roman"/>
                <w:noProof/>
                <w:sz w:val="24"/>
                <w:szCs w:val="24"/>
              </w:rPr>
              <w:t>.zip, .rar, .7zip, etc., htm, ou .html ni les fichiers exécutables comme .exe, .com, etc.</w:t>
            </w:r>
          </w:p>
          <w:p w:rsidR="00A45C21" w:rsidRPr="00181B47" w:rsidRDefault="00A45C21" w:rsidP="00F3186C">
            <w:pPr>
              <w:numPr>
                <w:ilvl w:val="0"/>
                <w:numId w:val="19"/>
              </w:numPr>
              <w:spacing w:before="120"/>
              <w:jc w:val="left"/>
              <w:rPr>
                <w:rFonts w:asciiTheme="minorHAnsi" w:eastAsia="Calibri" w:hAnsiTheme="minorHAnsi" w:cs="Times New Roman"/>
                <w:noProof/>
                <w:sz w:val="24"/>
                <w:szCs w:val="24"/>
              </w:rPr>
            </w:pPr>
            <w:r w:rsidRPr="00181B47">
              <w:rPr>
                <w:rFonts w:asciiTheme="minorHAnsi" w:eastAsia="Calibri" w:hAnsiTheme="minorHAnsi" w:cs="Times New Roman"/>
                <w:b/>
                <w:noProof/>
                <w:sz w:val="24"/>
                <w:szCs w:val="24"/>
              </w:rPr>
              <w:t xml:space="preserve">Clés USB </w:t>
            </w:r>
            <w:r w:rsidRPr="00181B47">
              <w:rPr>
                <w:rFonts w:asciiTheme="minorHAnsi" w:eastAsia="Calibri" w:hAnsiTheme="minorHAnsi" w:cs="Times New Roman"/>
                <w:noProof/>
                <w:sz w:val="24"/>
                <w:szCs w:val="24"/>
              </w:rPr>
              <w:t>pour les demandes présentées par la poste ou par service de messagerie.</w:t>
            </w:r>
            <w:r w:rsidRPr="00181B47">
              <w:rPr>
                <w:rFonts w:asciiTheme="minorHAnsi" w:eastAsia="Calibri" w:hAnsiTheme="minorHAnsi" w:cs="Times New Roman"/>
                <w:noProof/>
                <w:sz w:val="24"/>
                <w:szCs w:val="24"/>
              </w:rPr>
              <w:br/>
              <w:t xml:space="preserve">Si vous présentez votre demande par courriel mais que vous n’êtes pas en mesure de respecter la limite de 25Mo pour votre matériel d’appui, vous pouvez l’envoyer par la poste ou par service de messagerie. </w:t>
            </w:r>
            <w:r w:rsidRPr="00181B47">
              <w:rPr>
                <w:rFonts w:asciiTheme="minorHAnsi" w:eastAsia="Calibri" w:hAnsiTheme="minorHAnsi" w:cs="Times New Roman"/>
                <w:b/>
                <w:noProof/>
                <w:sz w:val="24"/>
                <w:szCs w:val="24"/>
              </w:rPr>
              <w:t>Vous devez indiquer, avec l’envoi de votre clé USB </w:t>
            </w:r>
            <w:r w:rsidRPr="00181B47">
              <w:rPr>
                <w:rFonts w:asciiTheme="minorHAnsi" w:eastAsia="Calibri" w:hAnsiTheme="minorHAnsi" w:cs="Times New Roman"/>
                <w:noProof/>
                <w:sz w:val="24"/>
                <w:szCs w:val="24"/>
              </w:rPr>
              <w:t>:</w:t>
            </w:r>
          </w:p>
          <w:p w:rsidR="00A45C21" w:rsidRPr="00181B47" w:rsidRDefault="00F3186C" w:rsidP="00F3186C">
            <w:pPr>
              <w:numPr>
                <w:ilvl w:val="0"/>
                <w:numId w:val="21"/>
              </w:numPr>
              <w:spacing w:before="60"/>
              <w:jc w:val="left"/>
              <w:rPr>
                <w:rFonts w:asciiTheme="minorHAnsi" w:eastAsia="Calibri" w:hAnsiTheme="minorHAnsi" w:cs="Times New Roman"/>
                <w:noProof/>
                <w:sz w:val="24"/>
                <w:szCs w:val="24"/>
              </w:rPr>
            </w:pPr>
            <w:r w:rsidRPr="00181B47">
              <w:rPr>
                <w:rFonts w:asciiTheme="minorHAnsi" w:eastAsia="Calibri" w:hAnsiTheme="minorHAnsi" w:cs="Times New Roman"/>
                <w:noProof/>
                <w:sz w:val="24"/>
                <w:szCs w:val="24"/>
              </w:rPr>
              <w:t>L</w:t>
            </w:r>
            <w:r w:rsidR="00A45C21" w:rsidRPr="00181B47">
              <w:rPr>
                <w:rFonts w:asciiTheme="minorHAnsi" w:eastAsia="Calibri" w:hAnsiTheme="minorHAnsi" w:cs="Times New Roman"/>
                <w:noProof/>
                <w:sz w:val="24"/>
                <w:szCs w:val="24"/>
              </w:rPr>
              <w:t>e nom utilisé pour la demande de subvention</w:t>
            </w:r>
          </w:p>
          <w:p w:rsidR="00A45C21" w:rsidRPr="00181B47" w:rsidRDefault="00A45C21" w:rsidP="00F3186C">
            <w:pPr>
              <w:numPr>
                <w:ilvl w:val="0"/>
                <w:numId w:val="21"/>
              </w:numPr>
              <w:spacing w:before="60"/>
              <w:jc w:val="left"/>
              <w:rPr>
                <w:rFonts w:asciiTheme="minorHAnsi" w:eastAsia="Times New Roman" w:hAnsiTheme="minorHAnsi" w:cs="Times New Roman"/>
                <w:noProof/>
                <w:sz w:val="24"/>
                <w:szCs w:val="24"/>
              </w:rPr>
            </w:pPr>
            <w:r w:rsidRPr="00181B47">
              <w:rPr>
                <w:rFonts w:asciiTheme="minorHAnsi" w:eastAsia="Times New Roman" w:hAnsiTheme="minorHAnsi" w:cs="Times New Roman"/>
                <w:noProof/>
                <w:sz w:val="24"/>
                <w:szCs w:val="24"/>
              </w:rPr>
              <w:t xml:space="preserve">Le matériel d’appui soumis </w:t>
            </w:r>
          </w:p>
          <w:p w:rsidR="00A45C21" w:rsidRPr="00181B47" w:rsidRDefault="00A45C21" w:rsidP="00711EE3">
            <w:pPr>
              <w:pBdr>
                <w:top w:val="single" w:sz="4" w:space="1" w:color="auto"/>
                <w:left w:val="single" w:sz="4" w:space="4" w:color="auto"/>
                <w:bottom w:val="single" w:sz="4" w:space="1" w:color="auto"/>
                <w:right w:val="single" w:sz="4" w:space="4" w:color="auto"/>
              </w:pBdr>
              <w:spacing w:before="120"/>
              <w:rPr>
                <w:rFonts w:asciiTheme="minorHAnsi" w:eastAsia="Times New Roman" w:hAnsiTheme="minorHAnsi" w:cs="Times New Roman"/>
                <w:b/>
                <w:noProof/>
                <w:sz w:val="24"/>
                <w:szCs w:val="24"/>
              </w:rPr>
            </w:pPr>
            <w:r w:rsidRPr="00181B47">
              <w:rPr>
                <w:rFonts w:asciiTheme="minorHAnsi" w:eastAsia="Times New Roman" w:hAnsiTheme="minorHAnsi" w:cs="Times New Roman"/>
                <w:b/>
                <w:noProof/>
                <w:sz w:val="24"/>
                <w:szCs w:val="24"/>
              </w:rPr>
              <w:t>Budgets</w:t>
            </w:r>
          </w:p>
          <w:p w:rsidR="00A45C21" w:rsidRPr="000E1CD5" w:rsidRDefault="00A45C21" w:rsidP="00711EE3">
            <w:pPr>
              <w:rPr>
                <w:rStyle w:val="Strong"/>
                <w:rFonts w:asciiTheme="minorHAnsi" w:hAnsiTheme="minorHAnsi"/>
                <w:szCs w:val="24"/>
              </w:rPr>
            </w:pPr>
            <w:r w:rsidRPr="00181B47">
              <w:rPr>
                <w:rFonts w:asciiTheme="minorHAnsi" w:hAnsiTheme="minorHAnsi"/>
                <w:sz w:val="24"/>
                <w:szCs w:val="24"/>
              </w:rPr>
              <w:t xml:space="preserve">Les formulaires de budget du Conseil des arts ne sont pas compatibles avec </w:t>
            </w:r>
            <w:proofErr w:type="spellStart"/>
            <w:r w:rsidRPr="00181B47">
              <w:rPr>
                <w:rFonts w:asciiTheme="minorHAnsi" w:hAnsiTheme="minorHAnsi"/>
                <w:sz w:val="24"/>
                <w:szCs w:val="24"/>
              </w:rPr>
              <w:t>Numbers</w:t>
            </w:r>
            <w:proofErr w:type="spellEnd"/>
            <w:r w:rsidRPr="00181B47">
              <w:rPr>
                <w:rFonts w:asciiTheme="minorHAnsi" w:hAnsiTheme="minorHAnsi"/>
                <w:sz w:val="24"/>
                <w:szCs w:val="24"/>
              </w:rPr>
              <w:t xml:space="preserve"> d’Apple ni avec les logiciels de bureautique ouverts comme Open Office. Veuillez utiliser Microsoft Excel pour ordinateurs PC ou Apple ou créer un compte gratuit avec Microsoft Excel en ligne afin d’utiliser Excel dans votre navigateur</w:t>
            </w:r>
            <w:r w:rsidRPr="00181B47">
              <w:rPr>
                <w:rFonts w:asciiTheme="minorHAnsi" w:eastAsia="Calibri" w:hAnsiTheme="minorHAnsi" w:cs="Arial"/>
                <w:sz w:val="24"/>
                <w:szCs w:val="24"/>
              </w:rPr>
              <w:t>.</w:t>
            </w:r>
          </w:p>
        </w:tc>
      </w:tr>
    </w:tbl>
    <w:p w:rsidR="00474EE9" w:rsidRDefault="00474EE9" w:rsidP="00A45C21">
      <w:pPr>
        <w:spacing w:after="120" w:line="240" w:lineRule="auto"/>
        <w:jc w:val="left"/>
        <w:rPr>
          <w:rFonts w:asciiTheme="minorHAnsi" w:hAnsiTheme="minorHAnsi"/>
          <w:sz w:val="24"/>
          <w:szCs w:val="24"/>
        </w:rPr>
        <w:sectPr w:rsidR="00474EE9" w:rsidSect="0053298A">
          <w:pgSz w:w="12240" w:h="15840" w:code="1"/>
          <w:pgMar w:top="1411" w:right="1440" w:bottom="1350" w:left="1166" w:header="720" w:footer="720" w:gutter="0"/>
          <w:cols w:space="720"/>
          <w:docGrid w:linePitch="360"/>
        </w:sectPr>
      </w:pPr>
    </w:p>
    <w:p w:rsidR="00711EE3" w:rsidRPr="009026D8" w:rsidRDefault="00711EE3" w:rsidP="00711EE3">
      <w:pPr>
        <w:ind w:left="180"/>
        <w:jc w:val="left"/>
        <w:rPr>
          <w:rFonts w:asciiTheme="minorHAnsi" w:hAnsiTheme="minorHAnsi"/>
          <w:sz w:val="24"/>
          <w:szCs w:val="24"/>
        </w:rPr>
      </w:pPr>
      <w:r>
        <w:rPr>
          <w:b/>
          <w:noProof/>
          <w:lang w:val="en-US"/>
        </w:rPr>
        <w:lastRenderedPageBreak/>
        <w:drawing>
          <wp:anchor distT="0" distB="0" distL="114300" distR="114300" simplePos="0" relativeHeight="251680768" behindDoc="0" locked="0" layoutInCell="1" allowOverlap="1" wp14:anchorId="0F7D2CD8" wp14:editId="502E0F98">
            <wp:simplePos x="0" y="0"/>
            <wp:positionH relativeFrom="column">
              <wp:posOffset>-67945</wp:posOffset>
            </wp:positionH>
            <wp:positionV relativeFrom="paragraph">
              <wp:posOffset>-367665</wp:posOffset>
            </wp:positionV>
            <wp:extent cx="3007995" cy="548640"/>
            <wp:effectExtent l="0" t="0" r="1905" b="3810"/>
            <wp:wrapSquare wrapText="bothSides"/>
            <wp:docPr id="43" name="Picture 43" descr="Le 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7995" cy="548640"/>
                    </a:xfrm>
                    <a:prstGeom prst="rect">
                      <a:avLst/>
                    </a:prstGeom>
                  </pic:spPr>
                </pic:pic>
              </a:graphicData>
            </a:graphic>
            <wp14:sizeRelH relativeFrom="page">
              <wp14:pctWidth>0</wp14:pctWidth>
            </wp14:sizeRelH>
            <wp14:sizeRelV relativeFrom="page">
              <wp14:pctHeight>0</wp14:pctHeight>
            </wp14:sizeRelV>
          </wp:anchor>
        </w:drawing>
      </w:r>
    </w:p>
    <w:p w:rsidR="00474EE9" w:rsidRPr="00711EE3" w:rsidRDefault="00711EE3" w:rsidP="004E6A23">
      <w:pPr>
        <w:pStyle w:val="IntenseQuote"/>
        <w:pBdr>
          <w:bottom w:val="none" w:sz="0" w:space="0" w:color="auto"/>
        </w:pBdr>
        <w:shd w:val="clear" w:color="auto" w:fill="FFFFFF"/>
        <w:spacing w:after="0" w:line="240" w:lineRule="auto"/>
        <w:ind w:right="29"/>
        <w:jc w:val="left"/>
        <w:rPr>
          <w:rFonts w:asciiTheme="minorHAnsi" w:eastAsia="Calibri" w:hAnsiTheme="minorHAnsi" w:cs="Arial"/>
          <w:i w:val="0"/>
          <w:color w:val="2387FC"/>
          <w:sz w:val="48"/>
          <w:szCs w:val="48"/>
        </w:rPr>
      </w:pPr>
      <w:r w:rsidRPr="009026D8">
        <w:rPr>
          <w:rFonts w:asciiTheme="minorHAnsi" w:eastAsia="Calibri" w:hAnsiTheme="minorHAnsi" w:cs="Arial"/>
          <w:i w:val="0"/>
          <w:color w:val="2387FC"/>
          <w:sz w:val="48"/>
          <w:szCs w:val="48"/>
        </w:rPr>
        <w:t>FRANCFORT 2020</w:t>
      </w:r>
      <w:r>
        <w:rPr>
          <w:rFonts w:asciiTheme="minorHAnsi" w:eastAsia="Calibri" w:hAnsiTheme="minorHAnsi" w:cs="Arial"/>
          <w:i w:val="0"/>
          <w:color w:val="2387FC"/>
          <w:sz w:val="48"/>
          <w:szCs w:val="48"/>
        </w:rPr>
        <w:t xml:space="preserve"> : </w:t>
      </w:r>
      <w:r w:rsidRPr="009026D8">
        <w:rPr>
          <w:rFonts w:asciiTheme="minorHAnsi" w:eastAsia="Calibri" w:hAnsiTheme="minorHAnsi" w:cs="Arial"/>
          <w:i w:val="0"/>
          <w:color w:val="2387FC"/>
          <w:sz w:val="48"/>
          <w:szCs w:val="48"/>
        </w:rPr>
        <w:t xml:space="preserve">Incitatif à l’acquisition de droits </w:t>
      </w:r>
      <w:r>
        <w:rPr>
          <w:rFonts w:asciiTheme="minorHAnsi" w:eastAsia="Calibri" w:hAnsiTheme="minorHAnsi" w:cs="Arial"/>
          <w:i w:val="0"/>
          <w:color w:val="2387FC"/>
          <w:sz w:val="48"/>
          <w:szCs w:val="48"/>
        </w:rPr>
        <w:t>de traduction et à la publication en alleman</w:t>
      </w:r>
      <w:r w:rsidR="004E6A23">
        <w:rPr>
          <w:rFonts w:asciiTheme="minorHAnsi" w:eastAsia="Calibri" w:hAnsiTheme="minorHAnsi" w:cs="Arial"/>
          <w:i w:val="0"/>
          <w:color w:val="2387FC"/>
          <w:sz w:val="48"/>
          <w:szCs w:val="48"/>
        </w:rPr>
        <w:t>d</w:t>
      </w:r>
    </w:p>
    <w:p w:rsidR="00474EE9" w:rsidRPr="00052BBD" w:rsidRDefault="00474EE9" w:rsidP="00474EE9">
      <w:pPr>
        <w:pBdr>
          <w:bottom w:val="single" w:sz="8" w:space="4" w:color="4F81BD" w:themeColor="accent1"/>
        </w:pBdr>
        <w:contextualSpacing/>
        <w:rPr>
          <w:rFonts w:eastAsiaTheme="majorEastAsia" w:cstheme="majorBidi"/>
          <w:color w:val="2387FC"/>
          <w:spacing w:val="5"/>
          <w:kern w:val="28"/>
          <w:sz w:val="48"/>
          <w:szCs w:val="48"/>
        </w:rPr>
      </w:pPr>
      <w:r w:rsidRPr="00FC749A">
        <w:rPr>
          <w:rFonts w:asciiTheme="minorHAnsi" w:eastAsiaTheme="majorEastAsia" w:hAnsiTheme="minorHAnsi" w:cstheme="majorBidi"/>
          <w:color w:val="2387FC"/>
          <w:spacing w:val="5"/>
          <w:kern w:val="28"/>
          <w:sz w:val="48"/>
          <w:szCs w:val="48"/>
        </w:rPr>
        <w:t xml:space="preserve">Formulaire de demande </w:t>
      </w:r>
      <w:r>
        <w:rPr>
          <w:rFonts w:eastAsiaTheme="majorEastAsia" w:cstheme="majorBidi"/>
          <w:color w:val="2387FC"/>
          <w:spacing w:val="5"/>
          <w:kern w:val="28"/>
          <w:sz w:val="48"/>
          <w:szCs w:val="48"/>
        </w:rPr>
        <w:t xml:space="preserve"> </w:t>
      </w:r>
      <w:r w:rsidRPr="00FC62BA">
        <w:t xml:space="preserve"> </w:t>
      </w:r>
      <w:r>
        <w:t xml:space="preserve">                                                       </w:t>
      </w:r>
      <w:r w:rsidRPr="00FC62BA">
        <w:rPr>
          <w:noProof/>
          <w:lang w:val="en-US"/>
        </w:rPr>
        <w:drawing>
          <wp:inline distT="0" distB="0" distL="0" distR="0" wp14:anchorId="4F7B993F" wp14:editId="53B2F0A9">
            <wp:extent cx="121920" cy="99060"/>
            <wp:effectExtent l="0" t="0" r="0" b="0"/>
            <wp:docPr id="13" name="Picture 13"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 cy="99060"/>
                    </a:xfrm>
                    <a:prstGeom prst="rect">
                      <a:avLst/>
                    </a:prstGeom>
                    <a:noFill/>
                    <a:ln>
                      <a:noFill/>
                    </a:ln>
                  </pic:spPr>
                </pic:pic>
              </a:graphicData>
            </a:graphic>
          </wp:inline>
        </w:drawing>
      </w:r>
      <w:r>
        <w:t xml:space="preserve">  </w:t>
      </w:r>
      <w:r w:rsidRPr="00FC62BA">
        <w:t>= requis</w:t>
      </w:r>
    </w:p>
    <w:p w:rsidR="00474EE9" w:rsidRPr="00181B47" w:rsidRDefault="00474EE9" w:rsidP="00474EE9">
      <w:pPr>
        <w:spacing w:before="120"/>
        <w:rPr>
          <w:rFonts w:asciiTheme="minorHAnsi" w:hAnsiTheme="minorHAnsi"/>
          <w:sz w:val="22"/>
          <w:szCs w:val="22"/>
        </w:rPr>
      </w:pPr>
      <w:r w:rsidRPr="00181B47">
        <w:rPr>
          <w:rFonts w:asciiTheme="minorHAnsi" w:hAnsiTheme="minorHAnsi"/>
          <w:sz w:val="22"/>
          <w:szCs w:val="22"/>
        </w:rPr>
        <w:t xml:space="preserve">Veuillez utiliser un formatage de texte simple avec une police de 11 points                          </w:t>
      </w:r>
    </w:p>
    <w:p w:rsidR="00474EE9" w:rsidRPr="00181B47" w:rsidRDefault="00474EE9" w:rsidP="00474EE9">
      <w:pPr>
        <w:pStyle w:val="Ngras"/>
        <w:spacing w:before="360" w:after="240"/>
        <w:rPr>
          <w:rFonts w:asciiTheme="minorHAnsi" w:hAnsiTheme="minorHAnsi"/>
          <w:sz w:val="22"/>
          <w:szCs w:val="22"/>
        </w:rPr>
      </w:pPr>
      <w:r w:rsidRPr="00181B47">
        <w:rPr>
          <w:rFonts w:asciiTheme="minorHAnsi" w:hAnsiTheme="minorHAnsi"/>
          <w:sz w:val="22"/>
          <w:szCs w:val="22"/>
        </w:rPr>
        <w:t>DESCRIPTION DE LA DEMANDE DE SUBVENTION</w:t>
      </w:r>
    </w:p>
    <w:p w:rsidR="00474EE9" w:rsidRPr="00181B47" w:rsidRDefault="00474EE9" w:rsidP="00474EE9">
      <w:pPr>
        <w:pStyle w:val="Heading1"/>
        <w:spacing w:after="0" w:line="240" w:lineRule="auto"/>
        <w:contextualSpacing/>
        <w:jc w:val="left"/>
        <w:rPr>
          <w:rFonts w:asciiTheme="minorHAnsi" w:hAnsiTheme="minorHAnsi"/>
          <w:b w:val="0"/>
          <w:color w:val="auto"/>
          <w:sz w:val="22"/>
          <w:szCs w:val="22"/>
        </w:rPr>
      </w:pPr>
      <w:bookmarkStart w:id="1" w:name="_Toc478715244"/>
      <w:r w:rsidRPr="00181B47">
        <w:rPr>
          <w:rFonts w:asciiTheme="minorHAnsi" w:hAnsiTheme="minorHAnsi"/>
          <w:color w:val="auto"/>
          <w:sz w:val="22"/>
          <w:szCs w:val="22"/>
        </w:rPr>
        <w:t xml:space="preserve">Identification du </w:t>
      </w:r>
      <w:bookmarkEnd w:id="1"/>
      <w:r w:rsidRPr="00181B47">
        <w:rPr>
          <w:rFonts w:asciiTheme="minorHAnsi" w:hAnsiTheme="minorHAnsi"/>
          <w:color w:val="auto"/>
          <w:sz w:val="22"/>
          <w:szCs w:val="22"/>
        </w:rPr>
        <w:t xml:space="preserve">candidat </w:t>
      </w:r>
      <w:r w:rsidRPr="00181B47">
        <w:rPr>
          <w:rFonts w:asciiTheme="minorHAnsi" w:hAnsiTheme="minorHAnsi"/>
          <w:noProof/>
          <w:color w:val="auto"/>
          <w:sz w:val="22"/>
          <w:szCs w:val="22"/>
          <w:lang w:val="en-US"/>
        </w:rPr>
        <w:drawing>
          <wp:inline distT="0" distB="0" distL="0" distR="0" wp14:anchorId="472D3896" wp14:editId="2CE0A8D0">
            <wp:extent cx="121920" cy="99060"/>
            <wp:effectExtent l="0" t="0" r="0" b="0"/>
            <wp:docPr id="3" name="Picture 26"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99060"/>
                    </a:xfrm>
                    <a:prstGeom prst="rect">
                      <a:avLst/>
                    </a:prstGeom>
                    <a:noFill/>
                    <a:ln>
                      <a:noFill/>
                    </a:ln>
                  </pic:spPr>
                </pic:pic>
              </a:graphicData>
            </a:graphic>
          </wp:inline>
        </w:drawing>
      </w:r>
      <w:r w:rsidRPr="00181B47">
        <w:rPr>
          <w:rFonts w:asciiTheme="minorHAnsi" w:hAnsiTheme="minorHAnsi"/>
          <w:color w:val="auto"/>
          <w:sz w:val="22"/>
          <w:szCs w:val="22"/>
        </w:rPr>
        <w:t xml:space="preserve"> </w:t>
      </w:r>
      <w:r w:rsidRPr="00181B47">
        <w:rPr>
          <w:rFonts w:asciiTheme="minorHAnsi" w:hAnsiTheme="minorHAnsi"/>
          <w:b w:val="0"/>
          <w:color w:val="auto"/>
          <w:sz w:val="22"/>
          <w:szCs w:val="22"/>
        </w:rPr>
        <w:t>(Renseignements administratifs)</w:t>
      </w:r>
    </w:p>
    <w:p w:rsidR="00474EE9" w:rsidRPr="00181B47" w:rsidRDefault="00474EE9" w:rsidP="00474EE9">
      <w:pPr>
        <w:rPr>
          <w:rFonts w:asciiTheme="minorHAnsi" w:eastAsia="Times New Roman" w:hAnsiTheme="minorHAnsi"/>
          <w:b/>
          <w:color w:val="333333"/>
          <w:sz w:val="22"/>
          <w:szCs w:val="22"/>
        </w:rPr>
      </w:pPr>
    </w:p>
    <w:p w:rsidR="00474EE9" w:rsidRPr="00181B47" w:rsidRDefault="00474EE9" w:rsidP="00474EE9">
      <w:pPr>
        <w:ind w:left="360"/>
        <w:rPr>
          <w:rFonts w:asciiTheme="minorHAnsi" w:eastAsia="Times New Roman" w:hAnsiTheme="minorHAnsi"/>
          <w:noProof/>
          <w:sz w:val="22"/>
          <w:szCs w:val="22"/>
        </w:rPr>
      </w:pPr>
      <w:r w:rsidRPr="00181B47">
        <w:rPr>
          <w:rFonts w:asciiTheme="minorHAnsi" w:eastAsia="Times New Roman" w:hAnsiTheme="minorHAnsi"/>
          <w:noProof/>
          <w:sz w:val="22"/>
          <w:szCs w:val="22"/>
          <w:lang w:val="en-US"/>
        </w:rPr>
        <mc:AlternateContent>
          <mc:Choice Requires="wps">
            <w:drawing>
              <wp:anchor distT="0" distB="0" distL="114300" distR="114300" simplePos="0" relativeHeight="251661312" behindDoc="0" locked="0" layoutInCell="1" allowOverlap="1" wp14:anchorId="41B8F0A1" wp14:editId="6EF42BC0">
                <wp:simplePos x="0" y="0"/>
                <wp:positionH relativeFrom="column">
                  <wp:posOffset>1791970</wp:posOffset>
                </wp:positionH>
                <wp:positionV relativeFrom="paragraph">
                  <wp:posOffset>133045</wp:posOffset>
                </wp:positionV>
                <wp:extent cx="4170324" cy="0"/>
                <wp:effectExtent l="0" t="0" r="20955" b="19050"/>
                <wp:wrapNone/>
                <wp:docPr id="34" name="Straight Connector 34"/>
                <wp:cNvGraphicFramePr/>
                <a:graphic xmlns:a="http://schemas.openxmlformats.org/drawingml/2006/main">
                  <a:graphicData uri="http://schemas.microsoft.com/office/word/2010/wordprocessingShape">
                    <wps:wsp>
                      <wps:cNvCnPr/>
                      <wps:spPr>
                        <a:xfrm>
                          <a:off x="0" y="0"/>
                          <a:ext cx="4170324"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1pt,10.5pt" to="46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" strokecolor="#d8d8d8"/>
            </w:pict>
          </mc:Fallback>
        </mc:AlternateContent>
      </w:r>
      <w:r w:rsidRPr="00181B47">
        <w:rPr>
          <w:rFonts w:asciiTheme="minorHAnsi" w:eastAsia="Times New Roman" w:hAnsiTheme="minorHAnsi"/>
          <w:noProof/>
          <w:sz w:val="22"/>
          <w:szCs w:val="22"/>
        </w:rPr>
        <w:t>Raison sociale du candidat</w:t>
      </w:r>
    </w:p>
    <w:p w:rsidR="00474EE9" w:rsidRPr="00181B47" w:rsidRDefault="00474EE9" w:rsidP="00474EE9">
      <w:pPr>
        <w:spacing w:before="240"/>
        <w:ind w:left="360"/>
        <w:rPr>
          <w:rFonts w:asciiTheme="minorHAnsi" w:eastAsia="Times New Roman" w:hAnsiTheme="minorHAnsi"/>
          <w:color w:val="333333"/>
          <w:sz w:val="22"/>
          <w:szCs w:val="22"/>
        </w:rPr>
      </w:pPr>
      <w:r w:rsidRPr="00181B47">
        <w:rPr>
          <w:rFonts w:asciiTheme="minorHAnsi" w:eastAsia="Times New Roman" w:hAnsiTheme="minorHAnsi"/>
          <w:noProof/>
          <w:sz w:val="22"/>
          <w:szCs w:val="22"/>
          <w:lang w:val="en-US"/>
        </w:rPr>
        <mc:AlternateContent>
          <mc:Choice Requires="wps">
            <w:drawing>
              <wp:anchor distT="0" distB="0" distL="114300" distR="114300" simplePos="0" relativeHeight="251662336" behindDoc="0" locked="0" layoutInCell="1" allowOverlap="1" wp14:anchorId="283F47BB" wp14:editId="1EAFA8D4">
                <wp:simplePos x="0" y="0"/>
                <wp:positionH relativeFrom="column">
                  <wp:posOffset>2004060</wp:posOffset>
                </wp:positionH>
                <wp:positionV relativeFrom="paragraph">
                  <wp:posOffset>277825</wp:posOffset>
                </wp:positionV>
                <wp:extent cx="3946245"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394624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8pt,21.9pt" to="468.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" strokecolor="#d8d8d8"/>
            </w:pict>
          </mc:Fallback>
        </mc:AlternateContent>
      </w:r>
      <w:r w:rsidRPr="00181B47">
        <w:rPr>
          <w:rFonts w:asciiTheme="minorHAnsi" w:eastAsia="Times New Roman" w:hAnsiTheme="minorHAnsi"/>
          <w:color w:val="333333"/>
          <w:sz w:val="22"/>
          <w:szCs w:val="22"/>
        </w:rPr>
        <w:t>Adresse complète du candidat</w:t>
      </w:r>
    </w:p>
    <w:p w:rsidR="00474EE9" w:rsidRPr="00181B47" w:rsidRDefault="00474EE9" w:rsidP="00474EE9">
      <w:pPr>
        <w:spacing w:before="240"/>
        <w:ind w:left="360"/>
        <w:rPr>
          <w:rFonts w:asciiTheme="minorHAnsi" w:eastAsia="Times New Roman" w:hAnsiTheme="minorHAnsi"/>
          <w:noProof/>
          <w:sz w:val="22"/>
          <w:szCs w:val="22"/>
        </w:rPr>
      </w:pPr>
      <w:r w:rsidRPr="00181B47">
        <w:rPr>
          <w:rFonts w:asciiTheme="minorHAnsi" w:eastAsia="Times New Roman" w:hAnsiTheme="minorHAnsi"/>
          <w:noProof/>
          <w:sz w:val="22"/>
          <w:szCs w:val="22"/>
          <w:lang w:val="en-US"/>
        </w:rPr>
        <mc:AlternateContent>
          <mc:Choice Requires="wps">
            <w:drawing>
              <wp:anchor distT="0" distB="0" distL="114300" distR="114300" simplePos="0" relativeHeight="251663360" behindDoc="0" locked="0" layoutInCell="1" allowOverlap="1" wp14:anchorId="53EC82F7" wp14:editId="33690F2E">
                <wp:simplePos x="0" y="0"/>
                <wp:positionH relativeFrom="column">
                  <wp:posOffset>3554730</wp:posOffset>
                </wp:positionH>
                <wp:positionV relativeFrom="paragraph">
                  <wp:posOffset>277190</wp:posOffset>
                </wp:positionV>
                <wp:extent cx="2394509"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394509"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9pt,21.85pt" to="468.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" strokecolor="#d8d8d8"/>
            </w:pict>
          </mc:Fallback>
        </mc:AlternateContent>
      </w:r>
      <w:r w:rsidRPr="00181B47">
        <w:rPr>
          <w:rFonts w:asciiTheme="minorHAnsi" w:eastAsia="Times New Roman" w:hAnsiTheme="minorHAnsi"/>
          <w:noProof/>
          <w:sz w:val="22"/>
          <w:szCs w:val="22"/>
        </w:rPr>
        <w:t>Personne-ressource responsable de la présente demande</w:t>
      </w:r>
    </w:p>
    <w:p w:rsidR="00474EE9" w:rsidRPr="00181B47" w:rsidRDefault="00474EE9" w:rsidP="00474EE9">
      <w:pPr>
        <w:spacing w:before="240"/>
        <w:ind w:left="360"/>
        <w:rPr>
          <w:rFonts w:asciiTheme="minorHAnsi" w:eastAsia="Times New Roman" w:hAnsiTheme="minorHAnsi"/>
          <w:noProof/>
          <w:sz w:val="22"/>
          <w:szCs w:val="22"/>
        </w:rPr>
      </w:pPr>
      <w:r w:rsidRPr="00181B47">
        <w:rPr>
          <w:rFonts w:asciiTheme="minorHAnsi" w:eastAsia="Times New Roman" w:hAnsiTheme="minorHAnsi"/>
          <w:noProof/>
          <w:sz w:val="22"/>
          <w:szCs w:val="22"/>
          <w:lang w:val="en-US"/>
        </w:rPr>
        <mc:AlternateContent>
          <mc:Choice Requires="wps">
            <w:drawing>
              <wp:anchor distT="0" distB="0" distL="114300" distR="114300" simplePos="0" relativeHeight="251664384" behindDoc="0" locked="0" layoutInCell="1" allowOverlap="1" wp14:anchorId="60781C32" wp14:editId="7ADE84C0">
                <wp:simplePos x="0" y="0"/>
                <wp:positionH relativeFrom="column">
                  <wp:posOffset>2757805</wp:posOffset>
                </wp:positionH>
                <wp:positionV relativeFrom="paragraph">
                  <wp:posOffset>283540</wp:posOffset>
                </wp:positionV>
                <wp:extent cx="3208274"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3208274"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15pt,22.35pt" to="469.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" strokecolor="#d8d8d8"/>
            </w:pict>
          </mc:Fallback>
        </mc:AlternateContent>
      </w:r>
      <w:r w:rsidRPr="00181B47">
        <w:rPr>
          <w:rFonts w:asciiTheme="minorHAnsi" w:eastAsia="Times New Roman" w:hAnsiTheme="minorHAnsi"/>
          <w:noProof/>
          <w:sz w:val="22"/>
          <w:szCs w:val="22"/>
        </w:rPr>
        <w:t>Adresse complète de la personne-ressource</w:t>
      </w:r>
    </w:p>
    <w:p w:rsidR="00474EE9" w:rsidRPr="00181B47" w:rsidRDefault="00474EE9" w:rsidP="00474EE9">
      <w:pPr>
        <w:spacing w:before="240"/>
        <w:ind w:left="360"/>
        <w:rPr>
          <w:rFonts w:asciiTheme="minorHAnsi" w:eastAsia="Times New Roman" w:hAnsiTheme="minorHAnsi"/>
          <w:noProof/>
          <w:sz w:val="22"/>
          <w:szCs w:val="22"/>
        </w:rPr>
      </w:pPr>
      <w:r w:rsidRPr="00181B47">
        <w:rPr>
          <w:rFonts w:asciiTheme="minorHAnsi" w:eastAsia="Times New Roman" w:hAnsiTheme="minorHAnsi"/>
          <w:noProof/>
          <w:sz w:val="22"/>
          <w:szCs w:val="22"/>
          <w:lang w:val="en-US"/>
        </w:rPr>
        <mc:AlternateContent>
          <mc:Choice Requires="wps">
            <w:drawing>
              <wp:anchor distT="0" distB="0" distL="114300" distR="114300" simplePos="0" relativeHeight="251665408" behindDoc="0" locked="0" layoutInCell="1" allowOverlap="1" wp14:anchorId="4597AABE" wp14:editId="667E1190">
                <wp:simplePos x="0" y="0"/>
                <wp:positionH relativeFrom="column">
                  <wp:posOffset>2647950</wp:posOffset>
                </wp:positionH>
                <wp:positionV relativeFrom="paragraph">
                  <wp:posOffset>289890</wp:posOffset>
                </wp:positionV>
                <wp:extent cx="3314269"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3314269"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5pt,22.85pt" to="469.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" strokecolor="#d8d8d8"/>
            </w:pict>
          </mc:Fallback>
        </mc:AlternateContent>
      </w:r>
      <w:r w:rsidRPr="00181B47">
        <w:rPr>
          <w:rFonts w:asciiTheme="minorHAnsi" w:eastAsia="Times New Roman" w:hAnsiTheme="minorHAnsi"/>
          <w:noProof/>
          <w:sz w:val="22"/>
          <w:szCs w:val="22"/>
        </w:rPr>
        <w:t>Adresse courriel de la personne-ressource</w:t>
      </w:r>
    </w:p>
    <w:p w:rsidR="00474EE9" w:rsidRPr="00181B47" w:rsidRDefault="00474EE9" w:rsidP="00474EE9">
      <w:pPr>
        <w:spacing w:before="240"/>
        <w:ind w:left="360"/>
        <w:rPr>
          <w:rFonts w:asciiTheme="minorHAnsi" w:eastAsia="Times New Roman" w:hAnsiTheme="minorHAnsi"/>
          <w:noProof/>
          <w:sz w:val="22"/>
          <w:szCs w:val="22"/>
        </w:rPr>
      </w:pPr>
      <w:r w:rsidRPr="00181B47">
        <w:rPr>
          <w:rFonts w:asciiTheme="minorHAnsi" w:eastAsia="Times New Roman" w:hAnsiTheme="minorHAnsi"/>
          <w:noProof/>
          <w:sz w:val="22"/>
          <w:szCs w:val="22"/>
          <w:lang w:val="en-US"/>
        </w:rPr>
        <mc:AlternateContent>
          <mc:Choice Requires="wps">
            <w:drawing>
              <wp:anchor distT="0" distB="0" distL="114300" distR="114300" simplePos="0" relativeHeight="251666432" behindDoc="0" locked="0" layoutInCell="1" allowOverlap="1" wp14:anchorId="0D74B9A7" wp14:editId="5202E434">
                <wp:simplePos x="0" y="0"/>
                <wp:positionH relativeFrom="column">
                  <wp:posOffset>2340610</wp:posOffset>
                </wp:positionH>
                <wp:positionV relativeFrom="paragraph">
                  <wp:posOffset>288595</wp:posOffset>
                </wp:positionV>
                <wp:extent cx="3624072" cy="0"/>
                <wp:effectExtent l="0" t="0" r="14605" b="19050"/>
                <wp:wrapNone/>
                <wp:docPr id="7" name="Straight Connector 7"/>
                <wp:cNvGraphicFramePr/>
                <a:graphic xmlns:a="http://schemas.openxmlformats.org/drawingml/2006/main">
                  <a:graphicData uri="http://schemas.microsoft.com/office/word/2010/wordprocessingShape">
                    <wps:wsp>
                      <wps:cNvCnPr/>
                      <wps:spPr>
                        <a:xfrm>
                          <a:off x="0" y="0"/>
                          <a:ext cx="3624072"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3pt,22.7pt" to="469.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" strokecolor="#d8d8d8"/>
            </w:pict>
          </mc:Fallback>
        </mc:AlternateContent>
      </w:r>
      <w:r w:rsidRPr="00181B47">
        <w:rPr>
          <w:rFonts w:asciiTheme="minorHAnsi" w:eastAsia="Times New Roman" w:hAnsiTheme="minorHAnsi"/>
          <w:noProof/>
          <w:sz w:val="22"/>
          <w:szCs w:val="22"/>
        </w:rPr>
        <w:t>Numéro de téléphone de la personne-ressource</w:t>
      </w:r>
    </w:p>
    <w:p w:rsidR="00474EE9" w:rsidRPr="00181B47" w:rsidRDefault="00474EE9" w:rsidP="00474EE9">
      <w:pPr>
        <w:rPr>
          <w:rFonts w:asciiTheme="minorHAnsi" w:hAnsiTheme="minorHAnsi"/>
          <w:sz w:val="22"/>
          <w:szCs w:val="22"/>
        </w:rPr>
      </w:pPr>
    </w:p>
    <w:p w:rsidR="00474EE9" w:rsidRPr="00181B47" w:rsidRDefault="00474EE9" w:rsidP="00474EE9">
      <w:pPr>
        <w:pStyle w:val="Heading1"/>
        <w:spacing w:after="0" w:line="240" w:lineRule="auto"/>
        <w:contextualSpacing/>
        <w:jc w:val="left"/>
        <w:rPr>
          <w:rFonts w:asciiTheme="minorHAnsi" w:hAnsiTheme="minorHAnsi"/>
          <w:b w:val="0"/>
          <w:color w:val="auto"/>
          <w:sz w:val="22"/>
          <w:szCs w:val="22"/>
        </w:rPr>
      </w:pPr>
      <w:r w:rsidRPr="00181B47">
        <w:rPr>
          <w:rFonts w:asciiTheme="minorHAnsi" w:hAnsiTheme="minorHAnsi"/>
          <w:color w:val="auto"/>
          <w:sz w:val="22"/>
          <w:szCs w:val="22"/>
        </w:rPr>
        <w:t xml:space="preserve">Détenteur des droits de traduction </w:t>
      </w:r>
      <w:r w:rsidRPr="00181B47">
        <w:rPr>
          <w:rFonts w:asciiTheme="minorHAnsi" w:hAnsiTheme="minorHAnsi"/>
          <w:noProof/>
          <w:color w:val="auto"/>
          <w:sz w:val="22"/>
          <w:szCs w:val="22"/>
          <w:lang w:val="en-US"/>
        </w:rPr>
        <w:drawing>
          <wp:inline distT="0" distB="0" distL="0" distR="0" wp14:anchorId="53F982FE" wp14:editId="26233DE4">
            <wp:extent cx="121920" cy="99060"/>
            <wp:effectExtent l="0" t="0" r="0" b="0"/>
            <wp:docPr id="8" name="Picture 26"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99060"/>
                    </a:xfrm>
                    <a:prstGeom prst="rect">
                      <a:avLst/>
                    </a:prstGeom>
                    <a:noFill/>
                    <a:ln>
                      <a:noFill/>
                    </a:ln>
                  </pic:spPr>
                </pic:pic>
              </a:graphicData>
            </a:graphic>
          </wp:inline>
        </w:drawing>
      </w:r>
      <w:r w:rsidRPr="00181B47">
        <w:rPr>
          <w:rFonts w:asciiTheme="minorHAnsi" w:hAnsiTheme="minorHAnsi"/>
          <w:color w:val="auto"/>
          <w:sz w:val="22"/>
          <w:szCs w:val="22"/>
        </w:rPr>
        <w:t xml:space="preserve"> </w:t>
      </w:r>
      <w:r w:rsidRPr="00181B47">
        <w:rPr>
          <w:rFonts w:asciiTheme="minorHAnsi" w:hAnsiTheme="minorHAnsi"/>
          <w:b w:val="0"/>
          <w:color w:val="auto"/>
          <w:sz w:val="22"/>
          <w:szCs w:val="22"/>
        </w:rPr>
        <w:t>(Renseignements administratifs)</w:t>
      </w:r>
    </w:p>
    <w:p w:rsidR="00474EE9" w:rsidRPr="00181B47" w:rsidRDefault="00474EE9" w:rsidP="00474EE9">
      <w:pPr>
        <w:spacing w:before="240"/>
        <w:ind w:left="360"/>
        <w:rPr>
          <w:rFonts w:asciiTheme="minorHAnsi" w:eastAsia="Times New Roman" w:hAnsiTheme="minorHAnsi"/>
          <w:noProof/>
          <w:sz w:val="22"/>
          <w:szCs w:val="22"/>
        </w:rPr>
      </w:pPr>
      <w:r w:rsidRPr="00181B47">
        <w:rPr>
          <w:rFonts w:asciiTheme="minorHAnsi" w:eastAsia="Times New Roman" w:hAnsiTheme="minorHAnsi"/>
          <w:noProof/>
          <w:sz w:val="22"/>
          <w:szCs w:val="22"/>
          <w:lang w:val="en-US"/>
        </w:rPr>
        <mc:AlternateContent>
          <mc:Choice Requires="wps">
            <w:drawing>
              <wp:anchor distT="0" distB="0" distL="114300" distR="114300" simplePos="0" relativeHeight="251667456" behindDoc="0" locked="0" layoutInCell="1" allowOverlap="1" wp14:anchorId="310A11B8" wp14:editId="6A569B07">
                <wp:simplePos x="0" y="0"/>
                <wp:positionH relativeFrom="column">
                  <wp:posOffset>2267712</wp:posOffset>
                </wp:positionH>
                <wp:positionV relativeFrom="paragraph">
                  <wp:posOffset>289077</wp:posOffset>
                </wp:positionV>
                <wp:extent cx="3695624"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3695624"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55pt,22.75pt" to="469.5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" strokecolor="#d8d8d8"/>
            </w:pict>
          </mc:Fallback>
        </mc:AlternateContent>
      </w:r>
      <w:r w:rsidRPr="00181B47">
        <w:rPr>
          <w:rFonts w:asciiTheme="minorHAnsi" w:eastAsia="Times New Roman" w:hAnsiTheme="minorHAnsi"/>
          <w:noProof/>
          <w:sz w:val="22"/>
          <w:szCs w:val="22"/>
        </w:rPr>
        <w:t>Détenteur des droits de traduction</w:t>
      </w:r>
    </w:p>
    <w:p w:rsidR="00474EE9" w:rsidRPr="00181B47" w:rsidRDefault="00474EE9" w:rsidP="00474EE9">
      <w:pPr>
        <w:spacing w:before="240"/>
        <w:ind w:left="360"/>
        <w:rPr>
          <w:rFonts w:asciiTheme="minorHAnsi" w:eastAsia="Times New Roman" w:hAnsiTheme="minorHAnsi"/>
          <w:noProof/>
          <w:sz w:val="22"/>
          <w:szCs w:val="22"/>
        </w:rPr>
      </w:pPr>
      <w:r w:rsidRPr="00181B47">
        <w:rPr>
          <w:rFonts w:asciiTheme="minorHAnsi" w:eastAsia="Times New Roman" w:hAnsiTheme="minorHAnsi"/>
          <w:noProof/>
          <w:sz w:val="22"/>
          <w:szCs w:val="22"/>
          <w:lang w:val="en-US"/>
        </w:rPr>
        <mc:AlternateContent>
          <mc:Choice Requires="wps">
            <w:drawing>
              <wp:anchor distT="0" distB="0" distL="114300" distR="114300" simplePos="0" relativeHeight="251668480" behindDoc="0" locked="0" layoutInCell="1" allowOverlap="1" wp14:anchorId="17865DEC" wp14:editId="18CDDC50">
                <wp:simplePos x="0" y="0"/>
                <wp:positionH relativeFrom="column">
                  <wp:posOffset>3481705</wp:posOffset>
                </wp:positionH>
                <wp:positionV relativeFrom="paragraph">
                  <wp:posOffset>279705</wp:posOffset>
                </wp:positionV>
                <wp:extent cx="2480361"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2480361"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15pt,22pt" to="46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" strokecolor="#d8d8d8"/>
            </w:pict>
          </mc:Fallback>
        </mc:AlternateContent>
      </w:r>
      <w:r w:rsidRPr="00181B47">
        <w:rPr>
          <w:rFonts w:asciiTheme="minorHAnsi" w:eastAsia="Times New Roman" w:hAnsiTheme="minorHAnsi"/>
          <w:noProof/>
          <w:sz w:val="22"/>
          <w:szCs w:val="22"/>
        </w:rPr>
        <w:t xml:space="preserve">Adresse complète </w:t>
      </w:r>
    </w:p>
    <w:p w:rsidR="00474EE9" w:rsidRPr="00181B47" w:rsidRDefault="00474EE9" w:rsidP="00474EE9">
      <w:pPr>
        <w:spacing w:before="240"/>
        <w:ind w:left="360"/>
        <w:rPr>
          <w:rFonts w:asciiTheme="minorHAnsi" w:eastAsia="Times New Roman" w:hAnsiTheme="minorHAnsi"/>
          <w:noProof/>
          <w:sz w:val="22"/>
          <w:szCs w:val="22"/>
        </w:rPr>
      </w:pPr>
      <w:r w:rsidRPr="00181B47">
        <w:rPr>
          <w:rFonts w:asciiTheme="minorHAnsi" w:eastAsia="Times New Roman" w:hAnsiTheme="minorHAnsi"/>
          <w:noProof/>
          <w:sz w:val="22"/>
          <w:szCs w:val="22"/>
          <w:lang w:val="en-US"/>
        </w:rPr>
        <mc:AlternateContent>
          <mc:Choice Requires="wps">
            <w:drawing>
              <wp:anchor distT="0" distB="0" distL="114300" distR="114300" simplePos="0" relativeHeight="251669504" behindDoc="0" locked="0" layoutInCell="1" allowOverlap="1" wp14:anchorId="2C8997AB" wp14:editId="358C5436">
                <wp:simplePos x="0" y="0"/>
                <wp:positionH relativeFrom="column">
                  <wp:posOffset>3401060</wp:posOffset>
                </wp:positionH>
                <wp:positionV relativeFrom="paragraph">
                  <wp:posOffset>279705</wp:posOffset>
                </wp:positionV>
                <wp:extent cx="2565375" cy="0"/>
                <wp:effectExtent l="0" t="0" r="26035" b="19050"/>
                <wp:wrapNone/>
                <wp:docPr id="11" name="Straight Connector 11"/>
                <wp:cNvGraphicFramePr/>
                <a:graphic xmlns:a="http://schemas.openxmlformats.org/drawingml/2006/main">
                  <a:graphicData uri="http://schemas.microsoft.com/office/word/2010/wordprocessingShape">
                    <wps:wsp>
                      <wps:cNvCnPr/>
                      <wps:spPr>
                        <a:xfrm>
                          <a:off x="0" y="0"/>
                          <a:ext cx="25653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8pt,22pt" to="469.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" strokecolor="#d8d8d8"/>
            </w:pict>
          </mc:Fallback>
        </mc:AlternateContent>
      </w:r>
      <w:r w:rsidRPr="00181B47">
        <w:rPr>
          <w:rFonts w:asciiTheme="minorHAnsi" w:eastAsia="Times New Roman" w:hAnsiTheme="minorHAnsi"/>
          <w:noProof/>
          <w:sz w:val="22"/>
          <w:szCs w:val="22"/>
        </w:rPr>
        <w:t xml:space="preserve">Adresse courriel </w:t>
      </w:r>
    </w:p>
    <w:p w:rsidR="00474EE9" w:rsidRPr="00181B47" w:rsidRDefault="00474EE9" w:rsidP="00474EE9">
      <w:pPr>
        <w:spacing w:before="240"/>
        <w:ind w:left="360"/>
        <w:rPr>
          <w:rFonts w:asciiTheme="minorHAnsi" w:eastAsia="Times New Roman" w:hAnsiTheme="minorHAnsi"/>
          <w:noProof/>
          <w:sz w:val="22"/>
          <w:szCs w:val="22"/>
        </w:rPr>
      </w:pPr>
      <w:r w:rsidRPr="00181B47">
        <w:rPr>
          <w:rFonts w:asciiTheme="minorHAnsi" w:eastAsia="Times New Roman" w:hAnsiTheme="minorHAnsi"/>
          <w:noProof/>
          <w:sz w:val="22"/>
          <w:szCs w:val="22"/>
          <w:lang w:val="en-US"/>
        </w:rPr>
        <mc:AlternateContent>
          <mc:Choice Requires="wps">
            <w:drawing>
              <wp:anchor distT="0" distB="0" distL="114300" distR="114300" simplePos="0" relativeHeight="251670528" behindDoc="0" locked="0" layoutInCell="1" allowOverlap="1" wp14:anchorId="63877455" wp14:editId="5E86BD1D">
                <wp:simplePos x="0" y="0"/>
                <wp:positionH relativeFrom="column">
                  <wp:posOffset>3049905</wp:posOffset>
                </wp:positionH>
                <wp:positionV relativeFrom="paragraph">
                  <wp:posOffset>277165</wp:posOffset>
                </wp:positionV>
                <wp:extent cx="2915895" cy="0"/>
                <wp:effectExtent l="0" t="0" r="18415" b="19050"/>
                <wp:wrapNone/>
                <wp:docPr id="12" name="Straight Connector 12"/>
                <wp:cNvGraphicFramePr/>
                <a:graphic xmlns:a="http://schemas.openxmlformats.org/drawingml/2006/main">
                  <a:graphicData uri="http://schemas.microsoft.com/office/word/2010/wordprocessingShape">
                    <wps:wsp>
                      <wps:cNvCnPr/>
                      <wps:spPr>
                        <a:xfrm>
                          <a:off x="0" y="0"/>
                          <a:ext cx="291589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15pt,21.8pt" to="469.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" strokecolor="#d8d8d8"/>
            </w:pict>
          </mc:Fallback>
        </mc:AlternateContent>
      </w:r>
      <w:r w:rsidRPr="00181B47">
        <w:rPr>
          <w:rFonts w:asciiTheme="minorHAnsi" w:eastAsia="Times New Roman" w:hAnsiTheme="minorHAnsi"/>
          <w:noProof/>
          <w:sz w:val="22"/>
          <w:szCs w:val="22"/>
        </w:rPr>
        <w:t xml:space="preserve">Numéro de téléléphone </w:t>
      </w:r>
    </w:p>
    <w:p w:rsidR="00474EE9" w:rsidRPr="00181B47" w:rsidRDefault="00474EE9" w:rsidP="00474EE9">
      <w:pPr>
        <w:pStyle w:val="Heading1"/>
        <w:spacing w:before="240" w:after="0" w:line="240" w:lineRule="auto"/>
        <w:contextualSpacing/>
        <w:jc w:val="left"/>
        <w:rPr>
          <w:rFonts w:asciiTheme="minorHAnsi" w:hAnsiTheme="minorHAnsi"/>
          <w:color w:val="2387FC"/>
          <w:sz w:val="22"/>
          <w:szCs w:val="22"/>
        </w:rPr>
      </w:pPr>
      <w:r w:rsidRPr="00181B47">
        <w:rPr>
          <w:rFonts w:asciiTheme="minorHAnsi" w:hAnsiTheme="minorHAnsi"/>
          <w:color w:val="auto"/>
          <w:sz w:val="22"/>
          <w:szCs w:val="22"/>
        </w:rPr>
        <w:t>Résumez votre projet en une phrase</w:t>
      </w:r>
      <w:r w:rsidRPr="00181B47">
        <w:rPr>
          <w:rFonts w:asciiTheme="minorHAnsi" w:hAnsiTheme="minorHAnsi"/>
          <w:noProof/>
          <w:sz w:val="22"/>
          <w:szCs w:val="22"/>
          <w:lang w:val="en-US"/>
        </w:rPr>
        <w:drawing>
          <wp:inline distT="0" distB="0" distL="0" distR="0" wp14:anchorId="7211F260" wp14:editId="358C3BD8">
            <wp:extent cx="123825" cy="95250"/>
            <wp:effectExtent l="0" t="0" r="9525" b="0"/>
            <wp:docPr id="14" name="Picture 2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474EE9" w:rsidRPr="00181B47" w:rsidRDefault="00474EE9" w:rsidP="00474EE9">
      <w:pPr>
        <w:spacing w:before="120" w:after="120"/>
        <w:ind w:left="360"/>
        <w:rPr>
          <w:rFonts w:asciiTheme="minorHAnsi" w:eastAsia="Times New Roman" w:hAnsiTheme="minorHAnsi" w:cs="Times New Roman"/>
          <w:sz w:val="22"/>
          <w:szCs w:val="22"/>
        </w:rPr>
      </w:pPr>
      <w:r w:rsidRPr="00181B47">
        <w:rPr>
          <w:rFonts w:asciiTheme="minorHAnsi" w:hAnsiTheme="minorHAnsi"/>
          <w:sz w:val="22"/>
          <w:szCs w:val="22"/>
        </w:rPr>
        <w:t xml:space="preserve">Si possible, servez-vous de la formule, </w:t>
      </w:r>
      <w:r w:rsidRPr="00181B47">
        <w:rPr>
          <w:rFonts w:asciiTheme="minorHAnsi" w:hAnsiTheme="minorHAnsi"/>
          <w:b/>
          <w:sz w:val="22"/>
          <w:szCs w:val="22"/>
        </w:rPr>
        <w:t>TITRE DE L’OEUVRE ET AUTEUR</w:t>
      </w:r>
      <w:r w:rsidRPr="00181B47">
        <w:rPr>
          <w:rFonts w:asciiTheme="minorHAnsi" w:hAnsiTheme="minorHAnsi"/>
          <w:sz w:val="22"/>
          <w:szCs w:val="22"/>
        </w:rPr>
        <w:t xml:space="preserve">. </w:t>
      </w:r>
      <w:r w:rsidRPr="00181B47">
        <w:rPr>
          <w:rFonts w:asciiTheme="minorHAnsi" w:eastAsia="Times New Roman" w:hAnsiTheme="minorHAnsi" w:cs="Times New Roman"/>
          <w:sz w:val="22"/>
          <w:szCs w:val="22"/>
        </w:rPr>
        <w:t>(</w:t>
      </w:r>
      <w:r w:rsidRPr="00181B47">
        <w:rPr>
          <w:rFonts w:asciiTheme="minorHAnsi" w:hAnsiTheme="minorHAnsi"/>
          <w:sz w:val="22"/>
          <w:szCs w:val="22"/>
        </w:rPr>
        <w:t xml:space="preserve">Maximum </w:t>
      </w:r>
      <w:r w:rsidRPr="00181B47">
        <w:rPr>
          <w:rFonts w:asciiTheme="minorHAnsi" w:eastAsia="Times New Roman" w:hAnsiTheme="minorHAnsi" w:cs="Times New Roman"/>
          <w:color w:val="000000"/>
          <w:sz w:val="22"/>
          <w:szCs w:val="22"/>
        </w:rPr>
        <w:t>25 mots</w:t>
      </w:r>
      <w:r w:rsidRPr="00181B47">
        <w:rPr>
          <w:rFonts w:asciiTheme="minorHAnsi" w:eastAsia="Times New Roman" w:hAnsiTheme="minorHAnsi" w:cs="Times New Roman"/>
          <w:sz w:val="22"/>
          <w:szCs w:val="22"/>
        </w:rPr>
        <w:t>)</w:t>
      </w:r>
    </w:p>
    <w:p w:rsidR="00474EE9" w:rsidRPr="00181B47" w:rsidRDefault="00474EE9" w:rsidP="00474EE9">
      <w:pPr>
        <w:pStyle w:val="Normal2"/>
        <w:ind w:left="360"/>
        <w:rPr>
          <w:rFonts w:asciiTheme="minorHAnsi" w:hAnsiTheme="minorHAnsi"/>
          <w:sz w:val="22"/>
        </w:rPr>
      </w:pPr>
      <w:r w:rsidRPr="00181B47">
        <w:rPr>
          <w:rFonts w:asciiTheme="minorHAnsi" w:hAnsiTheme="minorHAnsi"/>
          <w:sz w:val="22"/>
        </w:rPr>
        <w:t xml:space="preserve">Par exemple : « Pour la traduction en allemand de </w:t>
      </w:r>
      <w:r w:rsidRPr="00181B47">
        <w:rPr>
          <w:rFonts w:asciiTheme="minorHAnsi" w:hAnsiTheme="minorHAnsi"/>
          <w:i/>
          <w:sz w:val="22"/>
        </w:rPr>
        <w:t>l’œuvre X</w:t>
      </w:r>
      <w:r w:rsidRPr="00181B47">
        <w:rPr>
          <w:rFonts w:asciiTheme="minorHAnsi" w:hAnsiTheme="minorHAnsi"/>
          <w:sz w:val="22"/>
        </w:rPr>
        <w:t xml:space="preserve"> de Pierre Untel. »</w:t>
      </w:r>
    </w:p>
    <w:p w:rsidR="00474EE9" w:rsidRPr="00181B47" w:rsidRDefault="00474EE9" w:rsidP="00474EE9">
      <w:pPr>
        <w:pStyle w:val="Normal2"/>
        <w:ind w:left="360"/>
        <w:rPr>
          <w:rFonts w:asciiTheme="minorHAnsi" w:hAnsiTheme="minorHAnsi"/>
          <w:sz w:val="22"/>
        </w:rPr>
      </w:pPr>
      <w:r w:rsidRPr="00181B47">
        <w:rPr>
          <w:rFonts w:asciiTheme="minorHAnsi" w:hAnsiTheme="minorHAnsi"/>
          <w:sz w:val="22"/>
        </w:rPr>
        <w:t>Le Conseil des arts du Canada utilisera ce résumé dans ses rapports officiels.</w:t>
      </w:r>
    </w:p>
    <w:p w:rsidR="00474EE9" w:rsidRPr="00181B47" w:rsidRDefault="00474EE9" w:rsidP="00474EE9">
      <w:pPr>
        <w:spacing w:before="120"/>
        <w:ind w:left="360"/>
        <w:rPr>
          <w:rFonts w:asciiTheme="minorHAnsi" w:eastAsia="Times New Roman" w:hAnsiTheme="minorHAnsi" w:cs="Times New Roman"/>
          <w:sz w:val="22"/>
          <w:szCs w:val="22"/>
        </w:rPr>
      </w:pPr>
    </w:p>
    <w:p w:rsidR="00474EE9" w:rsidRPr="00181B47" w:rsidRDefault="00474EE9" w:rsidP="00474EE9">
      <w:pPr>
        <w:pStyle w:val="Heading1"/>
        <w:spacing w:after="0" w:line="240" w:lineRule="auto"/>
        <w:contextualSpacing/>
        <w:jc w:val="left"/>
        <w:rPr>
          <w:rFonts w:asciiTheme="minorHAnsi" w:hAnsiTheme="minorHAnsi"/>
          <w:color w:val="2387FC"/>
          <w:sz w:val="22"/>
          <w:szCs w:val="22"/>
        </w:rPr>
      </w:pPr>
      <w:r w:rsidRPr="00181B47">
        <w:rPr>
          <w:rFonts w:asciiTheme="minorHAnsi" w:eastAsia="Times New Roman" w:hAnsiTheme="minorHAnsi"/>
          <w:b w:val="0"/>
          <w:noProof/>
          <w:color w:val="auto"/>
          <w:sz w:val="22"/>
          <w:szCs w:val="22"/>
          <w:lang w:val="en-US"/>
        </w:rPr>
        <mc:AlternateContent>
          <mc:Choice Requires="wps">
            <w:drawing>
              <wp:anchor distT="0" distB="0" distL="114300" distR="114300" simplePos="0" relativeHeight="251671552" behindDoc="0" locked="0" layoutInCell="1" allowOverlap="1" wp14:anchorId="5FE0A7C1" wp14:editId="48909298">
                <wp:simplePos x="0" y="0"/>
                <wp:positionH relativeFrom="column">
                  <wp:posOffset>2823210</wp:posOffset>
                </wp:positionH>
                <wp:positionV relativeFrom="paragraph">
                  <wp:posOffset>124130</wp:posOffset>
                </wp:positionV>
                <wp:extent cx="3029763" cy="0"/>
                <wp:effectExtent l="0" t="0" r="18415" b="19050"/>
                <wp:wrapNone/>
                <wp:docPr id="16" name="Straight Connector 16"/>
                <wp:cNvGraphicFramePr/>
                <a:graphic xmlns:a="http://schemas.openxmlformats.org/drawingml/2006/main">
                  <a:graphicData uri="http://schemas.microsoft.com/office/word/2010/wordprocessingShape">
                    <wps:wsp>
                      <wps:cNvCnPr/>
                      <wps:spPr>
                        <a:xfrm>
                          <a:off x="0" y="0"/>
                          <a:ext cx="3029763"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3pt,9.75pt" to="460.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" strokecolor="#d8d8d8"/>
            </w:pict>
          </mc:Fallback>
        </mc:AlternateContent>
      </w:r>
      <w:r w:rsidRPr="00181B47">
        <w:rPr>
          <w:rFonts w:asciiTheme="minorHAnsi" w:hAnsiTheme="minorHAnsi"/>
          <w:color w:val="auto"/>
          <w:sz w:val="22"/>
          <w:szCs w:val="22"/>
        </w:rPr>
        <w:t>Date(s) prévue(s) de publication du (des) titre(s) traduit(s)</w:t>
      </w:r>
      <w:r w:rsidRPr="00181B47">
        <w:rPr>
          <w:rFonts w:asciiTheme="minorHAnsi" w:hAnsiTheme="minorHAnsi"/>
          <w:noProof/>
          <w:sz w:val="22"/>
          <w:szCs w:val="22"/>
          <w:lang w:val="en-US"/>
        </w:rPr>
        <w:drawing>
          <wp:inline distT="0" distB="0" distL="0" distR="0" wp14:anchorId="6D54B83E" wp14:editId="662D195C">
            <wp:extent cx="123825" cy="95250"/>
            <wp:effectExtent l="0" t="0" r="9525" b="0"/>
            <wp:docPr id="25" name="Picture 2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474EE9" w:rsidRPr="00181B47" w:rsidRDefault="00474EE9" w:rsidP="00474EE9">
      <w:pPr>
        <w:pStyle w:val="Heading1"/>
        <w:numPr>
          <w:ilvl w:val="0"/>
          <w:numId w:val="0"/>
        </w:numPr>
        <w:rPr>
          <w:rFonts w:asciiTheme="minorHAnsi" w:hAnsiTheme="minorHAnsi"/>
          <w:color w:val="2387FC"/>
          <w:sz w:val="22"/>
          <w:szCs w:val="22"/>
        </w:rPr>
      </w:pPr>
    </w:p>
    <w:p w:rsidR="00474EE9" w:rsidRPr="00181B47" w:rsidRDefault="00474EE9" w:rsidP="00474EE9">
      <w:pPr>
        <w:pStyle w:val="Heading1"/>
        <w:spacing w:after="0" w:line="240" w:lineRule="auto"/>
        <w:contextualSpacing/>
        <w:jc w:val="left"/>
        <w:rPr>
          <w:rFonts w:asciiTheme="minorHAnsi" w:hAnsiTheme="minorHAnsi"/>
          <w:color w:val="2387FC"/>
          <w:sz w:val="22"/>
          <w:szCs w:val="22"/>
        </w:rPr>
      </w:pPr>
      <w:r w:rsidRPr="00181B47">
        <w:rPr>
          <w:rFonts w:asciiTheme="minorHAnsi" w:eastAsia="Times New Roman" w:hAnsiTheme="minorHAnsi"/>
          <w:b w:val="0"/>
          <w:noProof/>
          <w:color w:val="auto"/>
          <w:sz w:val="22"/>
          <w:szCs w:val="22"/>
          <w:lang w:val="en-US"/>
        </w:rPr>
        <w:lastRenderedPageBreak/>
        <mc:AlternateContent>
          <mc:Choice Requires="wps">
            <w:drawing>
              <wp:anchor distT="0" distB="0" distL="114300" distR="114300" simplePos="0" relativeHeight="251675648" behindDoc="0" locked="0" layoutInCell="1" allowOverlap="1" wp14:anchorId="6B32BB68" wp14:editId="144C6E95">
                <wp:simplePos x="0" y="0"/>
                <wp:positionH relativeFrom="column">
                  <wp:posOffset>1565275</wp:posOffset>
                </wp:positionH>
                <wp:positionV relativeFrom="paragraph">
                  <wp:posOffset>136220</wp:posOffset>
                </wp:positionV>
                <wp:extent cx="4330573" cy="0"/>
                <wp:effectExtent l="0" t="0" r="13335" b="19050"/>
                <wp:wrapNone/>
                <wp:docPr id="28" name="Straight Connector 28"/>
                <wp:cNvGraphicFramePr/>
                <a:graphic xmlns:a="http://schemas.openxmlformats.org/drawingml/2006/main">
                  <a:graphicData uri="http://schemas.microsoft.com/office/word/2010/wordprocessingShape">
                    <wps:wsp>
                      <wps:cNvCnPr/>
                      <wps:spPr>
                        <a:xfrm>
                          <a:off x="0" y="0"/>
                          <a:ext cx="4330573"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25pt,10.75pt" to="464.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" strokecolor="#d8d8d8"/>
            </w:pict>
          </mc:Fallback>
        </mc:AlternateContent>
      </w:r>
      <w:r w:rsidRPr="00181B47">
        <w:rPr>
          <w:rFonts w:asciiTheme="minorHAnsi" w:hAnsiTheme="minorHAnsi"/>
          <w:color w:val="auto"/>
          <w:sz w:val="22"/>
          <w:szCs w:val="22"/>
        </w:rPr>
        <w:t>Objet de la demande</w:t>
      </w:r>
      <w:r w:rsidRPr="00181B47">
        <w:rPr>
          <w:rFonts w:asciiTheme="minorHAnsi" w:hAnsiTheme="minorHAnsi"/>
          <w:noProof/>
          <w:sz w:val="22"/>
          <w:szCs w:val="22"/>
          <w:lang w:val="en-US"/>
        </w:rPr>
        <w:drawing>
          <wp:inline distT="0" distB="0" distL="0" distR="0" wp14:anchorId="533B0FE3" wp14:editId="1BDD556D">
            <wp:extent cx="123825" cy="95250"/>
            <wp:effectExtent l="0" t="0" r="9525" b="0"/>
            <wp:docPr id="17" name="Picture 2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474EE9" w:rsidRPr="00181B47" w:rsidRDefault="00474EE9" w:rsidP="00474EE9">
      <w:pPr>
        <w:spacing w:before="240"/>
        <w:ind w:left="360"/>
        <w:rPr>
          <w:rFonts w:asciiTheme="minorHAnsi" w:eastAsia="Times New Roman" w:hAnsiTheme="minorHAnsi"/>
          <w:noProof/>
          <w:sz w:val="22"/>
          <w:szCs w:val="22"/>
        </w:rPr>
      </w:pPr>
      <w:r w:rsidRPr="00181B47">
        <w:rPr>
          <w:rFonts w:asciiTheme="minorHAnsi" w:eastAsia="Times New Roman" w:hAnsiTheme="minorHAnsi"/>
          <w:noProof/>
          <w:sz w:val="22"/>
          <w:szCs w:val="22"/>
          <w:lang w:val="en-US"/>
        </w:rPr>
        <mc:AlternateContent>
          <mc:Choice Requires="wps">
            <w:drawing>
              <wp:anchor distT="0" distB="0" distL="114300" distR="114300" simplePos="0" relativeHeight="251672576" behindDoc="0" locked="0" layoutInCell="1" allowOverlap="1" wp14:anchorId="152307E6" wp14:editId="7BF2B919">
                <wp:simplePos x="0" y="0"/>
                <wp:positionH relativeFrom="column">
                  <wp:posOffset>543560</wp:posOffset>
                </wp:positionH>
                <wp:positionV relativeFrom="paragraph">
                  <wp:posOffset>274955</wp:posOffset>
                </wp:positionV>
                <wp:extent cx="5377318" cy="0"/>
                <wp:effectExtent l="0" t="0" r="13970" b="19050"/>
                <wp:wrapNone/>
                <wp:docPr id="18" name="Straight Connector 18"/>
                <wp:cNvGraphicFramePr/>
                <a:graphic xmlns:a="http://schemas.openxmlformats.org/drawingml/2006/main">
                  <a:graphicData uri="http://schemas.microsoft.com/office/word/2010/wordprocessingShape">
                    <wps:wsp>
                      <wps:cNvCnPr/>
                      <wps:spPr>
                        <a:xfrm>
                          <a:off x="0" y="0"/>
                          <a:ext cx="5377318"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8pt,21.65pt" to="466.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" strokecolor="#d8d8d8"/>
            </w:pict>
          </mc:Fallback>
        </mc:AlternateContent>
      </w:r>
      <w:r w:rsidRPr="00181B47">
        <w:rPr>
          <w:rFonts w:asciiTheme="minorHAnsi" w:eastAsia="Times New Roman" w:hAnsiTheme="minorHAnsi"/>
          <w:noProof/>
          <w:sz w:val="22"/>
          <w:szCs w:val="22"/>
        </w:rPr>
        <w:t>Titre</w:t>
      </w:r>
    </w:p>
    <w:p w:rsidR="00474EE9" w:rsidRPr="00181B47" w:rsidRDefault="00474EE9" w:rsidP="00474EE9">
      <w:pPr>
        <w:spacing w:before="240"/>
        <w:ind w:left="360"/>
        <w:rPr>
          <w:rFonts w:asciiTheme="minorHAnsi" w:eastAsia="Times New Roman" w:hAnsiTheme="minorHAnsi"/>
          <w:noProof/>
          <w:sz w:val="22"/>
          <w:szCs w:val="22"/>
        </w:rPr>
      </w:pPr>
      <w:r w:rsidRPr="00181B47">
        <w:rPr>
          <w:rFonts w:asciiTheme="minorHAnsi" w:eastAsia="Times New Roman" w:hAnsiTheme="minorHAnsi"/>
          <w:noProof/>
          <w:sz w:val="22"/>
          <w:szCs w:val="22"/>
          <w:lang w:val="en-US"/>
        </w:rPr>
        <mc:AlternateContent>
          <mc:Choice Requires="wps">
            <w:drawing>
              <wp:anchor distT="0" distB="0" distL="114300" distR="114300" simplePos="0" relativeHeight="251673600" behindDoc="0" locked="0" layoutInCell="1" allowOverlap="1" wp14:anchorId="29B3FD47" wp14:editId="790856BE">
                <wp:simplePos x="0" y="0"/>
                <wp:positionH relativeFrom="column">
                  <wp:posOffset>1543050</wp:posOffset>
                </wp:positionH>
                <wp:positionV relativeFrom="paragraph">
                  <wp:posOffset>303861</wp:posOffset>
                </wp:positionV>
                <wp:extent cx="4374515" cy="0"/>
                <wp:effectExtent l="0" t="0" r="26035" b="19050"/>
                <wp:wrapNone/>
                <wp:docPr id="19" name="Straight Connector 19"/>
                <wp:cNvGraphicFramePr/>
                <a:graphic xmlns:a="http://schemas.openxmlformats.org/drawingml/2006/main">
                  <a:graphicData uri="http://schemas.microsoft.com/office/word/2010/wordprocessingShape">
                    <wps:wsp>
                      <wps:cNvCnPr/>
                      <wps:spPr>
                        <a:xfrm>
                          <a:off x="0" y="0"/>
                          <a:ext cx="43745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5pt,23.95pt" to="465.9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" strokecolor="#d8d8d8"/>
            </w:pict>
          </mc:Fallback>
        </mc:AlternateContent>
      </w:r>
      <w:r w:rsidRPr="00181B47">
        <w:rPr>
          <w:rFonts w:asciiTheme="minorHAnsi" w:eastAsia="Times New Roman" w:hAnsiTheme="minorHAnsi"/>
          <w:noProof/>
          <w:sz w:val="22"/>
          <w:szCs w:val="22"/>
        </w:rPr>
        <w:t>Auteur (s) canadien (s)</w:t>
      </w:r>
    </w:p>
    <w:p w:rsidR="00474EE9" w:rsidRPr="00181B47" w:rsidRDefault="00474EE9" w:rsidP="00474EE9">
      <w:pPr>
        <w:spacing w:before="240" w:after="120"/>
        <w:ind w:left="360"/>
        <w:rPr>
          <w:rFonts w:asciiTheme="minorHAnsi" w:eastAsia="Times New Roman" w:hAnsiTheme="minorHAnsi"/>
          <w:noProof/>
          <w:sz w:val="22"/>
          <w:szCs w:val="22"/>
        </w:rPr>
      </w:pPr>
      <w:r w:rsidRPr="00181B47">
        <w:rPr>
          <w:rFonts w:asciiTheme="minorHAnsi" w:eastAsia="Times New Roman" w:hAnsiTheme="minorHAnsi"/>
          <w:noProof/>
          <w:sz w:val="22"/>
          <w:szCs w:val="22"/>
          <w:lang w:val="en-US"/>
        </w:rPr>
        <mc:AlternateContent>
          <mc:Choice Requires="wps">
            <w:drawing>
              <wp:anchor distT="0" distB="0" distL="114300" distR="114300" simplePos="0" relativeHeight="251674624" behindDoc="0" locked="0" layoutInCell="1" allowOverlap="1" wp14:anchorId="4FF4C1F1" wp14:editId="7BC10B3F">
                <wp:simplePos x="0" y="0"/>
                <wp:positionH relativeFrom="column">
                  <wp:posOffset>1081405</wp:posOffset>
                </wp:positionH>
                <wp:positionV relativeFrom="paragraph">
                  <wp:posOffset>284810</wp:posOffset>
                </wp:positionV>
                <wp:extent cx="4827118" cy="0"/>
                <wp:effectExtent l="0" t="0" r="12065" b="19050"/>
                <wp:wrapNone/>
                <wp:docPr id="20" name="Straight Connector 20"/>
                <wp:cNvGraphicFramePr/>
                <a:graphic xmlns:a="http://schemas.openxmlformats.org/drawingml/2006/main">
                  <a:graphicData uri="http://schemas.microsoft.com/office/word/2010/wordprocessingShape">
                    <wps:wsp>
                      <wps:cNvCnPr/>
                      <wps:spPr>
                        <a:xfrm>
                          <a:off x="0" y="0"/>
                          <a:ext cx="4827118"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id="Straight Connector 20"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15pt,22.45pt" to="465.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" strokecolor="#d8d8d8"/>
            </w:pict>
          </mc:Fallback>
        </mc:AlternateContent>
      </w:r>
      <w:r w:rsidRPr="00181B47">
        <w:rPr>
          <w:rFonts w:asciiTheme="minorHAnsi" w:eastAsia="Times New Roman" w:hAnsiTheme="minorHAnsi"/>
          <w:noProof/>
          <w:sz w:val="22"/>
          <w:szCs w:val="22"/>
        </w:rPr>
        <w:t>Traducteur (s)</w:t>
      </w:r>
    </w:p>
    <w:p w:rsidR="00474EE9" w:rsidRPr="00181B47" w:rsidRDefault="00474EE9" w:rsidP="00474EE9">
      <w:pPr>
        <w:pStyle w:val="Normal2"/>
        <w:spacing w:before="120"/>
        <w:jc w:val="left"/>
        <w:rPr>
          <w:rFonts w:asciiTheme="minorHAnsi" w:hAnsiTheme="minorHAnsi"/>
          <w:sz w:val="22"/>
        </w:rPr>
      </w:pPr>
      <w:r w:rsidRPr="00181B47">
        <w:rPr>
          <w:rFonts w:asciiTheme="minorHAnsi" w:hAnsiTheme="minorHAnsi"/>
          <w:sz w:val="22"/>
        </w:rPr>
        <w:sym w:font="Wingdings" w:char="F06F"/>
      </w:r>
      <w:r w:rsidRPr="00181B47">
        <w:rPr>
          <w:rFonts w:asciiTheme="minorHAnsi" w:hAnsiTheme="minorHAnsi"/>
          <w:sz w:val="22"/>
        </w:rPr>
        <w:t xml:space="preserve"> Livre général</w:t>
      </w:r>
    </w:p>
    <w:p w:rsidR="00474EE9" w:rsidRPr="00181B47" w:rsidRDefault="00474EE9" w:rsidP="00474EE9">
      <w:pPr>
        <w:pStyle w:val="Normal2"/>
        <w:spacing w:before="120"/>
        <w:jc w:val="left"/>
        <w:rPr>
          <w:rFonts w:asciiTheme="minorHAnsi" w:hAnsiTheme="minorHAnsi"/>
          <w:sz w:val="22"/>
        </w:rPr>
      </w:pPr>
      <w:r w:rsidRPr="00181B47">
        <w:rPr>
          <w:rFonts w:asciiTheme="minorHAnsi" w:hAnsiTheme="minorHAnsi"/>
          <w:sz w:val="22"/>
        </w:rPr>
        <w:sym w:font="Wingdings" w:char="F06F"/>
      </w:r>
      <w:r w:rsidRPr="00181B47">
        <w:rPr>
          <w:rFonts w:asciiTheme="minorHAnsi" w:hAnsiTheme="minorHAnsi"/>
          <w:sz w:val="22"/>
        </w:rPr>
        <w:t xml:space="preserve"> Œuvre littéraire</w:t>
      </w:r>
    </w:p>
    <w:p w:rsidR="00474EE9" w:rsidRPr="00181B47" w:rsidRDefault="00474EE9" w:rsidP="00474EE9">
      <w:pPr>
        <w:pStyle w:val="Normal2"/>
        <w:spacing w:before="120"/>
        <w:ind w:left="851" w:hanging="284"/>
        <w:jc w:val="left"/>
        <w:rPr>
          <w:rFonts w:asciiTheme="minorHAnsi" w:hAnsiTheme="minorHAnsi"/>
          <w:sz w:val="22"/>
        </w:rPr>
      </w:pPr>
      <w:r w:rsidRPr="00181B47">
        <w:rPr>
          <w:rFonts w:asciiTheme="minorHAnsi" w:hAnsiTheme="minorHAnsi"/>
          <w:sz w:val="22"/>
        </w:rPr>
        <w:sym w:font="Wingdings" w:char="F06F"/>
      </w:r>
      <w:r w:rsidRPr="00181B47">
        <w:rPr>
          <w:rFonts w:asciiTheme="minorHAnsi" w:hAnsiTheme="minorHAnsi"/>
          <w:sz w:val="22"/>
        </w:rPr>
        <w:t xml:space="preserve"> Livre illustré contenant au minimum 50% de photos ou d’illustrations </w:t>
      </w:r>
      <w:r w:rsidRPr="00181B47">
        <w:rPr>
          <w:rFonts w:asciiTheme="minorHAnsi" w:hAnsiTheme="minorHAnsi"/>
          <w:sz w:val="22"/>
        </w:rPr>
        <w:br/>
        <w:t>(ex. : livre jeunesse, bande dessinée,  livre illustré, etc.)</w:t>
      </w:r>
    </w:p>
    <w:p w:rsidR="00474EE9" w:rsidRPr="00181B47" w:rsidRDefault="00474EE9" w:rsidP="00474EE9">
      <w:pPr>
        <w:pStyle w:val="Heading1"/>
        <w:spacing w:before="240" w:after="120" w:line="240" w:lineRule="auto"/>
        <w:contextualSpacing/>
        <w:jc w:val="left"/>
        <w:rPr>
          <w:rFonts w:asciiTheme="minorHAnsi" w:hAnsiTheme="minorHAnsi"/>
          <w:b w:val="0"/>
          <w:color w:val="auto"/>
          <w:sz w:val="22"/>
          <w:szCs w:val="22"/>
        </w:rPr>
      </w:pPr>
      <w:r w:rsidRPr="00181B47">
        <w:rPr>
          <w:rFonts w:asciiTheme="minorHAnsi" w:hAnsiTheme="minorHAnsi"/>
          <w:color w:val="auto"/>
          <w:sz w:val="22"/>
          <w:szCs w:val="22"/>
        </w:rPr>
        <w:t xml:space="preserve">Indiquez la ou les formes d’art ou d’expression, le ou les genres correspondant le mieux à cette demande </w:t>
      </w:r>
      <w:r w:rsidRPr="00181B47">
        <w:rPr>
          <w:rFonts w:asciiTheme="minorHAnsi" w:hAnsiTheme="minorHAnsi"/>
          <w:b w:val="0"/>
          <w:noProof/>
          <w:color w:val="auto"/>
          <w:sz w:val="22"/>
          <w:szCs w:val="22"/>
          <w:lang w:val="en-US"/>
        </w:rPr>
        <w:drawing>
          <wp:inline distT="0" distB="0" distL="0" distR="0" wp14:anchorId="37D961C7" wp14:editId="2988ECBB">
            <wp:extent cx="123825" cy="95250"/>
            <wp:effectExtent l="0" t="0" r="9525" b="0"/>
            <wp:docPr id="21" name="Picture 24"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181B47">
        <w:rPr>
          <w:rFonts w:asciiTheme="minorHAnsi" w:eastAsia="Times New Roman" w:hAnsiTheme="minorHAnsi" w:cs="Times New Roman"/>
          <w:b w:val="0"/>
          <w:color w:val="auto"/>
          <w:sz w:val="22"/>
          <w:szCs w:val="22"/>
        </w:rPr>
        <w:t>(</w:t>
      </w:r>
      <w:r w:rsidRPr="00181B47">
        <w:rPr>
          <w:rFonts w:asciiTheme="minorHAnsi" w:hAnsiTheme="minorHAnsi"/>
          <w:b w:val="0"/>
          <w:color w:val="auto"/>
          <w:sz w:val="22"/>
          <w:szCs w:val="22"/>
        </w:rPr>
        <w:t xml:space="preserve">Maximum </w:t>
      </w:r>
      <w:r w:rsidRPr="00181B47">
        <w:rPr>
          <w:rFonts w:asciiTheme="minorHAnsi" w:eastAsia="Times New Roman" w:hAnsiTheme="minorHAnsi" w:cs="Times New Roman"/>
          <w:b w:val="0"/>
          <w:color w:val="auto"/>
          <w:sz w:val="22"/>
          <w:szCs w:val="22"/>
        </w:rPr>
        <w:t>25 mots)</w:t>
      </w:r>
    </w:p>
    <w:p w:rsidR="00474EE9" w:rsidRPr="00181B47" w:rsidRDefault="00474EE9" w:rsidP="00474EE9">
      <w:pPr>
        <w:ind w:left="360"/>
        <w:rPr>
          <w:rFonts w:asciiTheme="minorHAnsi" w:hAnsiTheme="minorHAnsi"/>
          <w:sz w:val="22"/>
          <w:szCs w:val="22"/>
        </w:rPr>
      </w:pPr>
      <w:r w:rsidRPr="00181B47">
        <w:rPr>
          <w:rFonts w:asciiTheme="minorHAnsi" w:hAnsiTheme="minorHAnsi"/>
          <w:sz w:val="22"/>
          <w:szCs w:val="22"/>
        </w:rPr>
        <w:t>Quelques exemples : poésie, roman adulte, livre jeunesse, essai, etc.</w:t>
      </w:r>
    </w:p>
    <w:p w:rsidR="00474EE9" w:rsidRPr="00181B47" w:rsidRDefault="00474EE9" w:rsidP="00474EE9">
      <w:pPr>
        <w:ind w:left="360"/>
        <w:rPr>
          <w:rFonts w:asciiTheme="minorHAnsi" w:hAnsiTheme="minorHAnsi"/>
          <w:sz w:val="22"/>
          <w:szCs w:val="22"/>
        </w:rPr>
      </w:pPr>
      <w:r w:rsidRPr="00181B47">
        <w:rPr>
          <w:rFonts w:asciiTheme="minorHAnsi" w:hAnsiTheme="minorHAnsi"/>
          <w:sz w:val="22"/>
          <w:szCs w:val="22"/>
        </w:rPr>
        <w:t>Les renseignements fournis ici aident le Conseil à recueillir des exemples de formes d’art et de pratiques artistiques soutenues. Ils ne serviront pas à évaluer votre demande.</w:t>
      </w:r>
    </w:p>
    <w:p w:rsidR="00474EE9" w:rsidRPr="00181B47" w:rsidRDefault="00474EE9" w:rsidP="00474EE9">
      <w:pPr>
        <w:pStyle w:val="Heading1"/>
        <w:spacing w:before="240" w:after="0" w:line="240" w:lineRule="auto"/>
        <w:contextualSpacing/>
        <w:jc w:val="left"/>
        <w:rPr>
          <w:rFonts w:asciiTheme="minorHAnsi" w:eastAsia="Times New Roman" w:hAnsiTheme="minorHAnsi" w:cs="Times New Roman"/>
          <w:b w:val="0"/>
          <w:color w:val="auto"/>
          <w:sz w:val="22"/>
          <w:szCs w:val="22"/>
        </w:rPr>
      </w:pPr>
      <w:r w:rsidRPr="00181B47">
        <w:rPr>
          <w:rFonts w:asciiTheme="minorHAnsi" w:hAnsiTheme="minorHAnsi"/>
          <w:color w:val="auto"/>
          <w:sz w:val="22"/>
          <w:szCs w:val="22"/>
        </w:rPr>
        <w:t xml:space="preserve">Pourquoi avez-vous choisi de traduire cette œuvre en allemand? Comment cette traduction s’inscrit-elle dans le mandat de votre maison d’édition et dans votre vision éditoriale? </w:t>
      </w:r>
      <w:r w:rsidRPr="00181B47">
        <w:rPr>
          <w:rFonts w:asciiTheme="minorHAnsi" w:eastAsia="Times New Roman" w:hAnsiTheme="minorHAnsi"/>
          <w:noProof/>
          <w:sz w:val="22"/>
          <w:szCs w:val="22"/>
          <w:lang w:val="en-US"/>
        </w:rPr>
        <w:drawing>
          <wp:inline distT="0" distB="0" distL="0" distR="0" wp14:anchorId="04EE88D2" wp14:editId="4E038D52">
            <wp:extent cx="123825" cy="95250"/>
            <wp:effectExtent l="0" t="0" r="9525" b="0"/>
            <wp:docPr id="38" name="Picture 1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181B47">
        <w:rPr>
          <w:rFonts w:asciiTheme="minorHAnsi" w:hAnsiTheme="minorHAnsi"/>
          <w:color w:val="auto"/>
          <w:sz w:val="22"/>
          <w:szCs w:val="22"/>
        </w:rPr>
        <w:t xml:space="preserve"> </w:t>
      </w:r>
      <w:r w:rsidRPr="00181B47">
        <w:rPr>
          <w:rFonts w:asciiTheme="minorHAnsi" w:eastAsia="Times New Roman" w:hAnsiTheme="minorHAnsi" w:cs="Times New Roman"/>
          <w:b w:val="0"/>
          <w:color w:val="auto"/>
          <w:sz w:val="22"/>
          <w:szCs w:val="22"/>
        </w:rPr>
        <w:t>(</w:t>
      </w:r>
      <w:r w:rsidRPr="00181B47">
        <w:rPr>
          <w:rFonts w:asciiTheme="minorHAnsi" w:hAnsiTheme="minorHAnsi"/>
          <w:b w:val="0"/>
          <w:color w:val="auto"/>
          <w:sz w:val="22"/>
          <w:szCs w:val="22"/>
        </w:rPr>
        <w:t xml:space="preserve">Maximum </w:t>
      </w:r>
      <w:r w:rsidRPr="00181B47">
        <w:rPr>
          <w:rFonts w:asciiTheme="minorHAnsi" w:eastAsia="Times New Roman" w:hAnsiTheme="minorHAnsi" w:cs="Times New Roman"/>
          <w:b w:val="0"/>
          <w:color w:val="auto"/>
          <w:sz w:val="22"/>
          <w:szCs w:val="22"/>
        </w:rPr>
        <w:t>250 mots)</w:t>
      </w:r>
    </w:p>
    <w:p w:rsidR="00474EE9" w:rsidRPr="00181B47" w:rsidRDefault="00474EE9" w:rsidP="00474EE9">
      <w:pPr>
        <w:pStyle w:val="Heading1"/>
        <w:spacing w:before="240" w:after="0" w:line="240" w:lineRule="auto"/>
        <w:jc w:val="left"/>
        <w:rPr>
          <w:rFonts w:asciiTheme="minorHAnsi" w:eastAsia="Times New Roman" w:hAnsiTheme="minorHAnsi" w:cs="Times New Roman"/>
          <w:b w:val="0"/>
          <w:color w:val="auto"/>
          <w:sz w:val="22"/>
          <w:szCs w:val="22"/>
        </w:rPr>
      </w:pPr>
      <w:r w:rsidRPr="00181B47">
        <w:rPr>
          <w:rFonts w:asciiTheme="minorHAnsi" w:hAnsiTheme="minorHAnsi"/>
          <w:color w:val="auto"/>
          <w:sz w:val="22"/>
          <w:szCs w:val="22"/>
        </w:rPr>
        <w:t xml:space="preserve">Comment cette traduction vous permettra-t-elle de développer de nouveaux marchés en Allemagne et ailleurs dans le marché germanophone? </w:t>
      </w:r>
      <w:r w:rsidRPr="00181B47">
        <w:rPr>
          <w:rFonts w:asciiTheme="minorHAnsi" w:eastAsia="Times New Roman" w:hAnsiTheme="minorHAnsi"/>
          <w:noProof/>
          <w:sz w:val="22"/>
          <w:szCs w:val="22"/>
          <w:lang w:val="en-US"/>
        </w:rPr>
        <w:drawing>
          <wp:inline distT="0" distB="0" distL="0" distR="0" wp14:anchorId="795162FE" wp14:editId="424FB32B">
            <wp:extent cx="123825" cy="95250"/>
            <wp:effectExtent l="0" t="0" r="9525" b="0"/>
            <wp:docPr id="24" name="Picture 1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181B47">
        <w:rPr>
          <w:rFonts w:asciiTheme="minorHAnsi" w:eastAsia="Times New Roman" w:hAnsiTheme="minorHAnsi" w:cs="Times New Roman"/>
          <w:b w:val="0"/>
          <w:color w:val="auto"/>
          <w:sz w:val="22"/>
          <w:szCs w:val="22"/>
        </w:rPr>
        <w:t xml:space="preserve"> (</w:t>
      </w:r>
      <w:r w:rsidRPr="00181B47">
        <w:rPr>
          <w:rFonts w:asciiTheme="minorHAnsi" w:hAnsiTheme="minorHAnsi"/>
          <w:b w:val="0"/>
          <w:color w:val="auto"/>
          <w:sz w:val="22"/>
          <w:szCs w:val="22"/>
        </w:rPr>
        <w:t xml:space="preserve">Maximum </w:t>
      </w:r>
      <w:r w:rsidRPr="00181B47">
        <w:rPr>
          <w:rFonts w:asciiTheme="minorHAnsi" w:eastAsia="Times New Roman" w:hAnsiTheme="minorHAnsi" w:cs="Times New Roman"/>
          <w:b w:val="0"/>
          <w:color w:val="auto"/>
          <w:sz w:val="22"/>
          <w:szCs w:val="22"/>
        </w:rPr>
        <w:t>250 mots)</w:t>
      </w:r>
    </w:p>
    <w:p w:rsidR="00474EE9" w:rsidRPr="00181B47" w:rsidRDefault="00474EE9" w:rsidP="00474EE9">
      <w:pPr>
        <w:spacing w:after="100" w:afterAutospacing="1"/>
        <w:ind w:left="360"/>
        <w:rPr>
          <w:rFonts w:asciiTheme="minorHAnsi" w:hAnsiTheme="minorHAnsi"/>
          <w:sz w:val="22"/>
          <w:szCs w:val="22"/>
        </w:rPr>
      </w:pPr>
      <w:r w:rsidRPr="00181B47">
        <w:rPr>
          <w:rFonts w:asciiTheme="minorHAnsi" w:hAnsiTheme="minorHAnsi"/>
          <w:sz w:val="22"/>
          <w:szCs w:val="22"/>
        </w:rPr>
        <w:t>Présentez brièvement votre stratégie de commercialisation, incluant le tirage de l’œuvre.</w:t>
      </w:r>
    </w:p>
    <w:p w:rsidR="00474EE9" w:rsidRPr="00181B47" w:rsidRDefault="00474EE9" w:rsidP="00474EE9">
      <w:pPr>
        <w:pStyle w:val="Heading1"/>
        <w:spacing w:before="240" w:after="0" w:line="240" w:lineRule="auto"/>
        <w:contextualSpacing/>
        <w:jc w:val="left"/>
        <w:rPr>
          <w:rFonts w:asciiTheme="minorHAnsi" w:eastAsia="Times New Roman" w:hAnsiTheme="minorHAnsi" w:cs="Times New Roman"/>
          <w:b w:val="0"/>
          <w:color w:val="auto"/>
          <w:sz w:val="22"/>
          <w:szCs w:val="22"/>
        </w:rPr>
      </w:pPr>
      <w:r w:rsidRPr="00181B47">
        <w:rPr>
          <w:rFonts w:asciiTheme="minorHAnsi" w:hAnsiTheme="minorHAnsi"/>
          <w:color w:val="auto"/>
          <w:sz w:val="22"/>
          <w:szCs w:val="22"/>
        </w:rPr>
        <w:t>Présentez votre plan de promotion du livre traduit.</w:t>
      </w:r>
      <w:r w:rsidRPr="00181B47">
        <w:rPr>
          <w:rFonts w:asciiTheme="minorHAnsi" w:eastAsia="Times New Roman" w:hAnsiTheme="minorHAnsi" w:cs="Times New Roman"/>
          <w:b w:val="0"/>
          <w:color w:val="auto"/>
          <w:sz w:val="22"/>
          <w:szCs w:val="22"/>
        </w:rPr>
        <w:t xml:space="preserve"> (</w:t>
      </w:r>
      <w:r w:rsidRPr="00181B47">
        <w:rPr>
          <w:rFonts w:asciiTheme="minorHAnsi" w:hAnsiTheme="minorHAnsi"/>
          <w:b w:val="0"/>
          <w:color w:val="auto"/>
          <w:sz w:val="22"/>
          <w:szCs w:val="22"/>
        </w:rPr>
        <w:t xml:space="preserve">Maximum </w:t>
      </w:r>
      <w:r w:rsidRPr="00181B47">
        <w:rPr>
          <w:rFonts w:asciiTheme="minorHAnsi" w:eastAsia="Times New Roman" w:hAnsiTheme="minorHAnsi" w:cs="Times New Roman"/>
          <w:b w:val="0"/>
          <w:color w:val="auto"/>
          <w:sz w:val="22"/>
          <w:szCs w:val="22"/>
        </w:rPr>
        <w:t>250 mots)</w:t>
      </w:r>
    </w:p>
    <w:p w:rsidR="00474EE9" w:rsidRPr="00181B47" w:rsidRDefault="00474EE9" w:rsidP="00474EE9">
      <w:pPr>
        <w:pStyle w:val="Heading1"/>
        <w:spacing w:before="240" w:after="0" w:line="240" w:lineRule="auto"/>
        <w:ind w:hanging="446"/>
        <w:jc w:val="left"/>
        <w:rPr>
          <w:rFonts w:asciiTheme="minorHAnsi" w:hAnsiTheme="minorHAnsi"/>
          <w:color w:val="auto"/>
          <w:sz w:val="22"/>
          <w:szCs w:val="22"/>
        </w:rPr>
      </w:pPr>
      <w:r w:rsidRPr="00181B47">
        <w:rPr>
          <w:rFonts w:asciiTheme="minorHAnsi" w:hAnsiTheme="minorHAnsi"/>
          <w:color w:val="auto"/>
          <w:sz w:val="22"/>
          <w:szCs w:val="22"/>
        </w:rPr>
        <w:t xml:space="preserve">Démontrez votre capacité et votre expérience pour mener à bien le projet. Veuillez fournir des exemples de projets similaires réalisés dans le passé. </w:t>
      </w:r>
      <w:r w:rsidRPr="00181B47">
        <w:rPr>
          <w:rFonts w:asciiTheme="minorHAnsi" w:eastAsia="Times New Roman" w:hAnsiTheme="minorHAnsi"/>
          <w:noProof/>
          <w:sz w:val="22"/>
          <w:szCs w:val="22"/>
          <w:lang w:val="en-US"/>
        </w:rPr>
        <w:drawing>
          <wp:inline distT="0" distB="0" distL="0" distR="0" wp14:anchorId="06994D12" wp14:editId="422E53DA">
            <wp:extent cx="123825" cy="95250"/>
            <wp:effectExtent l="0" t="0" r="9525" b="0"/>
            <wp:docPr id="15" name="Picture 1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474EE9" w:rsidRPr="00181B47" w:rsidRDefault="00474EE9" w:rsidP="00474EE9">
      <w:pPr>
        <w:pStyle w:val="Heading1"/>
        <w:spacing w:before="240" w:after="0" w:line="240" w:lineRule="auto"/>
        <w:ind w:hanging="446"/>
        <w:jc w:val="left"/>
        <w:rPr>
          <w:rFonts w:asciiTheme="minorHAnsi" w:hAnsiTheme="minorHAnsi"/>
          <w:b w:val="0"/>
          <w:color w:val="auto"/>
          <w:sz w:val="22"/>
          <w:szCs w:val="22"/>
        </w:rPr>
      </w:pPr>
      <w:r w:rsidRPr="00181B47">
        <w:rPr>
          <w:rFonts w:asciiTheme="minorHAnsi" w:hAnsiTheme="minorHAnsi"/>
          <w:color w:val="auto"/>
          <w:sz w:val="22"/>
          <w:szCs w:val="22"/>
        </w:rPr>
        <w:t xml:space="preserve">Comment ce projet vous permettra-t-il de développer ou de rehausser le profil international de l‘œuvre, de l’auteur ou de l’éditeur canadien? </w:t>
      </w:r>
      <w:r w:rsidRPr="00181B47">
        <w:rPr>
          <w:rFonts w:asciiTheme="minorHAnsi" w:eastAsia="Times New Roman" w:hAnsiTheme="minorHAnsi"/>
          <w:noProof/>
          <w:sz w:val="22"/>
          <w:szCs w:val="22"/>
          <w:lang w:val="en-US"/>
        </w:rPr>
        <w:drawing>
          <wp:inline distT="0" distB="0" distL="0" distR="0" wp14:anchorId="0653A166" wp14:editId="5163794E">
            <wp:extent cx="123825" cy="95250"/>
            <wp:effectExtent l="0" t="0" r="9525" b="0"/>
            <wp:docPr id="22" name="Picture 1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181B47">
        <w:rPr>
          <w:rFonts w:asciiTheme="minorHAnsi" w:hAnsiTheme="minorHAnsi"/>
          <w:color w:val="auto"/>
          <w:sz w:val="22"/>
          <w:szCs w:val="22"/>
        </w:rPr>
        <w:t xml:space="preserve"> </w:t>
      </w:r>
    </w:p>
    <w:p w:rsidR="00474EE9" w:rsidRPr="00181B47" w:rsidRDefault="00474EE9" w:rsidP="00474EE9">
      <w:pPr>
        <w:pStyle w:val="Heading1"/>
        <w:spacing w:before="240" w:after="0" w:line="240" w:lineRule="auto"/>
        <w:ind w:hanging="446"/>
        <w:jc w:val="left"/>
        <w:rPr>
          <w:rFonts w:asciiTheme="minorHAnsi" w:hAnsiTheme="minorHAnsi"/>
          <w:b w:val="0"/>
          <w:color w:val="auto"/>
          <w:sz w:val="22"/>
          <w:szCs w:val="22"/>
        </w:rPr>
      </w:pPr>
      <w:r w:rsidRPr="00181B47">
        <w:rPr>
          <w:rFonts w:asciiTheme="minorHAnsi" w:hAnsiTheme="minorHAnsi"/>
          <w:color w:val="auto"/>
          <w:sz w:val="22"/>
          <w:szCs w:val="22"/>
        </w:rPr>
        <w:t>Indiquez, pour chaque livre, s’il s’agit du premier livre ou de la première traduction ou encore de la première traduction en allemand de l’auteur.</w:t>
      </w:r>
      <w:r w:rsidRPr="00181B47">
        <w:rPr>
          <w:rFonts w:asciiTheme="minorHAnsi" w:hAnsiTheme="minorHAnsi"/>
          <w:b w:val="0"/>
          <w:color w:val="auto"/>
          <w:sz w:val="22"/>
          <w:szCs w:val="22"/>
        </w:rPr>
        <w:t xml:space="preserve"> (Maximum 250 mots)</w:t>
      </w:r>
    </w:p>
    <w:p w:rsidR="00474EE9" w:rsidRPr="00181B47" w:rsidRDefault="00474EE9" w:rsidP="00474EE9">
      <w:pPr>
        <w:pStyle w:val="Heading1"/>
        <w:spacing w:before="240" w:after="120" w:line="240" w:lineRule="auto"/>
        <w:ind w:hanging="446"/>
        <w:jc w:val="left"/>
        <w:rPr>
          <w:rFonts w:asciiTheme="minorHAnsi" w:eastAsia="Times New Roman" w:hAnsiTheme="minorHAnsi" w:cs="Times New Roman"/>
          <w:b w:val="0"/>
          <w:color w:val="auto"/>
          <w:sz w:val="22"/>
          <w:szCs w:val="22"/>
        </w:rPr>
      </w:pPr>
      <w:r w:rsidRPr="00181B47">
        <w:rPr>
          <w:rFonts w:asciiTheme="minorHAnsi" w:hAnsiTheme="minorHAnsi"/>
          <w:color w:val="auto"/>
          <w:sz w:val="22"/>
          <w:szCs w:val="22"/>
        </w:rPr>
        <w:t>Donnez plus de renseignements sur les prix, les succès critiques remportés par l’œuvre originale ou ses ventes, etc.</w:t>
      </w:r>
      <w:r w:rsidRPr="00181B47">
        <w:rPr>
          <w:rFonts w:asciiTheme="minorHAnsi" w:eastAsia="Times New Roman" w:hAnsiTheme="minorHAnsi"/>
          <w:noProof/>
          <w:sz w:val="22"/>
          <w:szCs w:val="22"/>
        </w:rPr>
        <w:t xml:space="preserve"> </w:t>
      </w:r>
      <w:r w:rsidRPr="00181B47">
        <w:rPr>
          <w:rFonts w:asciiTheme="minorHAnsi" w:eastAsia="Times New Roman" w:hAnsiTheme="minorHAnsi"/>
          <w:noProof/>
          <w:sz w:val="22"/>
          <w:szCs w:val="22"/>
          <w:lang w:val="en-US"/>
        </w:rPr>
        <w:drawing>
          <wp:inline distT="0" distB="0" distL="0" distR="0" wp14:anchorId="70318877" wp14:editId="374D22FC">
            <wp:extent cx="123825" cy="95250"/>
            <wp:effectExtent l="0" t="0" r="9525" b="0"/>
            <wp:docPr id="27" name="Picture 1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181B47">
        <w:rPr>
          <w:rFonts w:asciiTheme="minorHAnsi" w:hAnsiTheme="minorHAnsi"/>
          <w:color w:val="auto"/>
          <w:sz w:val="22"/>
          <w:szCs w:val="22"/>
        </w:rPr>
        <w:t xml:space="preserve"> </w:t>
      </w:r>
      <w:r w:rsidRPr="00181B47">
        <w:rPr>
          <w:rFonts w:asciiTheme="minorHAnsi" w:hAnsiTheme="minorHAnsi"/>
          <w:b w:val="0"/>
          <w:color w:val="auto"/>
          <w:sz w:val="22"/>
          <w:szCs w:val="22"/>
        </w:rPr>
        <w:t>(Maximum 500 mots)</w:t>
      </w:r>
    </w:p>
    <w:p w:rsidR="00474EE9" w:rsidRPr="00181B47" w:rsidRDefault="00474EE9" w:rsidP="00474EE9">
      <w:pPr>
        <w:pStyle w:val="Heading1"/>
        <w:spacing w:before="240" w:after="120" w:line="240" w:lineRule="auto"/>
        <w:ind w:hanging="446"/>
        <w:jc w:val="left"/>
        <w:rPr>
          <w:rFonts w:asciiTheme="minorHAnsi" w:eastAsia="Times New Roman" w:hAnsiTheme="minorHAnsi" w:cs="Times New Roman"/>
          <w:b w:val="0"/>
          <w:color w:val="auto"/>
          <w:sz w:val="22"/>
          <w:szCs w:val="22"/>
        </w:rPr>
      </w:pPr>
      <w:r w:rsidRPr="00181B47">
        <w:rPr>
          <w:rFonts w:asciiTheme="minorHAnsi" w:hAnsiTheme="minorHAnsi"/>
          <w:color w:val="auto"/>
          <w:sz w:val="22"/>
          <w:szCs w:val="22"/>
        </w:rPr>
        <w:t xml:space="preserve">Si vous croyez qu’un aspect essentiel à la compréhension de votre demande n’a pas été abordé, indiquez-le ici. </w:t>
      </w:r>
      <w:r w:rsidRPr="00181B47">
        <w:rPr>
          <w:rFonts w:asciiTheme="minorHAnsi" w:eastAsia="Times New Roman" w:hAnsiTheme="minorHAnsi"/>
          <w:noProof/>
          <w:sz w:val="22"/>
          <w:szCs w:val="22"/>
          <w:lang w:val="en-US"/>
        </w:rPr>
        <w:drawing>
          <wp:inline distT="0" distB="0" distL="0" distR="0" wp14:anchorId="2543EAA6" wp14:editId="398DB89F">
            <wp:extent cx="123825" cy="95250"/>
            <wp:effectExtent l="0" t="0" r="9525" b="0"/>
            <wp:docPr id="29" name="Picture 1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181B47">
        <w:rPr>
          <w:rFonts w:asciiTheme="minorHAnsi" w:eastAsia="Times New Roman" w:hAnsiTheme="minorHAnsi" w:cs="Times New Roman"/>
          <w:b w:val="0"/>
          <w:color w:val="auto"/>
          <w:sz w:val="22"/>
          <w:szCs w:val="22"/>
        </w:rPr>
        <w:t>(</w:t>
      </w:r>
      <w:r w:rsidRPr="00181B47">
        <w:rPr>
          <w:rFonts w:asciiTheme="minorHAnsi" w:hAnsiTheme="minorHAnsi"/>
          <w:b w:val="0"/>
          <w:color w:val="auto"/>
          <w:sz w:val="22"/>
          <w:szCs w:val="22"/>
        </w:rPr>
        <w:t xml:space="preserve">Maximum </w:t>
      </w:r>
      <w:r w:rsidRPr="00181B47">
        <w:rPr>
          <w:rFonts w:asciiTheme="minorHAnsi" w:eastAsia="Times New Roman" w:hAnsiTheme="minorHAnsi" w:cs="Times New Roman"/>
          <w:b w:val="0"/>
          <w:color w:val="auto"/>
          <w:sz w:val="22"/>
          <w:szCs w:val="22"/>
        </w:rPr>
        <w:t>250 mots)</w:t>
      </w:r>
    </w:p>
    <w:p w:rsidR="00474EE9" w:rsidRPr="00181B47" w:rsidRDefault="00474EE9" w:rsidP="00474EE9">
      <w:pPr>
        <w:pStyle w:val="Ngras"/>
        <w:spacing w:before="360" w:after="120"/>
        <w:rPr>
          <w:rFonts w:asciiTheme="minorHAnsi" w:hAnsiTheme="minorHAnsi"/>
          <w:sz w:val="22"/>
          <w:szCs w:val="22"/>
        </w:rPr>
      </w:pPr>
      <w:r w:rsidRPr="00181B47">
        <w:rPr>
          <w:rFonts w:asciiTheme="minorHAnsi" w:hAnsiTheme="minorHAnsi"/>
          <w:sz w:val="22"/>
          <w:szCs w:val="22"/>
        </w:rPr>
        <w:t>BUDGET</w:t>
      </w:r>
    </w:p>
    <w:p w:rsidR="00474EE9" w:rsidRPr="00181B47" w:rsidRDefault="00474EE9" w:rsidP="00474EE9">
      <w:pPr>
        <w:pStyle w:val="Ngras"/>
        <w:spacing w:after="120"/>
        <w:rPr>
          <w:rFonts w:asciiTheme="minorHAnsi" w:hAnsiTheme="minorHAnsi"/>
          <w:sz w:val="22"/>
          <w:szCs w:val="22"/>
        </w:rPr>
      </w:pPr>
      <w:r w:rsidRPr="00181B47">
        <w:rPr>
          <w:rFonts w:asciiTheme="minorHAnsi" w:hAnsiTheme="minorHAnsi"/>
          <w:sz w:val="22"/>
          <w:szCs w:val="22"/>
        </w:rPr>
        <w:t xml:space="preserve">Complétez le formulaire de budget en annexe. </w:t>
      </w:r>
      <w:r w:rsidRPr="00181B47">
        <w:rPr>
          <w:rFonts w:asciiTheme="minorHAnsi" w:eastAsia="Times New Roman" w:hAnsiTheme="minorHAnsi"/>
          <w:noProof/>
          <w:sz w:val="22"/>
          <w:szCs w:val="22"/>
          <w:lang w:val="en-US"/>
        </w:rPr>
        <w:drawing>
          <wp:inline distT="0" distB="0" distL="0" distR="0" wp14:anchorId="0CF08F32" wp14:editId="03B22611">
            <wp:extent cx="123825" cy="95250"/>
            <wp:effectExtent l="0" t="0" r="9525" b="0"/>
            <wp:docPr id="23" name="Picture 1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474EE9" w:rsidRPr="00181B47" w:rsidRDefault="00474EE9" w:rsidP="00474EE9">
      <w:pPr>
        <w:pStyle w:val="Heading1"/>
        <w:spacing w:after="0" w:line="240" w:lineRule="auto"/>
        <w:contextualSpacing/>
        <w:jc w:val="left"/>
        <w:rPr>
          <w:rFonts w:asciiTheme="minorHAnsi" w:hAnsiTheme="minorHAnsi"/>
          <w:color w:val="auto"/>
          <w:sz w:val="22"/>
          <w:szCs w:val="22"/>
        </w:rPr>
      </w:pPr>
      <w:r w:rsidRPr="00181B47">
        <w:rPr>
          <w:rFonts w:asciiTheme="minorHAnsi" w:hAnsiTheme="minorHAnsi"/>
          <w:color w:val="auto"/>
          <w:sz w:val="22"/>
          <w:szCs w:val="22"/>
        </w:rPr>
        <w:t xml:space="preserve">Montant de la subvention demandée </w:t>
      </w:r>
      <w:r w:rsidRPr="00181B47">
        <w:rPr>
          <w:rFonts w:asciiTheme="minorHAnsi" w:eastAsia="Times New Roman" w:hAnsiTheme="minorHAnsi"/>
          <w:noProof/>
          <w:sz w:val="22"/>
          <w:szCs w:val="22"/>
          <w:lang w:val="en-US"/>
        </w:rPr>
        <w:drawing>
          <wp:inline distT="0" distB="0" distL="0" distR="0" wp14:anchorId="646B16CA" wp14:editId="7B56418F">
            <wp:extent cx="123825" cy="95250"/>
            <wp:effectExtent l="0" t="0" r="9525" b="0"/>
            <wp:docPr id="26" name="Picture 1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474EE9" w:rsidRPr="00181B47" w:rsidRDefault="00474EE9" w:rsidP="00FC749A">
      <w:pPr>
        <w:ind w:left="360"/>
        <w:rPr>
          <w:rFonts w:asciiTheme="minorHAnsi" w:hAnsiTheme="minorHAnsi"/>
          <w:sz w:val="22"/>
          <w:szCs w:val="22"/>
        </w:rPr>
      </w:pPr>
      <w:r w:rsidRPr="00181B47">
        <w:rPr>
          <w:rFonts w:asciiTheme="minorHAnsi" w:hAnsiTheme="minorHAnsi"/>
          <w:sz w:val="22"/>
          <w:szCs w:val="22"/>
        </w:rPr>
        <w:t xml:space="preserve">Le montant de la subvention correspond à un maximum de 50% des frais de traduction, jusqu’à concurrence de 20 000 $CDN par livre; le Conseil reconnaît les barèmes de tarifs de traduction établis dans les pays germanophones. </w:t>
      </w:r>
    </w:p>
    <w:p w:rsidR="00474EE9" w:rsidRPr="00181B47" w:rsidRDefault="00474EE9" w:rsidP="00474EE9">
      <w:pPr>
        <w:spacing w:before="120"/>
        <w:ind w:left="360"/>
        <w:rPr>
          <w:rFonts w:asciiTheme="minorHAnsi" w:hAnsiTheme="minorHAnsi"/>
          <w:sz w:val="22"/>
          <w:szCs w:val="22"/>
        </w:rPr>
      </w:pPr>
      <w:r w:rsidRPr="00181B47">
        <w:rPr>
          <w:rFonts w:asciiTheme="minorHAnsi" w:hAnsiTheme="minorHAnsi"/>
          <w:sz w:val="22"/>
          <w:szCs w:val="22"/>
        </w:rPr>
        <w:lastRenderedPageBreak/>
        <w:t>Les candidats peuvent également demander un maximum de 2 000 $CDN, pour contribuer aux dépenses de promotion d’une œuvre littéraire ou d’un livre illustré contenant au minimum  50% de photos ou d’illustrations (ex. : livre jeunesse, bande dessinée, livre illustré, etc.); ce montant doit correspondre au montant demandé dans votre budget complété.</w:t>
      </w:r>
    </w:p>
    <w:p w:rsidR="00474EE9" w:rsidRPr="00181B47" w:rsidRDefault="00474EE9" w:rsidP="00474EE9">
      <w:pPr>
        <w:spacing w:before="120"/>
        <w:ind w:left="360"/>
        <w:rPr>
          <w:rFonts w:asciiTheme="minorHAnsi" w:hAnsiTheme="minorHAnsi"/>
          <w:sz w:val="22"/>
          <w:szCs w:val="22"/>
        </w:rPr>
      </w:pPr>
      <w:r w:rsidRPr="00181B47">
        <w:rPr>
          <w:rFonts w:asciiTheme="minorHAnsi" w:hAnsiTheme="minorHAnsi"/>
          <w:sz w:val="22"/>
          <w:szCs w:val="22"/>
        </w:rPr>
        <w:t>Les candidats peuvent également demander un maximum de 4 000 $CDN, pour contribuer aux dépenses de production d’un livre illustré contenant au minimum  50% de photos ou d’illustrations (ex. : livre jeunesse, bande dessinée, livre illustré, etc.); ce montant doit correspondre au montant demandé dans votre budget complété.</w:t>
      </w:r>
    </w:p>
    <w:p w:rsidR="00474EE9" w:rsidRPr="00181B47" w:rsidRDefault="00474EE9" w:rsidP="00474EE9">
      <w:pPr>
        <w:spacing w:before="120"/>
        <w:ind w:left="360"/>
        <w:rPr>
          <w:rFonts w:asciiTheme="minorHAnsi" w:hAnsiTheme="minorHAnsi"/>
          <w:sz w:val="22"/>
          <w:szCs w:val="22"/>
        </w:rPr>
      </w:pPr>
      <w:r w:rsidRPr="00181B47">
        <w:rPr>
          <w:rFonts w:asciiTheme="minorHAnsi" w:hAnsiTheme="minorHAnsi"/>
          <w:sz w:val="22"/>
          <w:szCs w:val="22"/>
        </w:rPr>
        <w:t>Même si votre demande est retenue, il se peut qu’on ne vous accorde pas la totalité du montant demandé.</w:t>
      </w:r>
    </w:p>
    <w:p w:rsidR="00474EE9" w:rsidRPr="00181B47" w:rsidRDefault="00474EE9" w:rsidP="00474EE9">
      <w:pPr>
        <w:pStyle w:val="Ngras"/>
        <w:spacing w:before="360" w:after="240"/>
        <w:rPr>
          <w:rFonts w:asciiTheme="minorHAnsi" w:hAnsiTheme="minorHAnsi"/>
          <w:sz w:val="22"/>
          <w:szCs w:val="22"/>
        </w:rPr>
      </w:pPr>
      <w:r w:rsidRPr="00181B47">
        <w:rPr>
          <w:rFonts w:asciiTheme="minorHAnsi" w:hAnsiTheme="minorHAnsi"/>
          <w:sz w:val="22"/>
          <w:szCs w:val="22"/>
        </w:rPr>
        <w:t>DOCUMENTS REQUIS</w:t>
      </w:r>
    </w:p>
    <w:p w:rsidR="00474EE9" w:rsidRPr="00181B47" w:rsidRDefault="00474EE9" w:rsidP="00474EE9">
      <w:pPr>
        <w:pStyle w:val="Heading1"/>
        <w:spacing w:after="0" w:line="240" w:lineRule="auto"/>
        <w:ind w:left="567" w:hanging="567"/>
        <w:contextualSpacing/>
        <w:jc w:val="left"/>
        <w:rPr>
          <w:rFonts w:asciiTheme="minorHAnsi" w:hAnsiTheme="minorHAnsi"/>
          <w:color w:val="auto"/>
          <w:sz w:val="22"/>
          <w:szCs w:val="22"/>
        </w:rPr>
      </w:pPr>
      <w:r w:rsidRPr="00181B47">
        <w:rPr>
          <w:rFonts w:asciiTheme="minorHAnsi" w:hAnsiTheme="minorHAnsi"/>
          <w:color w:val="auto"/>
          <w:sz w:val="22"/>
          <w:szCs w:val="22"/>
        </w:rPr>
        <w:t xml:space="preserve">Joignez une copie signée du contrat ou d’une lettre d’entente entre vous et le détenteur des droits de traduction pour chaque titre, soit l’éditeur, l’auteur, l’agent littéraire, etc.  </w:t>
      </w:r>
      <w:r w:rsidRPr="00181B47">
        <w:rPr>
          <w:rFonts w:asciiTheme="minorHAnsi" w:eastAsia="Times New Roman" w:hAnsiTheme="minorHAnsi"/>
          <w:noProof/>
          <w:color w:val="auto"/>
          <w:sz w:val="22"/>
          <w:szCs w:val="22"/>
          <w:lang w:val="en-US"/>
        </w:rPr>
        <w:drawing>
          <wp:inline distT="0" distB="0" distL="0" distR="0" wp14:anchorId="371E06A8" wp14:editId="15F230AD">
            <wp:extent cx="123825" cy="95250"/>
            <wp:effectExtent l="0" t="0" r="9525" b="0"/>
            <wp:docPr id="30" name="Picture 1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474EE9" w:rsidRPr="00181B47" w:rsidRDefault="00474EE9" w:rsidP="00474EE9">
      <w:pPr>
        <w:pStyle w:val="Heading1"/>
        <w:spacing w:before="240" w:after="0" w:line="240" w:lineRule="auto"/>
        <w:ind w:left="562" w:hanging="562"/>
        <w:jc w:val="left"/>
        <w:rPr>
          <w:rFonts w:asciiTheme="minorHAnsi" w:hAnsiTheme="minorHAnsi"/>
          <w:sz w:val="22"/>
          <w:szCs w:val="22"/>
        </w:rPr>
      </w:pPr>
      <w:r w:rsidRPr="00181B47">
        <w:rPr>
          <w:rFonts w:asciiTheme="minorHAnsi" w:hAnsiTheme="minorHAnsi"/>
          <w:color w:val="auto"/>
          <w:sz w:val="22"/>
          <w:szCs w:val="22"/>
        </w:rPr>
        <w:t>Joignez une copie signée du contrat ou d’une lettre d’entente entre vous et le traducteur pour chaque titre</w:t>
      </w:r>
      <w:r w:rsidRPr="00181B47">
        <w:rPr>
          <w:rFonts w:asciiTheme="minorHAnsi" w:hAnsiTheme="minorHAnsi"/>
          <w:sz w:val="22"/>
          <w:szCs w:val="22"/>
        </w:rPr>
        <w:t xml:space="preserve">. </w:t>
      </w:r>
      <w:r w:rsidRPr="00181B47">
        <w:rPr>
          <w:rFonts w:asciiTheme="minorHAnsi" w:eastAsia="Times New Roman" w:hAnsiTheme="minorHAnsi"/>
          <w:noProof/>
          <w:sz w:val="22"/>
          <w:szCs w:val="22"/>
          <w:lang w:val="en-US"/>
        </w:rPr>
        <w:drawing>
          <wp:inline distT="0" distB="0" distL="0" distR="0" wp14:anchorId="074227EE" wp14:editId="10028917">
            <wp:extent cx="123825" cy="95250"/>
            <wp:effectExtent l="0" t="0" r="9525" b="0"/>
            <wp:docPr id="31" name="Picture 1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474EE9" w:rsidRPr="00181B47" w:rsidRDefault="00474EE9" w:rsidP="00474EE9">
      <w:pPr>
        <w:pStyle w:val="Heading1"/>
        <w:spacing w:before="240" w:after="0" w:line="240" w:lineRule="auto"/>
        <w:ind w:left="562" w:hanging="562"/>
        <w:jc w:val="left"/>
        <w:rPr>
          <w:rFonts w:asciiTheme="minorHAnsi" w:hAnsiTheme="minorHAnsi"/>
          <w:color w:val="auto"/>
          <w:sz w:val="22"/>
          <w:szCs w:val="22"/>
        </w:rPr>
      </w:pPr>
      <w:r w:rsidRPr="00181B47">
        <w:rPr>
          <w:rFonts w:asciiTheme="minorHAnsi" w:hAnsiTheme="minorHAnsi"/>
          <w:color w:val="auto"/>
          <w:sz w:val="22"/>
          <w:szCs w:val="22"/>
        </w:rPr>
        <w:t xml:space="preserve">Joignez une biographie récente du traducteur qui démontre sa capacité à traduire le titre pour lequel vous faites une demande ainsi qu’une liste récente des traductions pertinentes réalisées. </w:t>
      </w:r>
      <w:r w:rsidRPr="00181B47">
        <w:rPr>
          <w:rFonts w:asciiTheme="minorHAnsi" w:eastAsia="Times New Roman" w:hAnsiTheme="minorHAnsi"/>
          <w:noProof/>
          <w:sz w:val="22"/>
          <w:szCs w:val="22"/>
          <w:lang w:val="en-US"/>
        </w:rPr>
        <w:drawing>
          <wp:inline distT="0" distB="0" distL="0" distR="0" wp14:anchorId="4C51F09A" wp14:editId="7E881517">
            <wp:extent cx="123825" cy="95250"/>
            <wp:effectExtent l="0" t="0" r="9525" b="0"/>
            <wp:docPr id="32" name="Picture 1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474EE9" w:rsidRPr="00181B47" w:rsidRDefault="00474EE9" w:rsidP="00474EE9">
      <w:pPr>
        <w:spacing w:before="240"/>
        <w:rPr>
          <w:rFonts w:asciiTheme="minorHAnsi" w:hAnsiTheme="minorHAnsi"/>
          <w:b/>
          <w:sz w:val="22"/>
          <w:szCs w:val="22"/>
        </w:rPr>
      </w:pPr>
      <w:r w:rsidRPr="00181B47">
        <w:rPr>
          <w:rFonts w:asciiTheme="minorHAnsi" w:hAnsiTheme="minorHAnsi"/>
          <w:b/>
          <w:sz w:val="22"/>
          <w:szCs w:val="22"/>
        </w:rPr>
        <w:t>DOCUMENTATION D’APPUI</w:t>
      </w:r>
    </w:p>
    <w:p w:rsidR="00474EE9" w:rsidRPr="00181B47" w:rsidRDefault="00474EE9" w:rsidP="00474EE9">
      <w:pPr>
        <w:pStyle w:val="Heading1"/>
        <w:spacing w:after="0" w:line="240" w:lineRule="auto"/>
        <w:ind w:left="567" w:hanging="567"/>
        <w:contextualSpacing/>
        <w:jc w:val="left"/>
        <w:rPr>
          <w:rFonts w:asciiTheme="minorHAnsi" w:hAnsiTheme="minorHAnsi"/>
          <w:color w:val="auto"/>
          <w:sz w:val="22"/>
          <w:szCs w:val="22"/>
        </w:rPr>
      </w:pPr>
      <w:r w:rsidRPr="00181B47">
        <w:rPr>
          <w:rFonts w:asciiTheme="minorHAnsi" w:hAnsiTheme="minorHAnsi"/>
          <w:color w:val="auto"/>
          <w:sz w:val="22"/>
          <w:szCs w:val="22"/>
        </w:rPr>
        <w:t xml:space="preserve">Fournissez l’original du livre. </w:t>
      </w:r>
      <w:r w:rsidRPr="00181B47">
        <w:rPr>
          <w:rFonts w:asciiTheme="minorHAnsi" w:eastAsia="Times New Roman" w:hAnsiTheme="minorHAnsi"/>
          <w:noProof/>
          <w:sz w:val="22"/>
          <w:szCs w:val="22"/>
          <w:lang w:val="en-US"/>
        </w:rPr>
        <w:drawing>
          <wp:inline distT="0" distB="0" distL="0" distR="0" wp14:anchorId="459E08B1" wp14:editId="5AC0595F">
            <wp:extent cx="123825" cy="95250"/>
            <wp:effectExtent l="0" t="0" r="9525" b="0"/>
            <wp:docPr id="33" name="Picture 18" descr="réponse oblig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ndatory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p>
    <w:p w:rsidR="00474EE9" w:rsidRPr="00181B47" w:rsidRDefault="00474EE9" w:rsidP="00474EE9">
      <w:pPr>
        <w:ind w:left="540"/>
        <w:rPr>
          <w:rFonts w:asciiTheme="minorHAnsi" w:hAnsiTheme="minorHAnsi"/>
          <w:sz w:val="22"/>
          <w:szCs w:val="22"/>
        </w:rPr>
      </w:pPr>
      <w:r w:rsidRPr="00181B47">
        <w:rPr>
          <w:rFonts w:asciiTheme="minorHAnsi" w:hAnsiTheme="minorHAnsi"/>
          <w:sz w:val="22"/>
          <w:szCs w:val="22"/>
        </w:rPr>
        <w:t xml:space="preserve">Conformément aux lois sur le droit d’auteur, la documentation d’appui sera remise à des associations caritatives lorsque l’évaluation sera terminée. </w:t>
      </w:r>
    </w:p>
    <w:p w:rsidR="00474EE9" w:rsidRPr="00181B47" w:rsidRDefault="00474EE9" w:rsidP="00474EE9">
      <w:pPr>
        <w:spacing w:before="120"/>
        <w:ind w:left="540"/>
        <w:rPr>
          <w:rFonts w:asciiTheme="minorHAnsi" w:hAnsiTheme="minorHAnsi"/>
          <w:sz w:val="22"/>
          <w:szCs w:val="22"/>
        </w:rPr>
      </w:pPr>
      <w:r w:rsidRPr="00181B47">
        <w:rPr>
          <w:rFonts w:asciiTheme="minorHAnsi" w:hAnsiTheme="minorHAnsi"/>
          <w:sz w:val="22"/>
          <w:szCs w:val="22"/>
        </w:rPr>
        <w:t>Téléchargement des fichiers</w:t>
      </w:r>
    </w:p>
    <w:p w:rsidR="00474EE9" w:rsidRPr="00181B47" w:rsidRDefault="00474EE9" w:rsidP="00474EE9">
      <w:pPr>
        <w:ind w:left="540"/>
        <w:rPr>
          <w:rFonts w:asciiTheme="minorHAnsi" w:hAnsiTheme="minorHAnsi"/>
          <w:sz w:val="22"/>
          <w:szCs w:val="22"/>
        </w:rPr>
      </w:pPr>
      <w:r w:rsidRPr="00181B47">
        <w:rPr>
          <w:rFonts w:asciiTheme="minorHAnsi" w:hAnsiTheme="minorHAnsi"/>
          <w:sz w:val="22"/>
          <w:szCs w:val="22"/>
        </w:rPr>
        <w:t>La taille totale des fichiers que vous soumettez ne doit pas dépasser 4 Go.</w:t>
      </w:r>
    </w:p>
    <w:p w:rsidR="00474EE9" w:rsidRPr="00181B47" w:rsidRDefault="00474EE9" w:rsidP="00474EE9">
      <w:pPr>
        <w:pStyle w:val="ListParagraph"/>
        <w:spacing w:before="120"/>
        <w:ind w:left="540"/>
        <w:rPr>
          <w:rFonts w:asciiTheme="minorHAnsi" w:hAnsiTheme="minorHAnsi"/>
          <w:sz w:val="22"/>
          <w:szCs w:val="22"/>
          <w:shd w:val="clear" w:color="auto" w:fill="FFFFFF"/>
        </w:rPr>
      </w:pPr>
      <w:r w:rsidRPr="00181B47">
        <w:rPr>
          <w:rFonts w:asciiTheme="minorHAnsi" w:hAnsiTheme="minorHAnsi"/>
          <w:b/>
          <w:sz w:val="22"/>
          <w:szCs w:val="22"/>
          <w:u w:val="single"/>
          <w:shd w:val="clear" w:color="auto" w:fill="FFFFFF"/>
        </w:rPr>
        <w:t>Vous pouvez soumettre l’original par la poste; cependant, le processus d’évaluation ne pourra commencer avant la réception du livre original imprimé</w:t>
      </w:r>
      <w:r w:rsidRPr="00181B47">
        <w:rPr>
          <w:rFonts w:asciiTheme="minorHAnsi" w:hAnsiTheme="minorHAnsi"/>
          <w:sz w:val="22"/>
          <w:szCs w:val="22"/>
          <w:shd w:val="clear" w:color="auto" w:fill="FFFFFF"/>
        </w:rPr>
        <w:t xml:space="preserve">. </w:t>
      </w:r>
    </w:p>
    <w:p w:rsidR="00474EE9" w:rsidRPr="00181B47" w:rsidRDefault="00474EE9" w:rsidP="00474EE9">
      <w:pPr>
        <w:shd w:val="clear" w:color="auto" w:fill="FFFFFF"/>
        <w:tabs>
          <w:tab w:val="left" w:pos="-360"/>
        </w:tabs>
        <w:spacing w:before="120" w:after="240"/>
        <w:ind w:left="-180" w:right="-270"/>
        <w:rPr>
          <w:rFonts w:asciiTheme="minorHAnsi" w:eastAsia="Times New Roman" w:hAnsiTheme="minorHAnsi" w:cs="Times New Roman"/>
          <w:b/>
          <w:color w:val="2387FC"/>
          <w:sz w:val="22"/>
          <w:szCs w:val="22"/>
        </w:rPr>
      </w:pPr>
      <w:r w:rsidRPr="00181B47">
        <w:rPr>
          <w:rFonts w:asciiTheme="minorHAnsi" w:eastAsia="Times New Roman" w:hAnsiTheme="minorHAnsi" w:cs="Times New Roman"/>
          <w:b/>
          <w:color w:val="2387FC"/>
          <w:sz w:val="22"/>
          <w:szCs w:val="22"/>
        </w:rPr>
        <w:t xml:space="preserve">Déclaration </w:t>
      </w:r>
    </w:p>
    <w:p w:rsidR="00474EE9" w:rsidRPr="00181B47" w:rsidRDefault="00474EE9" w:rsidP="00474EE9">
      <w:pPr>
        <w:shd w:val="clear" w:color="auto" w:fill="FFFFFF"/>
        <w:spacing w:before="120" w:after="120"/>
        <w:ind w:right="690"/>
        <w:rPr>
          <w:rFonts w:asciiTheme="minorHAnsi" w:eastAsia="Times New Roman" w:hAnsiTheme="minorHAnsi" w:cs="Times New Roman"/>
          <w:b/>
          <w:sz w:val="22"/>
          <w:szCs w:val="22"/>
        </w:rPr>
      </w:pPr>
      <w:r w:rsidRPr="00181B47">
        <w:rPr>
          <w:rFonts w:asciiTheme="minorHAnsi" w:eastAsia="Times New Roman" w:hAnsiTheme="minorHAnsi" w:cs="Times New Roman"/>
          <w:b/>
          <w:sz w:val="22"/>
          <w:szCs w:val="22"/>
        </w:rPr>
        <w:t>À titre de représentant du groupe ou de l’organisme,</w:t>
      </w:r>
    </w:p>
    <w:p w:rsidR="00474EE9" w:rsidRPr="00181B47" w:rsidRDefault="00474EE9" w:rsidP="00474EE9">
      <w:pPr>
        <w:numPr>
          <w:ilvl w:val="0"/>
          <w:numId w:val="23"/>
        </w:numPr>
        <w:shd w:val="clear" w:color="auto" w:fill="FFFFFF"/>
        <w:spacing w:before="120" w:after="120" w:line="240" w:lineRule="auto"/>
        <w:ind w:right="690"/>
        <w:jc w:val="left"/>
        <w:rPr>
          <w:rFonts w:asciiTheme="minorHAnsi" w:eastAsia="Times New Roman" w:hAnsiTheme="minorHAnsi" w:cs="Times New Roman"/>
          <w:sz w:val="22"/>
          <w:szCs w:val="22"/>
        </w:rPr>
      </w:pPr>
      <w:r w:rsidRPr="00181B47">
        <w:rPr>
          <w:rFonts w:asciiTheme="minorHAnsi" w:eastAsia="Times New Roman" w:hAnsiTheme="minorHAnsi" w:cs="Times New Roman"/>
          <w:sz w:val="22"/>
          <w:szCs w:val="22"/>
        </w:rPr>
        <w:t xml:space="preserve">Je comprends que, pour </w:t>
      </w:r>
      <w:r w:rsidRPr="00181B47">
        <w:rPr>
          <w:rFonts w:asciiTheme="minorHAnsi" w:eastAsia="Times New Roman" w:hAnsiTheme="minorHAnsi" w:cs="Times New Roman"/>
          <w:b/>
          <w:sz w:val="22"/>
          <w:szCs w:val="22"/>
        </w:rPr>
        <w:t xml:space="preserve">l’initiative </w:t>
      </w:r>
      <w:r w:rsidRPr="00181B47">
        <w:rPr>
          <w:rFonts w:asciiTheme="minorHAnsi" w:eastAsia="Times New Roman" w:hAnsiTheme="minorHAnsi" w:cs="Times New Roman"/>
          <w:b/>
          <w:bCs/>
          <w:sz w:val="22"/>
          <w:szCs w:val="22"/>
        </w:rPr>
        <w:t>F</w:t>
      </w:r>
      <w:r w:rsidRPr="00181B47">
        <w:rPr>
          <w:rFonts w:asciiTheme="minorHAnsi" w:eastAsia="Times New Roman" w:hAnsiTheme="minorHAnsi" w:cs="Times New Roman"/>
          <w:b/>
          <w:bCs/>
          <w:i/>
          <w:sz w:val="22"/>
          <w:szCs w:val="22"/>
        </w:rPr>
        <w:t>rancfort 2020 : Incitatif à l’achat de droits de traduction et à la publication en allemand</w:t>
      </w:r>
      <w:r w:rsidRPr="00181B47">
        <w:rPr>
          <w:rFonts w:asciiTheme="minorHAnsi" w:eastAsia="Times New Roman" w:hAnsiTheme="minorHAnsi" w:cs="Times New Roman"/>
          <w:bCs/>
          <w:sz w:val="22"/>
          <w:szCs w:val="22"/>
        </w:rPr>
        <w:t>,</w:t>
      </w:r>
      <w:r w:rsidRPr="00181B47">
        <w:rPr>
          <w:rFonts w:asciiTheme="minorHAnsi" w:eastAsia="Times New Roman" w:hAnsiTheme="minorHAnsi" w:cs="Times New Roman"/>
          <w:sz w:val="22"/>
          <w:szCs w:val="22"/>
        </w:rPr>
        <w:t xml:space="preserve"> nous ne pouvons pas recevoir des subventions pour plus de deux titres par éditeur canadien, par année, sauf pour les séries jeunesse.</w:t>
      </w:r>
    </w:p>
    <w:p w:rsidR="00474EE9" w:rsidRPr="00181B47" w:rsidRDefault="00474EE9" w:rsidP="00474EE9">
      <w:pPr>
        <w:numPr>
          <w:ilvl w:val="0"/>
          <w:numId w:val="23"/>
        </w:numPr>
        <w:shd w:val="clear" w:color="auto" w:fill="FFFFFF"/>
        <w:spacing w:before="120" w:after="120" w:line="240" w:lineRule="auto"/>
        <w:ind w:right="690"/>
        <w:jc w:val="left"/>
        <w:rPr>
          <w:rFonts w:asciiTheme="minorHAnsi" w:eastAsia="Times New Roman" w:hAnsiTheme="minorHAnsi" w:cs="Times New Roman"/>
          <w:sz w:val="22"/>
          <w:szCs w:val="22"/>
        </w:rPr>
      </w:pPr>
      <w:r w:rsidRPr="00181B47">
        <w:rPr>
          <w:rFonts w:asciiTheme="minorHAnsi" w:eastAsia="Times New Roman" w:hAnsiTheme="minorHAnsi" w:cs="Times New Roman"/>
          <w:sz w:val="22"/>
          <w:szCs w:val="22"/>
        </w:rPr>
        <w:t xml:space="preserve">Je comprends que, les demandes présentées </w:t>
      </w:r>
      <w:r w:rsidRPr="00181B47">
        <w:rPr>
          <w:rFonts w:asciiTheme="minorHAnsi" w:eastAsia="Times New Roman" w:hAnsiTheme="minorHAnsi" w:cs="Times New Roman"/>
          <w:b/>
          <w:sz w:val="22"/>
          <w:szCs w:val="22"/>
        </w:rPr>
        <w:t xml:space="preserve">dans le cadre de </w:t>
      </w:r>
      <w:r w:rsidRPr="00181B47">
        <w:rPr>
          <w:rFonts w:asciiTheme="minorHAnsi" w:eastAsia="Times New Roman" w:hAnsiTheme="minorHAnsi" w:cs="Times New Roman"/>
          <w:b/>
          <w:i/>
          <w:sz w:val="22"/>
          <w:szCs w:val="22"/>
        </w:rPr>
        <w:t>l’initiative Francfort 2020 : Incitatif à l’acquisition de droits de traduction et à la publication en allemand</w:t>
      </w:r>
      <w:r w:rsidRPr="00181B47">
        <w:rPr>
          <w:rFonts w:asciiTheme="minorHAnsi" w:eastAsia="Times New Roman" w:hAnsiTheme="minorHAnsi" w:cs="Times New Roman"/>
          <w:i/>
          <w:sz w:val="22"/>
          <w:szCs w:val="22"/>
        </w:rPr>
        <w:t xml:space="preserve"> </w:t>
      </w:r>
      <w:r w:rsidRPr="00181B47">
        <w:rPr>
          <w:rFonts w:asciiTheme="minorHAnsi" w:eastAsia="Times New Roman" w:hAnsiTheme="minorHAnsi" w:cs="Times New Roman"/>
          <w:sz w:val="22"/>
          <w:szCs w:val="22"/>
        </w:rPr>
        <w:t xml:space="preserve">ne sont pas comptabilisées dans le calcul des restrictions générales sur le nombre de demandes qu’il est possible de soumettre chaque année au Conseil des arts du Canada (du </w:t>
      </w:r>
      <w:r w:rsidRPr="00181B47">
        <w:rPr>
          <w:rFonts w:asciiTheme="minorHAnsi" w:hAnsiTheme="minorHAnsi" w:cs="Arial"/>
          <w:sz w:val="22"/>
          <w:szCs w:val="22"/>
        </w:rPr>
        <w:t>1</w:t>
      </w:r>
      <w:r w:rsidRPr="00181B47">
        <w:rPr>
          <w:rFonts w:asciiTheme="minorHAnsi" w:hAnsiTheme="minorHAnsi" w:cs="Arial"/>
          <w:sz w:val="22"/>
          <w:szCs w:val="22"/>
          <w:vertAlign w:val="superscript"/>
        </w:rPr>
        <w:t>er</w:t>
      </w:r>
      <w:r w:rsidRPr="00181B47">
        <w:rPr>
          <w:rFonts w:asciiTheme="minorHAnsi" w:hAnsiTheme="minorHAnsi" w:cs="Arial"/>
          <w:sz w:val="22"/>
          <w:szCs w:val="22"/>
        </w:rPr>
        <w:t> </w:t>
      </w:r>
      <w:r w:rsidRPr="00181B47">
        <w:rPr>
          <w:rFonts w:asciiTheme="minorHAnsi" w:eastAsia="Times New Roman" w:hAnsiTheme="minorHAnsi" w:cs="Times New Roman"/>
          <w:sz w:val="22"/>
          <w:szCs w:val="22"/>
        </w:rPr>
        <w:t>mars au 28 ou 29 février).</w:t>
      </w:r>
    </w:p>
    <w:p w:rsidR="00474EE9" w:rsidRPr="00181B47" w:rsidRDefault="00474EE9" w:rsidP="00474EE9">
      <w:pPr>
        <w:numPr>
          <w:ilvl w:val="0"/>
          <w:numId w:val="23"/>
        </w:numPr>
        <w:shd w:val="clear" w:color="auto" w:fill="FFFFFF"/>
        <w:spacing w:before="120" w:after="120" w:line="240" w:lineRule="auto"/>
        <w:ind w:right="690"/>
        <w:jc w:val="left"/>
        <w:rPr>
          <w:rFonts w:asciiTheme="minorHAnsi" w:eastAsia="Times New Roman" w:hAnsiTheme="minorHAnsi"/>
          <w:color w:val="365F91" w:themeColor="accent1" w:themeShade="BF"/>
          <w:sz w:val="22"/>
          <w:szCs w:val="22"/>
        </w:rPr>
      </w:pPr>
      <w:r w:rsidRPr="00181B47">
        <w:rPr>
          <w:rFonts w:asciiTheme="minorHAnsi" w:eastAsia="Times New Roman" w:hAnsiTheme="minorHAnsi"/>
          <w:color w:val="000000"/>
          <w:sz w:val="22"/>
          <w:szCs w:val="22"/>
        </w:rPr>
        <w:t xml:space="preserve">Je sais que le Conseil des arts est assujetti aux </w:t>
      </w:r>
      <w:hyperlink r:id="rId18" w:history="1">
        <w:r w:rsidRPr="00181B47">
          <w:rPr>
            <w:rStyle w:val="Hyperlink"/>
            <w:rFonts w:asciiTheme="minorHAnsi" w:eastAsia="Times New Roman" w:hAnsiTheme="minorHAnsi"/>
            <w:bCs/>
            <w:color w:val="0070C0"/>
            <w:sz w:val="22"/>
            <w:szCs w:val="22"/>
          </w:rPr>
          <w:t>lois sur l'accès à l'information et sur la protection des renseignements personnels</w:t>
        </w:r>
      </w:hyperlink>
      <w:r w:rsidRPr="00181B47">
        <w:rPr>
          <w:rFonts w:asciiTheme="minorHAnsi" w:eastAsia="Times New Roman" w:hAnsiTheme="minorHAnsi"/>
          <w:color w:val="333333"/>
          <w:sz w:val="22"/>
          <w:szCs w:val="22"/>
        </w:rPr>
        <w:t>.</w:t>
      </w:r>
      <w:r w:rsidRPr="00181B47">
        <w:rPr>
          <w:rStyle w:val="st1"/>
          <w:rFonts w:asciiTheme="minorHAnsi" w:eastAsia="Times New Roman" w:hAnsiTheme="minorHAnsi" w:cs="Arial"/>
          <w:color w:val="365F91" w:themeColor="accent1" w:themeShade="BF"/>
          <w:sz w:val="22"/>
          <w:szCs w:val="22"/>
        </w:rPr>
        <w:t> </w:t>
      </w:r>
    </w:p>
    <w:p w:rsidR="00474EE9" w:rsidRPr="00181B47" w:rsidRDefault="00474EE9" w:rsidP="00474EE9">
      <w:pPr>
        <w:pStyle w:val="ListParagraph"/>
        <w:numPr>
          <w:ilvl w:val="0"/>
          <w:numId w:val="23"/>
        </w:numPr>
        <w:spacing w:after="0" w:line="240" w:lineRule="auto"/>
        <w:jc w:val="left"/>
        <w:rPr>
          <w:rFonts w:asciiTheme="minorHAnsi" w:eastAsiaTheme="minorEastAsia" w:hAnsiTheme="minorHAnsi"/>
          <w:sz w:val="22"/>
          <w:szCs w:val="22"/>
        </w:rPr>
      </w:pPr>
      <w:r w:rsidRPr="00181B47">
        <w:rPr>
          <w:rFonts w:asciiTheme="minorHAnsi" w:eastAsia="Times New Roman" w:hAnsiTheme="minorHAnsi"/>
          <w:sz w:val="22"/>
          <w:szCs w:val="22"/>
        </w:rPr>
        <w:lastRenderedPageBreak/>
        <w:t xml:space="preserve">Je comprends qu’il nous incombe de nous informer nous-mêmes de toutes les responsabilités déontologiques et légales pouvant s’appliquer </w:t>
      </w:r>
      <w:r w:rsidRPr="00181B47">
        <w:rPr>
          <w:rFonts w:asciiTheme="minorHAnsi" w:hAnsiTheme="minorHAnsi"/>
          <w:sz w:val="22"/>
          <w:szCs w:val="22"/>
        </w:rPr>
        <w:t>à nos activités</w:t>
      </w:r>
      <w:r w:rsidRPr="00181B47">
        <w:rPr>
          <w:rFonts w:asciiTheme="minorHAnsi" w:eastAsia="Times New Roman" w:hAnsiTheme="minorHAnsi"/>
          <w:sz w:val="22"/>
          <w:szCs w:val="22"/>
        </w:rPr>
        <w:t>, s’il en est, et de les assumer</w:t>
      </w:r>
      <w:r w:rsidRPr="00181B47">
        <w:rPr>
          <w:rFonts w:asciiTheme="minorHAnsi" w:hAnsiTheme="minorHAnsi"/>
          <w:sz w:val="22"/>
          <w:szCs w:val="22"/>
        </w:rPr>
        <w:t>.</w:t>
      </w:r>
    </w:p>
    <w:p w:rsidR="00474EE9" w:rsidRPr="00181B47" w:rsidRDefault="00474EE9" w:rsidP="00474EE9">
      <w:pPr>
        <w:numPr>
          <w:ilvl w:val="0"/>
          <w:numId w:val="23"/>
        </w:numPr>
        <w:shd w:val="clear" w:color="auto" w:fill="FFFFFF"/>
        <w:spacing w:before="120" w:after="120" w:line="240" w:lineRule="auto"/>
        <w:ind w:right="690"/>
        <w:jc w:val="left"/>
        <w:rPr>
          <w:rFonts w:asciiTheme="minorHAnsi" w:eastAsia="Times New Roman" w:hAnsiTheme="minorHAnsi" w:cs="Times New Roman"/>
          <w:sz w:val="22"/>
          <w:szCs w:val="22"/>
        </w:rPr>
      </w:pPr>
      <w:r w:rsidRPr="00181B47">
        <w:rPr>
          <w:rFonts w:asciiTheme="minorHAnsi" w:eastAsia="Times New Roman" w:hAnsiTheme="minorHAnsi" w:cs="Times New Roman"/>
          <w:sz w:val="22"/>
          <w:szCs w:val="22"/>
        </w:rPr>
        <w:t>Je comprends que toutes les décisions relatives à l’octroi des subventions sont finales. Nous consentons à respecter la décision du Conseil des arts.</w:t>
      </w:r>
    </w:p>
    <w:p w:rsidR="00474EE9" w:rsidRPr="00181B47" w:rsidRDefault="00474EE9" w:rsidP="00474EE9">
      <w:pPr>
        <w:numPr>
          <w:ilvl w:val="0"/>
          <w:numId w:val="23"/>
        </w:numPr>
        <w:shd w:val="clear" w:color="auto" w:fill="FFFFFF"/>
        <w:spacing w:before="120" w:after="120" w:line="240" w:lineRule="auto"/>
        <w:ind w:right="690"/>
        <w:jc w:val="left"/>
        <w:rPr>
          <w:rFonts w:asciiTheme="minorHAnsi" w:eastAsia="Times New Roman" w:hAnsiTheme="minorHAnsi" w:cs="Times New Roman"/>
          <w:sz w:val="22"/>
          <w:szCs w:val="22"/>
        </w:rPr>
      </w:pPr>
      <w:r w:rsidRPr="00181B47">
        <w:rPr>
          <w:rFonts w:asciiTheme="minorHAnsi" w:eastAsia="Times New Roman" w:hAnsiTheme="minorHAnsi" w:cs="Times New Roman"/>
          <w:sz w:val="22"/>
          <w:szCs w:val="22"/>
        </w:rPr>
        <w:t>Je comprends que, si cette demande de subvention est retenue, nous serons soumis aux conditions et modalités de la subvention.</w:t>
      </w:r>
    </w:p>
    <w:p w:rsidR="00474EE9" w:rsidRPr="00181B47" w:rsidRDefault="00474EE9" w:rsidP="00474EE9">
      <w:pPr>
        <w:numPr>
          <w:ilvl w:val="0"/>
          <w:numId w:val="23"/>
        </w:numPr>
        <w:shd w:val="clear" w:color="auto" w:fill="FFFFFF"/>
        <w:spacing w:before="120" w:after="120" w:line="240" w:lineRule="auto"/>
        <w:ind w:right="690"/>
        <w:jc w:val="left"/>
        <w:rPr>
          <w:rFonts w:asciiTheme="minorHAnsi" w:eastAsia="Times New Roman" w:hAnsiTheme="minorHAnsi" w:cs="Times New Roman"/>
          <w:sz w:val="22"/>
          <w:szCs w:val="22"/>
        </w:rPr>
      </w:pPr>
      <w:r w:rsidRPr="00181B47">
        <w:rPr>
          <w:rFonts w:asciiTheme="minorHAnsi" w:eastAsia="Times New Roman" w:hAnsiTheme="minorHAnsi" w:cs="Times New Roman"/>
          <w:sz w:val="22"/>
          <w:szCs w:val="22"/>
        </w:rPr>
        <w:t>Je comprends que, si cette demande de subvention est retenue, nous devrons soumettre un rapport final.</w:t>
      </w:r>
    </w:p>
    <w:p w:rsidR="00474EE9" w:rsidRPr="00181B47" w:rsidRDefault="00474EE9" w:rsidP="00474EE9">
      <w:pPr>
        <w:numPr>
          <w:ilvl w:val="0"/>
          <w:numId w:val="23"/>
        </w:numPr>
        <w:shd w:val="clear" w:color="auto" w:fill="FFFFFF"/>
        <w:spacing w:before="120" w:after="120" w:line="240" w:lineRule="auto"/>
        <w:ind w:right="690"/>
        <w:jc w:val="left"/>
        <w:rPr>
          <w:rFonts w:asciiTheme="minorHAnsi" w:eastAsia="Times New Roman" w:hAnsiTheme="minorHAnsi" w:cs="Times New Roman"/>
          <w:sz w:val="22"/>
          <w:szCs w:val="22"/>
        </w:rPr>
      </w:pPr>
      <w:r w:rsidRPr="00181B47">
        <w:rPr>
          <w:rFonts w:asciiTheme="minorHAnsi" w:hAnsiTheme="minorHAnsi"/>
          <w:sz w:val="22"/>
          <w:szCs w:val="22"/>
        </w:rPr>
        <w:t>J’ai l’autorisation de signer la présente demande au nom du groupe ou de l’organisme et j’assume les responsabilités de la subvention.</w:t>
      </w:r>
    </w:p>
    <w:p w:rsidR="00474EE9" w:rsidRPr="00181B47" w:rsidRDefault="00474EE9" w:rsidP="00474EE9">
      <w:pPr>
        <w:shd w:val="clear" w:color="auto" w:fill="FFFFFF"/>
        <w:tabs>
          <w:tab w:val="left" w:pos="360"/>
        </w:tabs>
        <w:spacing w:before="120"/>
        <w:ind w:left="180" w:hanging="90"/>
        <w:rPr>
          <w:rFonts w:asciiTheme="minorHAnsi" w:eastAsia="Times New Roman" w:hAnsiTheme="minorHAnsi"/>
          <w:b/>
          <w:color w:val="333333"/>
          <w:sz w:val="22"/>
          <w:szCs w:val="22"/>
        </w:rPr>
      </w:pPr>
      <w:r w:rsidRPr="00181B47">
        <w:rPr>
          <w:rFonts w:asciiTheme="minorHAnsi" w:eastAsia="Times New Roman" w:hAnsiTheme="minorHAnsi"/>
          <w:b/>
          <w:color w:val="333333"/>
          <w:sz w:val="22"/>
          <w:szCs w:val="22"/>
        </w:rPr>
        <w:t>Je confirme :</w:t>
      </w:r>
    </w:p>
    <w:p w:rsidR="00474EE9" w:rsidRPr="00181B47" w:rsidRDefault="00474EE9" w:rsidP="00474EE9">
      <w:pPr>
        <w:pStyle w:val="ListParagraph"/>
        <w:numPr>
          <w:ilvl w:val="0"/>
          <w:numId w:val="25"/>
        </w:numPr>
        <w:shd w:val="clear" w:color="auto" w:fill="FFFFFF"/>
        <w:spacing w:before="120" w:after="100" w:afterAutospacing="1" w:line="240" w:lineRule="auto"/>
        <w:ind w:left="720"/>
        <w:jc w:val="left"/>
        <w:rPr>
          <w:rFonts w:asciiTheme="minorHAnsi" w:eastAsia="Times New Roman" w:hAnsiTheme="minorHAnsi"/>
          <w:color w:val="333333"/>
          <w:sz w:val="22"/>
          <w:szCs w:val="22"/>
        </w:rPr>
      </w:pPr>
      <w:r w:rsidRPr="00181B47">
        <w:rPr>
          <w:rFonts w:asciiTheme="minorHAnsi" w:eastAsia="Times New Roman" w:hAnsiTheme="minorHAnsi"/>
          <w:color w:val="333333"/>
          <w:sz w:val="22"/>
          <w:szCs w:val="22"/>
        </w:rPr>
        <w:t>que je suis d’accord avec les déclarations ci-dessus.</w:t>
      </w:r>
    </w:p>
    <w:p w:rsidR="00474EE9" w:rsidRPr="00181B47" w:rsidRDefault="00474EE9" w:rsidP="00474EE9">
      <w:pPr>
        <w:pStyle w:val="ListParagraph"/>
        <w:numPr>
          <w:ilvl w:val="0"/>
          <w:numId w:val="25"/>
        </w:numPr>
        <w:shd w:val="clear" w:color="auto" w:fill="FFFFFF"/>
        <w:spacing w:before="100" w:beforeAutospacing="1" w:after="100" w:afterAutospacing="1" w:line="240" w:lineRule="auto"/>
        <w:ind w:left="720"/>
        <w:jc w:val="left"/>
        <w:rPr>
          <w:rFonts w:asciiTheme="minorHAnsi" w:eastAsia="Times New Roman" w:hAnsiTheme="minorHAnsi"/>
          <w:color w:val="333333"/>
          <w:sz w:val="22"/>
          <w:szCs w:val="22"/>
        </w:rPr>
      </w:pPr>
      <w:r w:rsidRPr="00181B47">
        <w:rPr>
          <w:rFonts w:asciiTheme="minorHAnsi" w:eastAsia="Times New Roman" w:hAnsiTheme="minorHAnsi"/>
          <w:color w:val="333333"/>
          <w:sz w:val="22"/>
          <w:szCs w:val="22"/>
        </w:rPr>
        <w:t>qu’à ma connaissance, les déclarations contenues dans ma demande sont exactes et complètes.</w:t>
      </w:r>
    </w:p>
    <w:p w:rsidR="00474EE9" w:rsidRPr="00181B47" w:rsidRDefault="00474EE9" w:rsidP="00474EE9">
      <w:pPr>
        <w:shd w:val="clear" w:color="auto" w:fill="FFFFFF"/>
        <w:tabs>
          <w:tab w:val="left" w:pos="360"/>
        </w:tabs>
        <w:spacing w:before="120"/>
        <w:ind w:left="180" w:hanging="90"/>
        <w:rPr>
          <w:rFonts w:asciiTheme="minorHAnsi" w:eastAsia="Times New Roman" w:hAnsiTheme="minorHAnsi"/>
          <w:b/>
          <w:sz w:val="22"/>
          <w:szCs w:val="22"/>
        </w:rPr>
      </w:pPr>
      <w:r w:rsidRPr="00181B47">
        <w:rPr>
          <w:rFonts w:asciiTheme="minorHAnsi" w:eastAsia="Times New Roman" w:hAnsiTheme="minorHAnsi"/>
          <w:b/>
          <w:color w:val="333333"/>
          <w:sz w:val="22"/>
          <w:szCs w:val="22"/>
        </w:rPr>
        <w:t xml:space="preserve">Je </w:t>
      </w:r>
      <w:r w:rsidRPr="00181B47">
        <w:rPr>
          <w:rFonts w:asciiTheme="minorHAnsi" w:eastAsia="Times New Roman" w:hAnsiTheme="minorHAnsi"/>
          <w:b/>
          <w:sz w:val="22"/>
          <w:szCs w:val="22"/>
        </w:rPr>
        <w:t>soumets mon matériel d’appui :</w:t>
      </w:r>
    </w:p>
    <w:p w:rsidR="00474EE9" w:rsidRPr="00181B47" w:rsidRDefault="00474EE9" w:rsidP="00474EE9">
      <w:pPr>
        <w:pStyle w:val="ListParagraph"/>
        <w:numPr>
          <w:ilvl w:val="0"/>
          <w:numId w:val="26"/>
        </w:numPr>
        <w:shd w:val="clear" w:color="auto" w:fill="FFFFFF"/>
        <w:spacing w:before="120" w:after="100" w:afterAutospacing="1" w:line="240" w:lineRule="auto"/>
        <w:ind w:left="720"/>
        <w:jc w:val="left"/>
        <w:rPr>
          <w:rFonts w:asciiTheme="minorHAnsi" w:eastAsia="Times New Roman" w:hAnsiTheme="minorHAnsi"/>
          <w:color w:val="333333"/>
          <w:sz w:val="22"/>
          <w:szCs w:val="22"/>
        </w:rPr>
      </w:pPr>
      <w:r w:rsidRPr="00181B47">
        <w:rPr>
          <w:rFonts w:asciiTheme="minorHAnsi" w:eastAsia="Times New Roman" w:hAnsiTheme="minorHAnsi"/>
          <w:color w:val="333333"/>
          <w:sz w:val="22"/>
          <w:szCs w:val="22"/>
        </w:rPr>
        <w:t>une clé USB par la poste.</w:t>
      </w:r>
    </w:p>
    <w:p w:rsidR="00474EE9" w:rsidRPr="00181B47" w:rsidRDefault="00474EE9" w:rsidP="00474EE9">
      <w:pPr>
        <w:pStyle w:val="ListParagraph"/>
        <w:numPr>
          <w:ilvl w:val="0"/>
          <w:numId w:val="26"/>
        </w:numPr>
        <w:shd w:val="clear" w:color="auto" w:fill="FFFFFF"/>
        <w:spacing w:before="100" w:beforeAutospacing="1" w:after="100" w:afterAutospacing="1" w:line="240" w:lineRule="auto"/>
        <w:ind w:left="720"/>
        <w:jc w:val="left"/>
        <w:rPr>
          <w:rFonts w:asciiTheme="minorHAnsi" w:eastAsia="Times New Roman" w:hAnsiTheme="minorHAnsi"/>
          <w:color w:val="333333"/>
          <w:sz w:val="22"/>
          <w:szCs w:val="22"/>
        </w:rPr>
      </w:pPr>
      <w:r w:rsidRPr="00181B47">
        <w:rPr>
          <w:rFonts w:asciiTheme="minorHAnsi" w:eastAsia="Times New Roman" w:hAnsiTheme="minorHAnsi"/>
          <w:color w:val="333333"/>
          <w:sz w:val="22"/>
          <w:szCs w:val="22"/>
        </w:rPr>
        <w:t>par courriel.</w:t>
      </w:r>
    </w:p>
    <w:p w:rsidR="00474EE9" w:rsidRPr="00181B47" w:rsidRDefault="00474EE9" w:rsidP="00474EE9">
      <w:pPr>
        <w:shd w:val="clear" w:color="auto" w:fill="FFFFFF"/>
        <w:spacing w:before="100" w:beforeAutospacing="1" w:after="100" w:afterAutospacing="1"/>
        <w:ind w:left="-360"/>
        <w:rPr>
          <w:rFonts w:asciiTheme="minorHAnsi" w:eastAsia="Times New Roman" w:hAnsiTheme="minorHAnsi" w:cs="Times New Roman"/>
          <w:b/>
          <w:bCs/>
          <w:sz w:val="22"/>
          <w:szCs w:val="22"/>
        </w:rPr>
      </w:pPr>
    </w:p>
    <w:p w:rsidR="00474EE9" w:rsidRPr="00181B47" w:rsidRDefault="00474EE9" w:rsidP="00474EE9">
      <w:pPr>
        <w:shd w:val="clear" w:color="auto" w:fill="FFFFFF"/>
        <w:spacing w:beforeAutospacing="1" w:after="100" w:afterAutospacing="1"/>
        <w:ind w:left="-360"/>
        <w:rPr>
          <w:rFonts w:asciiTheme="minorHAnsi" w:eastAsia="Times New Roman" w:hAnsiTheme="minorHAnsi"/>
          <w:color w:val="333333"/>
          <w:sz w:val="22"/>
          <w:szCs w:val="22"/>
        </w:rPr>
      </w:pPr>
      <w:r w:rsidRPr="00181B47">
        <w:rPr>
          <w:rFonts w:asciiTheme="minorHAnsi" w:eastAsiaTheme="minorEastAsia" w:hAnsiTheme="minorHAnsi"/>
          <w:noProof/>
          <w:sz w:val="22"/>
          <w:szCs w:val="22"/>
          <w:lang w:val="en-US"/>
        </w:rPr>
        <mc:AlternateContent>
          <mc:Choice Requires="wps">
            <w:drawing>
              <wp:anchor distT="0" distB="0" distL="114300" distR="114300" simplePos="0" relativeHeight="251678720" behindDoc="0" locked="0" layoutInCell="1" allowOverlap="1" wp14:anchorId="20318102" wp14:editId="262EE7FE">
                <wp:simplePos x="0" y="0"/>
                <wp:positionH relativeFrom="column">
                  <wp:posOffset>238125</wp:posOffset>
                </wp:positionH>
                <wp:positionV relativeFrom="paragraph">
                  <wp:posOffset>136525</wp:posOffset>
                </wp:positionV>
                <wp:extent cx="2227580" cy="0"/>
                <wp:effectExtent l="0" t="0" r="20320" b="19050"/>
                <wp:wrapNone/>
                <wp:docPr id="37" name="Straight Connector 37"/>
                <wp:cNvGraphicFramePr/>
                <a:graphic xmlns:a="http://schemas.openxmlformats.org/drawingml/2006/main">
                  <a:graphicData uri="http://schemas.microsoft.com/office/word/2010/wordprocessingShape">
                    <wps:wsp>
                      <wps:cNvCnPr/>
                      <wps:spPr>
                        <a:xfrm>
                          <a:off x="0" y="0"/>
                          <a:ext cx="22275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75pt,10.75pt" to="194.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" strokecolor="#d8d8d8"/>
            </w:pict>
          </mc:Fallback>
        </mc:AlternateContent>
      </w:r>
      <w:r w:rsidRPr="00181B47">
        <w:rPr>
          <w:rFonts w:asciiTheme="minorHAnsi" w:eastAsia="Times New Roman" w:hAnsiTheme="minorHAnsi" w:cs="Times New Roman"/>
          <w:b/>
          <w:bCs/>
          <w:sz w:val="22"/>
          <w:szCs w:val="22"/>
        </w:rPr>
        <w:t>Nom</w:t>
      </w:r>
      <w:r w:rsidRPr="00181B47">
        <w:rPr>
          <w:rFonts w:asciiTheme="minorHAnsi" w:eastAsia="Times New Roman" w:hAnsiTheme="minorHAnsi" w:cs="Times New Roman"/>
          <w:b/>
          <w:bCs/>
          <w:sz w:val="22"/>
          <w:szCs w:val="22"/>
        </w:rPr>
        <w:tab/>
      </w:r>
      <w:r w:rsidRPr="00181B47">
        <w:rPr>
          <w:rFonts w:asciiTheme="minorHAnsi" w:eastAsia="Times New Roman" w:hAnsiTheme="minorHAnsi" w:cs="Times New Roman"/>
          <w:b/>
          <w:bCs/>
          <w:sz w:val="22"/>
          <w:szCs w:val="22"/>
        </w:rPr>
        <w:tab/>
      </w:r>
      <w:r w:rsidRPr="00181B47">
        <w:rPr>
          <w:rFonts w:asciiTheme="minorHAnsi" w:eastAsia="Times New Roman" w:hAnsiTheme="minorHAnsi" w:cs="Times New Roman"/>
          <w:b/>
          <w:bCs/>
          <w:sz w:val="22"/>
          <w:szCs w:val="22"/>
        </w:rPr>
        <w:tab/>
      </w:r>
      <w:r w:rsidRPr="00181B47">
        <w:rPr>
          <w:rFonts w:asciiTheme="minorHAnsi" w:eastAsia="Times New Roman" w:hAnsiTheme="minorHAnsi" w:cs="Times New Roman"/>
          <w:b/>
          <w:bCs/>
          <w:sz w:val="22"/>
          <w:szCs w:val="22"/>
        </w:rPr>
        <w:tab/>
      </w:r>
      <w:r w:rsidRPr="00181B47">
        <w:rPr>
          <w:rFonts w:asciiTheme="minorHAnsi" w:eastAsia="Times New Roman" w:hAnsiTheme="minorHAnsi" w:cs="Times New Roman"/>
          <w:b/>
          <w:bCs/>
          <w:sz w:val="22"/>
          <w:szCs w:val="22"/>
        </w:rPr>
        <w:tab/>
      </w:r>
      <w:r w:rsidRPr="00181B47">
        <w:rPr>
          <w:rFonts w:asciiTheme="minorHAnsi" w:eastAsia="Times New Roman" w:hAnsiTheme="minorHAnsi" w:cs="Times New Roman"/>
          <w:b/>
          <w:bCs/>
          <w:sz w:val="22"/>
          <w:szCs w:val="22"/>
        </w:rPr>
        <w:tab/>
        <w:t xml:space="preserve">         </w:t>
      </w:r>
    </w:p>
    <w:p w:rsidR="00474EE9" w:rsidRPr="00181B47" w:rsidRDefault="00474EE9" w:rsidP="00474EE9">
      <w:pPr>
        <w:shd w:val="clear" w:color="auto" w:fill="FFFFFF"/>
        <w:tabs>
          <w:tab w:val="left" w:pos="0"/>
        </w:tabs>
        <w:spacing w:beforeAutospacing="1" w:after="120"/>
        <w:ind w:left="-360" w:right="-270"/>
        <w:rPr>
          <w:rFonts w:asciiTheme="minorHAnsi" w:eastAsia="Times New Roman" w:hAnsiTheme="minorHAnsi" w:cs="Times New Roman"/>
          <w:b/>
          <w:bCs/>
          <w:sz w:val="22"/>
          <w:szCs w:val="22"/>
        </w:rPr>
      </w:pPr>
      <w:r w:rsidRPr="00181B47">
        <w:rPr>
          <w:rFonts w:asciiTheme="minorHAnsi" w:eastAsiaTheme="minorEastAsia" w:hAnsiTheme="minorHAnsi"/>
          <w:noProof/>
          <w:sz w:val="22"/>
          <w:szCs w:val="22"/>
          <w:lang w:val="en-US"/>
        </w:rPr>
        <mc:AlternateContent>
          <mc:Choice Requires="wps">
            <w:drawing>
              <wp:anchor distT="0" distB="0" distL="114300" distR="114300" simplePos="0" relativeHeight="251676672" behindDoc="0" locked="0" layoutInCell="1" allowOverlap="1" wp14:anchorId="7086D2F0" wp14:editId="7F572EF4">
                <wp:simplePos x="0" y="0"/>
                <wp:positionH relativeFrom="column">
                  <wp:posOffset>485775</wp:posOffset>
                </wp:positionH>
                <wp:positionV relativeFrom="paragraph">
                  <wp:posOffset>127635</wp:posOffset>
                </wp:positionV>
                <wp:extent cx="1979930" cy="0"/>
                <wp:effectExtent l="0" t="0" r="20320" b="19050"/>
                <wp:wrapNone/>
                <wp:docPr id="36" name="Straight Connector 36"/>
                <wp:cNvGraphicFramePr/>
                <a:graphic xmlns:a="http://schemas.openxmlformats.org/drawingml/2006/main">
                  <a:graphicData uri="http://schemas.microsoft.com/office/word/2010/wordprocessingShape">
                    <wps:wsp>
                      <wps:cNvCnPr/>
                      <wps:spPr>
                        <a:xfrm>
                          <a:off x="0" y="0"/>
                          <a:ext cx="19799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8.25pt,10.05pt" to="194.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" strokecolor="#d8d8d8"/>
            </w:pict>
          </mc:Fallback>
        </mc:AlternateContent>
      </w:r>
      <w:r w:rsidRPr="00181B47">
        <w:rPr>
          <w:rFonts w:asciiTheme="minorHAnsi" w:eastAsiaTheme="minorEastAsia" w:hAnsiTheme="minorHAnsi"/>
          <w:noProof/>
          <w:sz w:val="22"/>
          <w:szCs w:val="22"/>
          <w:lang w:val="en-US"/>
        </w:rPr>
        <mc:AlternateContent>
          <mc:Choice Requires="wps">
            <w:drawing>
              <wp:anchor distT="0" distB="0" distL="114300" distR="114300" simplePos="0" relativeHeight="251677696" behindDoc="0" locked="0" layoutInCell="1" allowOverlap="1" wp14:anchorId="4EB14AE3" wp14:editId="0292D73C">
                <wp:simplePos x="0" y="0"/>
                <wp:positionH relativeFrom="column">
                  <wp:posOffset>3600450</wp:posOffset>
                </wp:positionH>
                <wp:positionV relativeFrom="paragraph">
                  <wp:posOffset>127635</wp:posOffset>
                </wp:positionV>
                <wp:extent cx="2503805" cy="0"/>
                <wp:effectExtent l="0" t="0" r="10795" b="19050"/>
                <wp:wrapNone/>
                <wp:docPr id="35" name="Straight Connector 35"/>
                <wp:cNvGraphicFramePr/>
                <a:graphic xmlns:a="http://schemas.openxmlformats.org/drawingml/2006/main">
                  <a:graphicData uri="http://schemas.microsoft.com/office/word/2010/wordprocessingShape">
                    <wps:wsp>
                      <wps:cNvCnPr/>
                      <wps:spPr>
                        <a:xfrm>
                          <a:off x="0" y="0"/>
                          <a:ext cx="25038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3.5pt,10.05pt" to="48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" strokecolor="#d8d8d8"/>
            </w:pict>
          </mc:Fallback>
        </mc:AlternateContent>
      </w:r>
      <w:r w:rsidRPr="00181B47">
        <w:rPr>
          <w:rFonts w:asciiTheme="minorHAnsi" w:eastAsia="Times New Roman" w:hAnsiTheme="minorHAnsi" w:cs="Times New Roman"/>
          <w:b/>
          <w:bCs/>
          <w:sz w:val="22"/>
          <w:szCs w:val="22"/>
        </w:rPr>
        <w:t>Signature</w:t>
      </w:r>
      <w:r w:rsidRPr="00181B47">
        <w:rPr>
          <w:rFonts w:asciiTheme="minorHAnsi" w:eastAsia="Times New Roman" w:hAnsiTheme="minorHAnsi" w:cs="Times New Roman"/>
          <w:b/>
          <w:bCs/>
          <w:sz w:val="22"/>
          <w:szCs w:val="22"/>
        </w:rPr>
        <w:tab/>
      </w:r>
      <w:r w:rsidRPr="00181B47">
        <w:rPr>
          <w:rFonts w:asciiTheme="minorHAnsi" w:eastAsia="Times New Roman" w:hAnsiTheme="minorHAnsi" w:cs="Times New Roman"/>
          <w:b/>
          <w:bCs/>
          <w:sz w:val="22"/>
          <w:szCs w:val="22"/>
        </w:rPr>
        <w:tab/>
      </w:r>
      <w:r w:rsidRPr="00181B47">
        <w:rPr>
          <w:rFonts w:asciiTheme="minorHAnsi" w:eastAsia="Times New Roman" w:hAnsiTheme="minorHAnsi" w:cs="Times New Roman"/>
          <w:b/>
          <w:bCs/>
          <w:sz w:val="22"/>
          <w:szCs w:val="22"/>
        </w:rPr>
        <w:tab/>
      </w:r>
      <w:r w:rsidRPr="00181B47">
        <w:rPr>
          <w:rFonts w:asciiTheme="minorHAnsi" w:eastAsia="Times New Roman" w:hAnsiTheme="minorHAnsi" w:cs="Times New Roman"/>
          <w:b/>
          <w:bCs/>
          <w:sz w:val="22"/>
          <w:szCs w:val="22"/>
        </w:rPr>
        <w:tab/>
      </w:r>
      <w:r w:rsidRPr="00181B47">
        <w:rPr>
          <w:rFonts w:asciiTheme="minorHAnsi" w:eastAsia="Times New Roman" w:hAnsiTheme="minorHAnsi" w:cs="Times New Roman"/>
          <w:b/>
          <w:bCs/>
          <w:sz w:val="22"/>
          <w:szCs w:val="22"/>
        </w:rPr>
        <w:tab/>
      </w:r>
      <w:r w:rsidRPr="00181B47">
        <w:rPr>
          <w:rFonts w:asciiTheme="minorHAnsi" w:eastAsia="Times New Roman" w:hAnsiTheme="minorHAnsi" w:cs="Times New Roman"/>
          <w:b/>
          <w:bCs/>
          <w:sz w:val="22"/>
          <w:szCs w:val="22"/>
        </w:rPr>
        <w:tab/>
        <w:t xml:space="preserve">              Date</w:t>
      </w:r>
    </w:p>
    <w:p w:rsidR="00474EE9" w:rsidRPr="00181B47" w:rsidRDefault="00474EE9" w:rsidP="00474EE9">
      <w:pPr>
        <w:shd w:val="clear" w:color="auto" w:fill="FFFFFF"/>
        <w:tabs>
          <w:tab w:val="left" w:pos="0"/>
          <w:tab w:val="left" w:pos="4500"/>
        </w:tabs>
        <w:spacing w:before="480"/>
        <w:ind w:left="-360" w:right="90"/>
        <w:jc w:val="left"/>
        <w:rPr>
          <w:rFonts w:asciiTheme="minorHAnsi" w:eastAsia="Times New Roman" w:hAnsiTheme="minorHAnsi"/>
          <w:b/>
          <w:sz w:val="22"/>
          <w:szCs w:val="22"/>
        </w:rPr>
      </w:pPr>
      <w:r w:rsidRPr="00181B47">
        <w:rPr>
          <w:rFonts w:asciiTheme="minorHAnsi" w:eastAsia="Times New Roman" w:hAnsiTheme="minorHAnsi" w:cs="Times New Roman"/>
          <w:b/>
          <w:sz w:val="22"/>
          <w:szCs w:val="22"/>
          <w:lang w:eastAsia="ja-JP"/>
        </w:rPr>
        <w:t xml:space="preserve">Envoyez votre demande à l’adresse suivante </w:t>
      </w:r>
      <w:proofErr w:type="gramStart"/>
      <w:r w:rsidRPr="00181B47">
        <w:rPr>
          <w:rFonts w:asciiTheme="minorHAnsi" w:eastAsia="Times New Roman" w:hAnsiTheme="minorHAnsi" w:cs="Times New Roman"/>
          <w:b/>
          <w:sz w:val="22"/>
          <w:szCs w:val="22"/>
          <w:lang w:eastAsia="ja-JP"/>
        </w:rPr>
        <w:t>:</w:t>
      </w:r>
      <w:proofErr w:type="gramEnd"/>
      <w:r w:rsidRPr="00181B47">
        <w:rPr>
          <w:rFonts w:asciiTheme="minorHAnsi" w:eastAsia="Times New Roman" w:hAnsiTheme="minorHAnsi" w:cs="Times New Roman"/>
          <w:b/>
          <w:sz w:val="22"/>
          <w:szCs w:val="22"/>
          <w:lang w:eastAsia="ja-JP"/>
        </w:rPr>
        <w:br/>
        <w:t>Rayonner à l’international : Francfort 2020, initiative de traduction</w:t>
      </w:r>
      <w:r w:rsidRPr="00181B47">
        <w:rPr>
          <w:rFonts w:asciiTheme="minorHAnsi" w:eastAsia="Times New Roman" w:hAnsiTheme="minorHAnsi" w:cs="Times New Roman"/>
          <w:b/>
          <w:sz w:val="22"/>
          <w:szCs w:val="22"/>
          <w:lang w:eastAsia="ja-JP"/>
        </w:rPr>
        <w:br/>
      </w:r>
      <w:r w:rsidRPr="00181B47">
        <w:rPr>
          <w:rFonts w:asciiTheme="minorHAnsi" w:eastAsia="Times New Roman" w:hAnsiTheme="minorHAnsi" w:cs="Times New Roman"/>
          <w:sz w:val="22"/>
          <w:szCs w:val="22"/>
          <w:lang w:eastAsia="ja-JP"/>
        </w:rPr>
        <w:t xml:space="preserve">Conseil des arts du Canada </w:t>
      </w:r>
      <w:r w:rsidRPr="00181B47">
        <w:rPr>
          <w:rFonts w:asciiTheme="minorHAnsi" w:eastAsia="Times New Roman" w:hAnsiTheme="minorHAnsi" w:cs="Times New Roman"/>
          <w:sz w:val="22"/>
          <w:szCs w:val="22"/>
          <w:lang w:eastAsia="ja-JP"/>
        </w:rPr>
        <w:br/>
        <w:t>150, rue Elgin, C.P. 1047</w:t>
      </w:r>
      <w:r w:rsidRPr="00181B47">
        <w:rPr>
          <w:rFonts w:asciiTheme="minorHAnsi" w:eastAsia="Times New Roman" w:hAnsiTheme="minorHAnsi" w:cs="Times New Roman"/>
          <w:sz w:val="22"/>
          <w:szCs w:val="22"/>
          <w:lang w:eastAsia="ja-JP"/>
        </w:rPr>
        <w:br/>
        <w:t>Ottawa (Ontario)  K1P 5V8</w:t>
      </w:r>
    </w:p>
    <w:p w:rsidR="00474EE9" w:rsidRPr="00181B47" w:rsidRDefault="00474EE9" w:rsidP="00474EE9">
      <w:pPr>
        <w:spacing w:before="120" w:after="120"/>
        <w:ind w:left="-360"/>
        <w:jc w:val="left"/>
        <w:rPr>
          <w:rFonts w:asciiTheme="minorHAnsi" w:eastAsia="Times New Roman" w:hAnsiTheme="minorHAnsi" w:cs="Times New Roman"/>
          <w:b/>
          <w:sz w:val="22"/>
          <w:szCs w:val="22"/>
          <w:lang w:eastAsia="ja-JP"/>
        </w:rPr>
      </w:pPr>
      <w:r w:rsidRPr="00181B47">
        <w:rPr>
          <w:rFonts w:asciiTheme="minorHAnsi" w:eastAsia="Times New Roman" w:hAnsiTheme="minorHAnsi" w:cs="Times New Roman"/>
          <w:b/>
          <w:sz w:val="22"/>
          <w:szCs w:val="22"/>
          <w:lang w:eastAsia="ja-JP"/>
        </w:rPr>
        <w:t>OU</w:t>
      </w:r>
    </w:p>
    <w:p w:rsidR="00474EE9" w:rsidRDefault="00AE13DF" w:rsidP="00474EE9">
      <w:pPr>
        <w:ind w:left="-360"/>
        <w:jc w:val="left"/>
        <w:rPr>
          <w:rFonts w:eastAsiaTheme="majorEastAsia" w:cstheme="majorBidi"/>
          <w:color w:val="2387FC"/>
          <w:spacing w:val="5"/>
          <w:kern w:val="28"/>
          <w:sz w:val="52"/>
          <w:szCs w:val="52"/>
        </w:rPr>
      </w:pPr>
      <w:hyperlink r:id="rId19" w:history="1">
        <w:r w:rsidR="00474EE9" w:rsidRPr="00181B47">
          <w:rPr>
            <w:rStyle w:val="Hyperlink"/>
            <w:rFonts w:asciiTheme="minorHAnsi" w:eastAsia="Times New Roman" w:hAnsiTheme="minorHAnsi" w:cs="Times New Roman"/>
            <w:sz w:val="22"/>
            <w:szCs w:val="22"/>
            <w:lang w:eastAsia="ja-JP"/>
          </w:rPr>
          <w:t>francfort2020@conseildesarts.ca</w:t>
        </w:r>
      </w:hyperlink>
      <w:r w:rsidR="00474EE9" w:rsidRPr="006140CF">
        <w:rPr>
          <w:rFonts w:ascii="Calibri" w:eastAsia="Times New Roman" w:hAnsi="Calibri" w:cs="Times New Roman"/>
          <w:color w:val="1F497D"/>
          <w:sz w:val="24"/>
          <w:szCs w:val="24"/>
          <w:lang w:eastAsia="ja-JP"/>
        </w:rPr>
        <w:t xml:space="preserve"> </w:t>
      </w:r>
      <w:r w:rsidR="00474EE9">
        <w:rPr>
          <w:rFonts w:eastAsiaTheme="majorEastAsia" w:cstheme="majorBidi"/>
          <w:color w:val="2387FC"/>
          <w:spacing w:val="5"/>
          <w:kern w:val="28"/>
          <w:sz w:val="52"/>
          <w:szCs w:val="52"/>
        </w:rPr>
        <w:br w:type="page"/>
      </w:r>
    </w:p>
    <w:p w:rsidR="00474EE9" w:rsidRPr="00FC749A" w:rsidRDefault="00474EE9" w:rsidP="00474EE9">
      <w:pPr>
        <w:pBdr>
          <w:bottom w:val="single" w:sz="8" w:space="4" w:color="4F81BD" w:themeColor="accent1"/>
        </w:pBdr>
        <w:spacing w:before="360" w:after="300"/>
        <w:rPr>
          <w:rFonts w:asciiTheme="minorHAnsi" w:eastAsiaTheme="majorEastAsia" w:hAnsiTheme="minorHAnsi" w:cstheme="majorBidi"/>
          <w:b/>
          <w:bCs/>
          <w:color w:val="2387FC"/>
          <w:spacing w:val="5"/>
          <w:kern w:val="28"/>
          <w:szCs w:val="52"/>
        </w:rPr>
      </w:pPr>
      <w:r w:rsidRPr="00FC749A">
        <w:rPr>
          <w:rFonts w:asciiTheme="minorHAnsi" w:eastAsiaTheme="majorEastAsia" w:hAnsiTheme="minorHAnsi" w:cstheme="majorBidi"/>
          <w:color w:val="2387FC"/>
          <w:spacing w:val="5"/>
          <w:kern w:val="28"/>
          <w:sz w:val="52"/>
          <w:szCs w:val="52"/>
        </w:rPr>
        <w:lastRenderedPageBreak/>
        <w:t>Liste de vérification</w:t>
      </w:r>
    </w:p>
    <w:p w:rsidR="00474EE9" w:rsidRPr="00474EE9" w:rsidRDefault="00474EE9" w:rsidP="00474EE9">
      <w:pPr>
        <w:rPr>
          <w:rFonts w:asciiTheme="minorHAnsi" w:hAnsiTheme="minorHAnsi"/>
          <w:sz w:val="22"/>
        </w:rPr>
      </w:pPr>
      <w:r w:rsidRPr="00474EE9">
        <w:rPr>
          <w:rFonts w:asciiTheme="minorHAnsi" w:hAnsiTheme="minorHAnsi"/>
          <w:sz w:val="22"/>
        </w:rPr>
        <w:t>Veuillez cocher les cases ci-dessous pour confirmer que vous avez rempli toutes les sections pertinentes du formulaire et joint toute la documentation d’appui requise. Assurez-vous également d’inscrire votre nom sur tous les articles soumis.</w:t>
      </w:r>
    </w:p>
    <w:p w:rsidR="00474EE9" w:rsidRPr="00474EE9" w:rsidRDefault="00474EE9" w:rsidP="00474EE9">
      <w:pPr>
        <w:numPr>
          <w:ilvl w:val="0"/>
          <w:numId w:val="24"/>
        </w:numPr>
        <w:jc w:val="left"/>
        <w:rPr>
          <w:rFonts w:asciiTheme="minorHAnsi" w:hAnsiTheme="minorHAnsi"/>
          <w:sz w:val="22"/>
        </w:rPr>
      </w:pPr>
      <w:r w:rsidRPr="00474EE9">
        <w:rPr>
          <w:rFonts w:asciiTheme="minorHAnsi" w:hAnsiTheme="minorHAnsi"/>
          <w:sz w:val="22"/>
          <w:lang w:val="en-CA"/>
        </w:rPr>
        <w:t xml:space="preserve">Identification du </w:t>
      </w:r>
      <w:r w:rsidRPr="00474EE9">
        <w:rPr>
          <w:rFonts w:asciiTheme="minorHAnsi" w:hAnsiTheme="minorHAnsi"/>
          <w:sz w:val="22"/>
        </w:rPr>
        <w:t>candidat</w:t>
      </w:r>
    </w:p>
    <w:p w:rsidR="00474EE9" w:rsidRPr="00474EE9" w:rsidRDefault="00474EE9" w:rsidP="00474EE9">
      <w:pPr>
        <w:numPr>
          <w:ilvl w:val="0"/>
          <w:numId w:val="24"/>
        </w:numPr>
        <w:jc w:val="left"/>
        <w:rPr>
          <w:rFonts w:asciiTheme="minorHAnsi" w:hAnsiTheme="minorHAnsi"/>
          <w:sz w:val="22"/>
        </w:rPr>
      </w:pPr>
      <w:r w:rsidRPr="00474EE9">
        <w:rPr>
          <w:rFonts w:asciiTheme="minorHAnsi" w:hAnsiTheme="minorHAnsi"/>
          <w:sz w:val="22"/>
        </w:rPr>
        <w:t>Déclaration (</w:t>
      </w:r>
      <w:r w:rsidRPr="00474EE9">
        <w:rPr>
          <w:rFonts w:asciiTheme="minorHAnsi" w:hAnsiTheme="minorHAnsi"/>
          <w:b/>
          <w:sz w:val="22"/>
        </w:rPr>
        <w:t>des signatures originales sont requises</w:t>
      </w:r>
      <w:r w:rsidRPr="00474EE9">
        <w:rPr>
          <w:rFonts w:asciiTheme="minorHAnsi" w:hAnsiTheme="minorHAnsi"/>
          <w:sz w:val="22"/>
        </w:rPr>
        <w:t>)</w:t>
      </w:r>
    </w:p>
    <w:p w:rsidR="00474EE9" w:rsidRPr="00474EE9" w:rsidRDefault="00474EE9" w:rsidP="00474EE9">
      <w:pPr>
        <w:numPr>
          <w:ilvl w:val="0"/>
          <w:numId w:val="24"/>
        </w:numPr>
        <w:jc w:val="left"/>
        <w:rPr>
          <w:rFonts w:asciiTheme="minorHAnsi" w:hAnsiTheme="minorHAnsi"/>
          <w:sz w:val="22"/>
        </w:rPr>
      </w:pPr>
      <w:r w:rsidRPr="00474EE9">
        <w:rPr>
          <w:rFonts w:asciiTheme="minorHAnsi" w:hAnsiTheme="minorHAnsi"/>
          <w:sz w:val="22"/>
        </w:rPr>
        <w:t>Formulaire de demande</w:t>
      </w:r>
    </w:p>
    <w:p w:rsidR="00474EE9" w:rsidRPr="00474EE9" w:rsidRDefault="00474EE9" w:rsidP="00474EE9">
      <w:pPr>
        <w:numPr>
          <w:ilvl w:val="0"/>
          <w:numId w:val="24"/>
        </w:numPr>
        <w:spacing w:after="0" w:line="240" w:lineRule="auto"/>
        <w:ind w:left="2074"/>
        <w:jc w:val="left"/>
        <w:rPr>
          <w:rFonts w:asciiTheme="minorHAnsi" w:hAnsiTheme="minorHAnsi"/>
          <w:sz w:val="22"/>
        </w:rPr>
      </w:pPr>
      <w:r w:rsidRPr="00474EE9">
        <w:rPr>
          <w:rFonts w:asciiTheme="minorHAnsi" w:hAnsiTheme="minorHAnsi"/>
          <w:sz w:val="22"/>
        </w:rPr>
        <w:t xml:space="preserve">Formulaire de budget </w:t>
      </w:r>
    </w:p>
    <w:p w:rsidR="00474EE9" w:rsidRPr="00474EE9" w:rsidRDefault="00474EE9" w:rsidP="00474EE9">
      <w:pPr>
        <w:numPr>
          <w:ilvl w:val="0"/>
          <w:numId w:val="24"/>
        </w:numPr>
        <w:spacing w:after="0" w:line="240" w:lineRule="auto"/>
        <w:ind w:left="2074"/>
        <w:jc w:val="left"/>
        <w:rPr>
          <w:rFonts w:asciiTheme="minorHAnsi" w:hAnsiTheme="minorHAnsi"/>
          <w:sz w:val="22"/>
        </w:rPr>
      </w:pPr>
      <w:r w:rsidRPr="00474EE9">
        <w:rPr>
          <w:rFonts w:asciiTheme="minorHAnsi" w:hAnsiTheme="minorHAnsi"/>
          <w:sz w:val="22"/>
        </w:rPr>
        <w:t xml:space="preserve">Une copie signée du contrat ou d’une lettre d’entente entre vous et le détenteur des droits de traduction, soit l’éditeur, l’auteur, l’agent littéraire, etc.  </w:t>
      </w:r>
    </w:p>
    <w:p w:rsidR="00474EE9" w:rsidRPr="00474EE9" w:rsidRDefault="00474EE9" w:rsidP="00474EE9">
      <w:pPr>
        <w:numPr>
          <w:ilvl w:val="0"/>
          <w:numId w:val="24"/>
        </w:numPr>
        <w:spacing w:after="0" w:line="240" w:lineRule="auto"/>
        <w:ind w:left="2074"/>
        <w:jc w:val="left"/>
        <w:rPr>
          <w:rFonts w:asciiTheme="minorHAnsi" w:hAnsiTheme="minorHAnsi"/>
          <w:sz w:val="22"/>
        </w:rPr>
      </w:pPr>
      <w:r w:rsidRPr="00474EE9">
        <w:rPr>
          <w:rFonts w:asciiTheme="minorHAnsi" w:hAnsiTheme="minorHAnsi"/>
          <w:sz w:val="22"/>
        </w:rPr>
        <w:t>Une copie signée du contrat ou de la lettre d’entente entre vous et le traducteur</w:t>
      </w:r>
    </w:p>
    <w:p w:rsidR="00474EE9" w:rsidRPr="00474EE9" w:rsidRDefault="00474EE9" w:rsidP="00474EE9">
      <w:pPr>
        <w:numPr>
          <w:ilvl w:val="0"/>
          <w:numId w:val="24"/>
        </w:numPr>
        <w:spacing w:before="200"/>
        <w:jc w:val="left"/>
        <w:rPr>
          <w:rFonts w:asciiTheme="minorHAnsi" w:hAnsiTheme="minorHAnsi"/>
          <w:sz w:val="22"/>
        </w:rPr>
      </w:pPr>
      <w:r w:rsidRPr="00474EE9">
        <w:rPr>
          <w:rFonts w:asciiTheme="minorHAnsi" w:hAnsiTheme="minorHAnsi"/>
          <w:sz w:val="22"/>
        </w:rPr>
        <w:t xml:space="preserve">Biographie récente du traducteur </w:t>
      </w:r>
    </w:p>
    <w:p w:rsidR="00474EE9" w:rsidRPr="00474EE9" w:rsidRDefault="00474EE9" w:rsidP="00474EE9">
      <w:pPr>
        <w:numPr>
          <w:ilvl w:val="0"/>
          <w:numId w:val="24"/>
        </w:numPr>
        <w:jc w:val="left"/>
        <w:rPr>
          <w:rFonts w:asciiTheme="minorHAnsi" w:hAnsiTheme="minorHAnsi"/>
          <w:sz w:val="22"/>
        </w:rPr>
      </w:pPr>
      <w:r w:rsidRPr="00474EE9">
        <w:rPr>
          <w:rFonts w:asciiTheme="minorHAnsi" w:hAnsiTheme="minorHAnsi"/>
          <w:sz w:val="22"/>
        </w:rPr>
        <w:t>Exemplaire des livres originaux</w:t>
      </w:r>
    </w:p>
    <w:p w:rsidR="000B66C8" w:rsidRPr="009026D8" w:rsidRDefault="000B66C8" w:rsidP="00A45C21">
      <w:pPr>
        <w:spacing w:after="120" w:line="240" w:lineRule="auto"/>
        <w:jc w:val="left"/>
        <w:rPr>
          <w:rFonts w:asciiTheme="minorHAnsi" w:hAnsiTheme="minorHAnsi"/>
          <w:sz w:val="24"/>
          <w:szCs w:val="24"/>
        </w:rPr>
      </w:pPr>
    </w:p>
    <w:sectPr w:rsidR="000B66C8" w:rsidRPr="009026D8" w:rsidSect="00711EE3">
      <w:pgSz w:w="12240" w:h="15840"/>
      <w:pgMar w:top="540" w:right="81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1B8" w:rsidRDefault="00CB41B8" w:rsidP="00704094">
      <w:r>
        <w:separator/>
      </w:r>
    </w:p>
    <w:p w:rsidR="00CB41B8" w:rsidRDefault="00CB41B8" w:rsidP="00704094"/>
  </w:endnote>
  <w:endnote w:type="continuationSeparator" w:id="0">
    <w:p w:rsidR="00CB41B8" w:rsidRDefault="00CB41B8" w:rsidP="00704094">
      <w:r>
        <w:continuationSeparator/>
      </w:r>
    </w:p>
    <w:p w:rsidR="00CB41B8" w:rsidRDefault="00CB41B8" w:rsidP="00704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1B8" w:rsidRDefault="00CB41B8" w:rsidP="00704094">
      <w:r>
        <w:separator/>
      </w:r>
    </w:p>
    <w:p w:rsidR="00CB41B8" w:rsidRDefault="00CB41B8" w:rsidP="00704094"/>
  </w:footnote>
  <w:footnote w:type="continuationSeparator" w:id="0">
    <w:p w:rsidR="00CB41B8" w:rsidRDefault="00CB41B8" w:rsidP="00704094">
      <w:r>
        <w:continuationSeparator/>
      </w:r>
    </w:p>
    <w:p w:rsidR="00CB41B8" w:rsidRDefault="00CB41B8" w:rsidP="007040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E3" w:rsidRDefault="00711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9B5"/>
    <w:multiLevelType w:val="hybridMultilevel"/>
    <w:tmpl w:val="B70A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023C3"/>
    <w:multiLevelType w:val="hybridMultilevel"/>
    <w:tmpl w:val="43B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43F9"/>
    <w:multiLevelType w:val="hybridMultilevel"/>
    <w:tmpl w:val="043A8D0E"/>
    <w:lvl w:ilvl="0" w:tplc="B212D490">
      <w:start w:val="1"/>
      <w:numFmt w:val="bullet"/>
      <w:lvlText w:val=""/>
      <w:lvlJc w:val="left"/>
      <w:pPr>
        <w:ind w:left="1080" w:hanging="360"/>
      </w:pPr>
      <w:rPr>
        <w:rFonts w:ascii="Wingdings" w:hAnsi="Wingdings" w:hint="default"/>
        <w:sz w:val="32"/>
      </w:rPr>
    </w:lvl>
    <w:lvl w:ilvl="1" w:tplc="B212D490">
      <w:start w:val="1"/>
      <w:numFmt w:val="bullet"/>
      <w:lvlText w:val=""/>
      <w:lvlJc w:val="left"/>
      <w:pPr>
        <w:ind w:left="1800" w:hanging="360"/>
      </w:pPr>
      <w:rPr>
        <w:rFonts w:ascii="Wingdings" w:hAnsi="Wingdings" w:hint="default"/>
        <w:sz w:val="32"/>
      </w:rPr>
    </w:lvl>
    <w:lvl w:ilvl="2" w:tplc="B212D490">
      <w:start w:val="1"/>
      <w:numFmt w:val="bullet"/>
      <w:lvlText w:val=""/>
      <w:lvlJc w:val="left"/>
      <w:pPr>
        <w:ind w:left="2520" w:hanging="360"/>
      </w:pPr>
      <w:rPr>
        <w:rFonts w:ascii="Wingdings" w:hAnsi="Wingdings" w:hint="default"/>
        <w:sz w:val="32"/>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BB7215D"/>
    <w:multiLevelType w:val="hybridMultilevel"/>
    <w:tmpl w:val="2BDE6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C2BBE"/>
    <w:multiLevelType w:val="hybridMultilevel"/>
    <w:tmpl w:val="8482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31ABD"/>
    <w:multiLevelType w:val="multilevel"/>
    <w:tmpl w:val="F15CD880"/>
    <w:lvl w:ilvl="0">
      <w:start w:val="1"/>
      <w:numFmt w:val="decimal"/>
      <w:pStyle w:val="Heading1"/>
      <w:lvlText w:val="%1."/>
      <w:lvlJc w:val="left"/>
      <w:pPr>
        <w:ind w:left="360" w:hanging="360"/>
      </w:pPr>
      <w:rPr>
        <w:rFonts w:asciiTheme="minorHAnsi" w:hAnsiTheme="minorHAnsi" w:hint="default"/>
        <w:b/>
        <w:color w:val="auto"/>
        <w:sz w:val="22"/>
        <w:szCs w:val="22"/>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8D2231"/>
    <w:multiLevelType w:val="hybridMultilevel"/>
    <w:tmpl w:val="362EC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2C11765"/>
    <w:multiLevelType w:val="hybridMultilevel"/>
    <w:tmpl w:val="A934D2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18A061CC"/>
    <w:multiLevelType w:val="hybridMultilevel"/>
    <w:tmpl w:val="359C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5A311EC"/>
    <w:multiLevelType w:val="multilevel"/>
    <w:tmpl w:val="671402F8"/>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94B5B9B"/>
    <w:multiLevelType w:val="hybridMultilevel"/>
    <w:tmpl w:val="EA764906"/>
    <w:lvl w:ilvl="0" w:tplc="326234FC">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424003"/>
    <w:multiLevelType w:val="hybridMultilevel"/>
    <w:tmpl w:val="EADA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9D1FF7"/>
    <w:multiLevelType w:val="multilevel"/>
    <w:tmpl w:val="CD9ED0D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nsid w:val="455923DF"/>
    <w:multiLevelType w:val="hybridMultilevel"/>
    <w:tmpl w:val="9CDA0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12E2B53"/>
    <w:multiLevelType w:val="hybridMultilevel"/>
    <w:tmpl w:val="ECA06C32"/>
    <w:lvl w:ilvl="0" w:tplc="942E26EE">
      <w:start w:val="1"/>
      <w:numFmt w:val="bullet"/>
      <w:lvlText w:val=""/>
      <w:lvlJc w:val="left"/>
      <w:pPr>
        <w:ind w:left="720" w:hanging="360"/>
      </w:pPr>
      <w:rPr>
        <w:rFonts w:ascii="Symbol" w:hAnsi="Symbol" w:hint="default"/>
      </w:rPr>
    </w:lvl>
    <w:lvl w:ilvl="1" w:tplc="330CBDCC">
      <w:start w:val="1"/>
      <w:numFmt w:val="bullet"/>
      <w:pStyle w:val="Puces2"/>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537C037A"/>
    <w:multiLevelType w:val="hybridMultilevel"/>
    <w:tmpl w:val="3052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675E1F"/>
    <w:multiLevelType w:val="hybridMultilevel"/>
    <w:tmpl w:val="2BB89024"/>
    <w:lvl w:ilvl="0" w:tplc="326234FC">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764BE2"/>
    <w:multiLevelType w:val="hybridMultilevel"/>
    <w:tmpl w:val="9E82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6560B9"/>
    <w:multiLevelType w:val="hybridMultilevel"/>
    <w:tmpl w:val="A8D0C1D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63D811E2"/>
    <w:multiLevelType w:val="hybridMultilevel"/>
    <w:tmpl w:val="957C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BD6192"/>
    <w:multiLevelType w:val="hybridMultilevel"/>
    <w:tmpl w:val="BC5E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B15578"/>
    <w:multiLevelType w:val="hybridMultilevel"/>
    <w:tmpl w:val="23CA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1D14E5"/>
    <w:multiLevelType w:val="hybridMultilevel"/>
    <w:tmpl w:val="B576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CC5C93"/>
    <w:multiLevelType w:val="hybridMultilevel"/>
    <w:tmpl w:val="C848F286"/>
    <w:lvl w:ilvl="0" w:tplc="AB0C8292">
      <w:start w:val="1"/>
      <w:numFmt w:val="bullet"/>
      <w:pStyle w:val="Puce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9A7DF1"/>
    <w:multiLevelType w:val="hybridMultilevel"/>
    <w:tmpl w:val="AEEC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1A09FC"/>
    <w:multiLevelType w:val="hybridMultilevel"/>
    <w:tmpl w:val="5002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4"/>
  </w:num>
  <w:num w:numId="4">
    <w:abstractNumId w:val="11"/>
  </w:num>
  <w:num w:numId="5">
    <w:abstractNumId w:val="0"/>
  </w:num>
  <w:num w:numId="6">
    <w:abstractNumId w:val="15"/>
  </w:num>
  <w:num w:numId="7">
    <w:abstractNumId w:val="4"/>
  </w:num>
  <w:num w:numId="8">
    <w:abstractNumId w:val="3"/>
  </w:num>
  <w:num w:numId="9">
    <w:abstractNumId w:val="25"/>
  </w:num>
  <w:num w:numId="10">
    <w:abstractNumId w:val="1"/>
  </w:num>
  <w:num w:numId="11">
    <w:abstractNumId w:val="22"/>
  </w:num>
  <w:num w:numId="12">
    <w:abstractNumId w:val="19"/>
  </w:num>
  <w:num w:numId="13">
    <w:abstractNumId w:val="24"/>
  </w:num>
  <w:num w:numId="14">
    <w:abstractNumId w:val="21"/>
  </w:num>
  <w:num w:numId="15">
    <w:abstractNumId w:val="20"/>
  </w:num>
  <w:num w:numId="16">
    <w:abstractNumId w:val="17"/>
  </w:num>
  <w:num w:numId="17">
    <w:abstractNumId w:val="13"/>
  </w:num>
  <w:num w:numId="18">
    <w:abstractNumId w:val="8"/>
  </w:num>
  <w:num w:numId="19">
    <w:abstractNumId w:val="6"/>
  </w:num>
  <w:num w:numId="20">
    <w:abstractNumId w:val="7"/>
  </w:num>
  <w:num w:numId="21">
    <w:abstractNumId w:val="18"/>
  </w:num>
  <w:num w:numId="22">
    <w:abstractNumId w:val="12"/>
  </w:num>
  <w:num w:numId="23">
    <w:abstractNumId w:val="9"/>
  </w:num>
  <w:num w:numId="24">
    <w:abstractNumId w:val="2"/>
  </w:num>
  <w:num w:numId="25">
    <w:abstractNumId w:val="10"/>
  </w:num>
  <w:num w:numId="2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0C"/>
    <w:rsid w:val="0000129B"/>
    <w:rsid w:val="00003A5B"/>
    <w:rsid w:val="00013966"/>
    <w:rsid w:val="00017098"/>
    <w:rsid w:val="00020FAB"/>
    <w:rsid w:val="000223A4"/>
    <w:rsid w:val="00027651"/>
    <w:rsid w:val="00027A26"/>
    <w:rsid w:val="00031FD8"/>
    <w:rsid w:val="0003722D"/>
    <w:rsid w:val="00051481"/>
    <w:rsid w:val="00051C4A"/>
    <w:rsid w:val="000527E3"/>
    <w:rsid w:val="00052BC8"/>
    <w:rsid w:val="00061463"/>
    <w:rsid w:val="00063F7A"/>
    <w:rsid w:val="0006750E"/>
    <w:rsid w:val="000841DD"/>
    <w:rsid w:val="00084B17"/>
    <w:rsid w:val="000A1480"/>
    <w:rsid w:val="000A3C88"/>
    <w:rsid w:val="000B445A"/>
    <w:rsid w:val="000B4C91"/>
    <w:rsid w:val="000B66C8"/>
    <w:rsid w:val="000B6ACA"/>
    <w:rsid w:val="000C03FD"/>
    <w:rsid w:val="000C24D4"/>
    <w:rsid w:val="000D0FCB"/>
    <w:rsid w:val="000D1CC0"/>
    <w:rsid w:val="000D5ECD"/>
    <w:rsid w:val="000E2AC8"/>
    <w:rsid w:val="000E7537"/>
    <w:rsid w:val="000F3A1C"/>
    <w:rsid w:val="000F465F"/>
    <w:rsid w:val="000F5937"/>
    <w:rsid w:val="000F5C5F"/>
    <w:rsid w:val="000F66CD"/>
    <w:rsid w:val="000F7223"/>
    <w:rsid w:val="001001FA"/>
    <w:rsid w:val="00102F4E"/>
    <w:rsid w:val="00107E90"/>
    <w:rsid w:val="00114544"/>
    <w:rsid w:val="00121B4D"/>
    <w:rsid w:val="0012375B"/>
    <w:rsid w:val="00130E9F"/>
    <w:rsid w:val="00137F91"/>
    <w:rsid w:val="00143A3C"/>
    <w:rsid w:val="001557A6"/>
    <w:rsid w:val="00156DE7"/>
    <w:rsid w:val="0016177F"/>
    <w:rsid w:val="0016249B"/>
    <w:rsid w:val="00162FC3"/>
    <w:rsid w:val="00174739"/>
    <w:rsid w:val="001760B8"/>
    <w:rsid w:val="00181B47"/>
    <w:rsid w:val="001869CC"/>
    <w:rsid w:val="00187E31"/>
    <w:rsid w:val="00190B7D"/>
    <w:rsid w:val="00191352"/>
    <w:rsid w:val="001A4353"/>
    <w:rsid w:val="001A4AF7"/>
    <w:rsid w:val="001B4D71"/>
    <w:rsid w:val="001D09CC"/>
    <w:rsid w:val="001E19EC"/>
    <w:rsid w:val="001E42D5"/>
    <w:rsid w:val="001E7188"/>
    <w:rsid w:val="001F1A0F"/>
    <w:rsid w:val="001F49F0"/>
    <w:rsid w:val="001F674B"/>
    <w:rsid w:val="00200192"/>
    <w:rsid w:val="0020322A"/>
    <w:rsid w:val="002035CA"/>
    <w:rsid w:val="00216C92"/>
    <w:rsid w:val="00217592"/>
    <w:rsid w:val="00221CF2"/>
    <w:rsid w:val="00223CEB"/>
    <w:rsid w:val="002261D7"/>
    <w:rsid w:val="00226494"/>
    <w:rsid w:val="002307B4"/>
    <w:rsid w:val="00232330"/>
    <w:rsid w:val="002349B8"/>
    <w:rsid w:val="002366E8"/>
    <w:rsid w:val="00236F8C"/>
    <w:rsid w:val="002379F9"/>
    <w:rsid w:val="00240875"/>
    <w:rsid w:val="0024443E"/>
    <w:rsid w:val="00247DC6"/>
    <w:rsid w:val="00250B7D"/>
    <w:rsid w:val="00267D63"/>
    <w:rsid w:val="002767AE"/>
    <w:rsid w:val="0027700F"/>
    <w:rsid w:val="002770FA"/>
    <w:rsid w:val="00277245"/>
    <w:rsid w:val="00283F4B"/>
    <w:rsid w:val="002921C5"/>
    <w:rsid w:val="0029351E"/>
    <w:rsid w:val="002938F3"/>
    <w:rsid w:val="0029749A"/>
    <w:rsid w:val="002A05A2"/>
    <w:rsid w:val="002B1A47"/>
    <w:rsid w:val="002B2A1C"/>
    <w:rsid w:val="002B3636"/>
    <w:rsid w:val="002B5507"/>
    <w:rsid w:val="002E6D34"/>
    <w:rsid w:val="002F1DDA"/>
    <w:rsid w:val="003107E9"/>
    <w:rsid w:val="003133C3"/>
    <w:rsid w:val="0032445B"/>
    <w:rsid w:val="00324A9F"/>
    <w:rsid w:val="00325A94"/>
    <w:rsid w:val="00326726"/>
    <w:rsid w:val="00326BD8"/>
    <w:rsid w:val="0032781B"/>
    <w:rsid w:val="00333E03"/>
    <w:rsid w:val="0033727F"/>
    <w:rsid w:val="00340F6F"/>
    <w:rsid w:val="00342B6A"/>
    <w:rsid w:val="00343FC0"/>
    <w:rsid w:val="00344ACF"/>
    <w:rsid w:val="00347C0D"/>
    <w:rsid w:val="003533F4"/>
    <w:rsid w:val="00366757"/>
    <w:rsid w:val="003730B8"/>
    <w:rsid w:val="00373E46"/>
    <w:rsid w:val="0038463D"/>
    <w:rsid w:val="003857A2"/>
    <w:rsid w:val="003A3C5F"/>
    <w:rsid w:val="003A5C0B"/>
    <w:rsid w:val="003B1827"/>
    <w:rsid w:val="003B212F"/>
    <w:rsid w:val="003B48F2"/>
    <w:rsid w:val="003B5801"/>
    <w:rsid w:val="003B5D9E"/>
    <w:rsid w:val="003B7039"/>
    <w:rsid w:val="003B7698"/>
    <w:rsid w:val="003C0705"/>
    <w:rsid w:val="003C3013"/>
    <w:rsid w:val="003C450E"/>
    <w:rsid w:val="003D60D8"/>
    <w:rsid w:val="003E0095"/>
    <w:rsid w:val="003E24AF"/>
    <w:rsid w:val="003E5F05"/>
    <w:rsid w:val="003F5CB5"/>
    <w:rsid w:val="003F69E1"/>
    <w:rsid w:val="00412D73"/>
    <w:rsid w:val="00426615"/>
    <w:rsid w:val="00435274"/>
    <w:rsid w:val="0044420D"/>
    <w:rsid w:val="00447629"/>
    <w:rsid w:val="00450BE0"/>
    <w:rsid w:val="00460A13"/>
    <w:rsid w:val="00463C8D"/>
    <w:rsid w:val="00470221"/>
    <w:rsid w:val="00471724"/>
    <w:rsid w:val="00474069"/>
    <w:rsid w:val="00474EE9"/>
    <w:rsid w:val="0049099A"/>
    <w:rsid w:val="004911EE"/>
    <w:rsid w:val="00491BB4"/>
    <w:rsid w:val="00493102"/>
    <w:rsid w:val="00495699"/>
    <w:rsid w:val="004964BA"/>
    <w:rsid w:val="004A10D5"/>
    <w:rsid w:val="004A143C"/>
    <w:rsid w:val="004A3925"/>
    <w:rsid w:val="004A4C47"/>
    <w:rsid w:val="004B131E"/>
    <w:rsid w:val="004B4B90"/>
    <w:rsid w:val="004B4FBF"/>
    <w:rsid w:val="004B78C6"/>
    <w:rsid w:val="004C01BC"/>
    <w:rsid w:val="004D0423"/>
    <w:rsid w:val="004D140A"/>
    <w:rsid w:val="004D2723"/>
    <w:rsid w:val="004E3B6E"/>
    <w:rsid w:val="004E3D7D"/>
    <w:rsid w:val="004E69AE"/>
    <w:rsid w:val="004E6A23"/>
    <w:rsid w:val="004F0782"/>
    <w:rsid w:val="004F0DD1"/>
    <w:rsid w:val="004F3610"/>
    <w:rsid w:val="00501A4C"/>
    <w:rsid w:val="00501FCF"/>
    <w:rsid w:val="00506F54"/>
    <w:rsid w:val="0051699E"/>
    <w:rsid w:val="00523741"/>
    <w:rsid w:val="00527950"/>
    <w:rsid w:val="00527C21"/>
    <w:rsid w:val="00532533"/>
    <w:rsid w:val="0053298A"/>
    <w:rsid w:val="00533370"/>
    <w:rsid w:val="0054072E"/>
    <w:rsid w:val="00543C03"/>
    <w:rsid w:val="0055100C"/>
    <w:rsid w:val="0055261C"/>
    <w:rsid w:val="005528A2"/>
    <w:rsid w:val="0055683D"/>
    <w:rsid w:val="0056292C"/>
    <w:rsid w:val="00564974"/>
    <w:rsid w:val="00570CEC"/>
    <w:rsid w:val="00584E98"/>
    <w:rsid w:val="00585DF7"/>
    <w:rsid w:val="00591127"/>
    <w:rsid w:val="00593D88"/>
    <w:rsid w:val="005A64AD"/>
    <w:rsid w:val="005B0903"/>
    <w:rsid w:val="005B3410"/>
    <w:rsid w:val="005B3542"/>
    <w:rsid w:val="005C4DED"/>
    <w:rsid w:val="005D20CA"/>
    <w:rsid w:val="005D299D"/>
    <w:rsid w:val="005D49F7"/>
    <w:rsid w:val="005D5F5A"/>
    <w:rsid w:val="005D637C"/>
    <w:rsid w:val="005E09A3"/>
    <w:rsid w:val="005E3B0C"/>
    <w:rsid w:val="005F15F3"/>
    <w:rsid w:val="005F460A"/>
    <w:rsid w:val="00612237"/>
    <w:rsid w:val="00615AE7"/>
    <w:rsid w:val="0061747A"/>
    <w:rsid w:val="006208C3"/>
    <w:rsid w:val="006221D1"/>
    <w:rsid w:val="00623100"/>
    <w:rsid w:val="006243D3"/>
    <w:rsid w:val="00630B3E"/>
    <w:rsid w:val="00631063"/>
    <w:rsid w:val="0063117F"/>
    <w:rsid w:val="00631BC7"/>
    <w:rsid w:val="00642FE1"/>
    <w:rsid w:val="006468DD"/>
    <w:rsid w:val="00650312"/>
    <w:rsid w:val="00653227"/>
    <w:rsid w:val="00655C9F"/>
    <w:rsid w:val="00664F07"/>
    <w:rsid w:val="0066639E"/>
    <w:rsid w:val="0067215C"/>
    <w:rsid w:val="00684AAA"/>
    <w:rsid w:val="0068653C"/>
    <w:rsid w:val="006911DE"/>
    <w:rsid w:val="006B207A"/>
    <w:rsid w:val="006B35FF"/>
    <w:rsid w:val="006B37B1"/>
    <w:rsid w:val="006B3A17"/>
    <w:rsid w:val="006B3FEF"/>
    <w:rsid w:val="006B46EB"/>
    <w:rsid w:val="006B7AC0"/>
    <w:rsid w:val="006C4ACD"/>
    <w:rsid w:val="006D0CA4"/>
    <w:rsid w:val="006D10DE"/>
    <w:rsid w:val="006D230F"/>
    <w:rsid w:val="006D7167"/>
    <w:rsid w:val="006E0381"/>
    <w:rsid w:val="006E0836"/>
    <w:rsid w:val="006E0BBA"/>
    <w:rsid w:val="006F44BB"/>
    <w:rsid w:val="007013E9"/>
    <w:rsid w:val="007024B7"/>
    <w:rsid w:val="00704094"/>
    <w:rsid w:val="007110A4"/>
    <w:rsid w:val="00711EE3"/>
    <w:rsid w:val="00712893"/>
    <w:rsid w:val="00714098"/>
    <w:rsid w:val="00714988"/>
    <w:rsid w:val="00717A09"/>
    <w:rsid w:val="007221C0"/>
    <w:rsid w:val="007234C5"/>
    <w:rsid w:val="00726637"/>
    <w:rsid w:val="00732593"/>
    <w:rsid w:val="00734CA5"/>
    <w:rsid w:val="007402E3"/>
    <w:rsid w:val="00741243"/>
    <w:rsid w:val="00744107"/>
    <w:rsid w:val="00750399"/>
    <w:rsid w:val="007523CC"/>
    <w:rsid w:val="00752932"/>
    <w:rsid w:val="00754717"/>
    <w:rsid w:val="00761674"/>
    <w:rsid w:val="00762638"/>
    <w:rsid w:val="00767BAC"/>
    <w:rsid w:val="00780107"/>
    <w:rsid w:val="00781198"/>
    <w:rsid w:val="00790504"/>
    <w:rsid w:val="0079174C"/>
    <w:rsid w:val="007922C4"/>
    <w:rsid w:val="00792703"/>
    <w:rsid w:val="007A134A"/>
    <w:rsid w:val="007B18B1"/>
    <w:rsid w:val="007D739D"/>
    <w:rsid w:val="007E0CEE"/>
    <w:rsid w:val="007F00F7"/>
    <w:rsid w:val="007F2A43"/>
    <w:rsid w:val="00800E64"/>
    <w:rsid w:val="00801F83"/>
    <w:rsid w:val="00802163"/>
    <w:rsid w:val="00803024"/>
    <w:rsid w:val="008116BD"/>
    <w:rsid w:val="0082034D"/>
    <w:rsid w:val="00821AC0"/>
    <w:rsid w:val="00823D73"/>
    <w:rsid w:val="008241D5"/>
    <w:rsid w:val="00824ED8"/>
    <w:rsid w:val="0083030A"/>
    <w:rsid w:val="00831DE2"/>
    <w:rsid w:val="008344B7"/>
    <w:rsid w:val="00850587"/>
    <w:rsid w:val="00852A21"/>
    <w:rsid w:val="00855556"/>
    <w:rsid w:val="00855FB4"/>
    <w:rsid w:val="00863F9C"/>
    <w:rsid w:val="0086422F"/>
    <w:rsid w:val="008658ED"/>
    <w:rsid w:val="00867439"/>
    <w:rsid w:val="008706C9"/>
    <w:rsid w:val="00873DAF"/>
    <w:rsid w:val="00882A7E"/>
    <w:rsid w:val="0088437D"/>
    <w:rsid w:val="00886A98"/>
    <w:rsid w:val="00894EB7"/>
    <w:rsid w:val="008A0312"/>
    <w:rsid w:val="008A0B56"/>
    <w:rsid w:val="008A1733"/>
    <w:rsid w:val="008A4AD4"/>
    <w:rsid w:val="008A5A44"/>
    <w:rsid w:val="008A5CCD"/>
    <w:rsid w:val="008A7FEE"/>
    <w:rsid w:val="008B152B"/>
    <w:rsid w:val="008B71FA"/>
    <w:rsid w:val="008D0E52"/>
    <w:rsid w:val="008D367A"/>
    <w:rsid w:val="008E257A"/>
    <w:rsid w:val="008E4B26"/>
    <w:rsid w:val="008E6A2E"/>
    <w:rsid w:val="008E70DC"/>
    <w:rsid w:val="008E7659"/>
    <w:rsid w:val="008F20CF"/>
    <w:rsid w:val="008F339B"/>
    <w:rsid w:val="008F6340"/>
    <w:rsid w:val="009026D8"/>
    <w:rsid w:val="00906AFC"/>
    <w:rsid w:val="009104EF"/>
    <w:rsid w:val="00914493"/>
    <w:rsid w:val="00924E2F"/>
    <w:rsid w:val="009259E7"/>
    <w:rsid w:val="009307AE"/>
    <w:rsid w:val="00930A71"/>
    <w:rsid w:val="00932869"/>
    <w:rsid w:val="009411A1"/>
    <w:rsid w:val="00946641"/>
    <w:rsid w:val="00950D00"/>
    <w:rsid w:val="00951A82"/>
    <w:rsid w:val="00951E9C"/>
    <w:rsid w:val="00963CF5"/>
    <w:rsid w:val="0096507E"/>
    <w:rsid w:val="00977CD2"/>
    <w:rsid w:val="00980625"/>
    <w:rsid w:val="00990644"/>
    <w:rsid w:val="0099621C"/>
    <w:rsid w:val="009A247A"/>
    <w:rsid w:val="009A43D3"/>
    <w:rsid w:val="009A5EC7"/>
    <w:rsid w:val="009A6268"/>
    <w:rsid w:val="009A6564"/>
    <w:rsid w:val="009B3771"/>
    <w:rsid w:val="009D024F"/>
    <w:rsid w:val="009D098C"/>
    <w:rsid w:val="009D14EF"/>
    <w:rsid w:val="009D296B"/>
    <w:rsid w:val="009E519F"/>
    <w:rsid w:val="009F288E"/>
    <w:rsid w:val="009F2A60"/>
    <w:rsid w:val="009F36CC"/>
    <w:rsid w:val="009F463C"/>
    <w:rsid w:val="009F70BE"/>
    <w:rsid w:val="00A03200"/>
    <w:rsid w:val="00A0525E"/>
    <w:rsid w:val="00A06955"/>
    <w:rsid w:val="00A07A8B"/>
    <w:rsid w:val="00A10CD6"/>
    <w:rsid w:val="00A1654F"/>
    <w:rsid w:val="00A17F5A"/>
    <w:rsid w:val="00A20E4F"/>
    <w:rsid w:val="00A336CD"/>
    <w:rsid w:val="00A45C21"/>
    <w:rsid w:val="00A46DCE"/>
    <w:rsid w:val="00A51466"/>
    <w:rsid w:val="00A54032"/>
    <w:rsid w:val="00A56637"/>
    <w:rsid w:val="00A61C6C"/>
    <w:rsid w:val="00A64A1E"/>
    <w:rsid w:val="00A6620D"/>
    <w:rsid w:val="00A6753D"/>
    <w:rsid w:val="00A7083C"/>
    <w:rsid w:val="00A7204B"/>
    <w:rsid w:val="00A738A0"/>
    <w:rsid w:val="00A73F1E"/>
    <w:rsid w:val="00A77D88"/>
    <w:rsid w:val="00A82CDC"/>
    <w:rsid w:val="00A91DBD"/>
    <w:rsid w:val="00A93CB8"/>
    <w:rsid w:val="00A96D6A"/>
    <w:rsid w:val="00AA0E69"/>
    <w:rsid w:val="00AA7509"/>
    <w:rsid w:val="00AB2512"/>
    <w:rsid w:val="00AB40D0"/>
    <w:rsid w:val="00AB4CA0"/>
    <w:rsid w:val="00AB694D"/>
    <w:rsid w:val="00AC027F"/>
    <w:rsid w:val="00AC0D42"/>
    <w:rsid w:val="00AC23F2"/>
    <w:rsid w:val="00AC2702"/>
    <w:rsid w:val="00AC69C5"/>
    <w:rsid w:val="00AC796E"/>
    <w:rsid w:val="00AD04F8"/>
    <w:rsid w:val="00AD226F"/>
    <w:rsid w:val="00AD2902"/>
    <w:rsid w:val="00AD367B"/>
    <w:rsid w:val="00AD4485"/>
    <w:rsid w:val="00AD46D0"/>
    <w:rsid w:val="00AE0877"/>
    <w:rsid w:val="00AE13DF"/>
    <w:rsid w:val="00AF4A79"/>
    <w:rsid w:val="00AF7B54"/>
    <w:rsid w:val="00B04625"/>
    <w:rsid w:val="00B07CE1"/>
    <w:rsid w:val="00B168B1"/>
    <w:rsid w:val="00B17278"/>
    <w:rsid w:val="00B20DAF"/>
    <w:rsid w:val="00B21D46"/>
    <w:rsid w:val="00B23304"/>
    <w:rsid w:val="00B3057F"/>
    <w:rsid w:val="00B34B15"/>
    <w:rsid w:val="00B34C24"/>
    <w:rsid w:val="00B36ED1"/>
    <w:rsid w:val="00B460CA"/>
    <w:rsid w:val="00B6069C"/>
    <w:rsid w:val="00B643CF"/>
    <w:rsid w:val="00B7081C"/>
    <w:rsid w:val="00B73238"/>
    <w:rsid w:val="00B82527"/>
    <w:rsid w:val="00B8556D"/>
    <w:rsid w:val="00B92BB4"/>
    <w:rsid w:val="00B93BF0"/>
    <w:rsid w:val="00B94BD5"/>
    <w:rsid w:val="00BA11FA"/>
    <w:rsid w:val="00BB3041"/>
    <w:rsid w:val="00BD2417"/>
    <w:rsid w:val="00BD2B34"/>
    <w:rsid w:val="00BD4D41"/>
    <w:rsid w:val="00BE04A5"/>
    <w:rsid w:val="00BF0BB4"/>
    <w:rsid w:val="00BF304A"/>
    <w:rsid w:val="00C00223"/>
    <w:rsid w:val="00C0022E"/>
    <w:rsid w:val="00C0186B"/>
    <w:rsid w:val="00C026F6"/>
    <w:rsid w:val="00C11F61"/>
    <w:rsid w:val="00C12812"/>
    <w:rsid w:val="00C16092"/>
    <w:rsid w:val="00C17F18"/>
    <w:rsid w:val="00C2206F"/>
    <w:rsid w:val="00C23983"/>
    <w:rsid w:val="00C40D6D"/>
    <w:rsid w:val="00C45515"/>
    <w:rsid w:val="00C4581D"/>
    <w:rsid w:val="00C45D43"/>
    <w:rsid w:val="00C5264E"/>
    <w:rsid w:val="00C6050D"/>
    <w:rsid w:val="00C70D81"/>
    <w:rsid w:val="00C73EFD"/>
    <w:rsid w:val="00C77080"/>
    <w:rsid w:val="00C83A1F"/>
    <w:rsid w:val="00C83D1F"/>
    <w:rsid w:val="00C8630D"/>
    <w:rsid w:val="00C94BC9"/>
    <w:rsid w:val="00CA1D86"/>
    <w:rsid w:val="00CB0A11"/>
    <w:rsid w:val="00CB41B8"/>
    <w:rsid w:val="00CB7EE3"/>
    <w:rsid w:val="00CC02CC"/>
    <w:rsid w:val="00CC2740"/>
    <w:rsid w:val="00CC2CF9"/>
    <w:rsid w:val="00CC405B"/>
    <w:rsid w:val="00CC6425"/>
    <w:rsid w:val="00CC6B46"/>
    <w:rsid w:val="00CD25F6"/>
    <w:rsid w:val="00CD54A9"/>
    <w:rsid w:val="00CE5271"/>
    <w:rsid w:val="00CE592E"/>
    <w:rsid w:val="00CE6A08"/>
    <w:rsid w:val="00D0052D"/>
    <w:rsid w:val="00D00F7D"/>
    <w:rsid w:val="00D10A4F"/>
    <w:rsid w:val="00D265C0"/>
    <w:rsid w:val="00D2726F"/>
    <w:rsid w:val="00D35678"/>
    <w:rsid w:val="00D43A40"/>
    <w:rsid w:val="00D43C3A"/>
    <w:rsid w:val="00D43E71"/>
    <w:rsid w:val="00D44FD6"/>
    <w:rsid w:val="00D5107C"/>
    <w:rsid w:val="00D52C90"/>
    <w:rsid w:val="00D55866"/>
    <w:rsid w:val="00D56B43"/>
    <w:rsid w:val="00D727A4"/>
    <w:rsid w:val="00D72A07"/>
    <w:rsid w:val="00D75F84"/>
    <w:rsid w:val="00D869BA"/>
    <w:rsid w:val="00D956EA"/>
    <w:rsid w:val="00DA041E"/>
    <w:rsid w:val="00DA4A21"/>
    <w:rsid w:val="00DB01BD"/>
    <w:rsid w:val="00DB2B21"/>
    <w:rsid w:val="00DD22B5"/>
    <w:rsid w:val="00DD409A"/>
    <w:rsid w:val="00DD7F27"/>
    <w:rsid w:val="00DE1AE9"/>
    <w:rsid w:val="00DE1FC2"/>
    <w:rsid w:val="00DE31DC"/>
    <w:rsid w:val="00DE5988"/>
    <w:rsid w:val="00DF0B78"/>
    <w:rsid w:val="00DF0E5B"/>
    <w:rsid w:val="00E04339"/>
    <w:rsid w:val="00E104A3"/>
    <w:rsid w:val="00E15A32"/>
    <w:rsid w:val="00E1674F"/>
    <w:rsid w:val="00E22096"/>
    <w:rsid w:val="00E2489F"/>
    <w:rsid w:val="00E27E52"/>
    <w:rsid w:val="00E30ABE"/>
    <w:rsid w:val="00E33DA4"/>
    <w:rsid w:val="00E35E9C"/>
    <w:rsid w:val="00E42448"/>
    <w:rsid w:val="00E444B7"/>
    <w:rsid w:val="00E46164"/>
    <w:rsid w:val="00E57280"/>
    <w:rsid w:val="00E619EF"/>
    <w:rsid w:val="00E7648F"/>
    <w:rsid w:val="00E82AFE"/>
    <w:rsid w:val="00E83383"/>
    <w:rsid w:val="00E96EC5"/>
    <w:rsid w:val="00EA10ED"/>
    <w:rsid w:val="00EA56E8"/>
    <w:rsid w:val="00EB127F"/>
    <w:rsid w:val="00EB1E18"/>
    <w:rsid w:val="00EB233A"/>
    <w:rsid w:val="00EB3034"/>
    <w:rsid w:val="00EB6601"/>
    <w:rsid w:val="00EB7A69"/>
    <w:rsid w:val="00EC07FD"/>
    <w:rsid w:val="00EC21E2"/>
    <w:rsid w:val="00EC45D2"/>
    <w:rsid w:val="00EC6F1B"/>
    <w:rsid w:val="00ED09E0"/>
    <w:rsid w:val="00ED3C92"/>
    <w:rsid w:val="00ED4D21"/>
    <w:rsid w:val="00ED4DAB"/>
    <w:rsid w:val="00ED6776"/>
    <w:rsid w:val="00EE4767"/>
    <w:rsid w:val="00EE663A"/>
    <w:rsid w:val="00EF512B"/>
    <w:rsid w:val="00F03FB1"/>
    <w:rsid w:val="00F0721A"/>
    <w:rsid w:val="00F2569A"/>
    <w:rsid w:val="00F3186C"/>
    <w:rsid w:val="00F33DD9"/>
    <w:rsid w:val="00F34AE4"/>
    <w:rsid w:val="00F41CDF"/>
    <w:rsid w:val="00F420B9"/>
    <w:rsid w:val="00F628E6"/>
    <w:rsid w:val="00F67A3C"/>
    <w:rsid w:val="00F71A8C"/>
    <w:rsid w:val="00F732CF"/>
    <w:rsid w:val="00F80632"/>
    <w:rsid w:val="00F91EFB"/>
    <w:rsid w:val="00F9282A"/>
    <w:rsid w:val="00FA1235"/>
    <w:rsid w:val="00FA2FA0"/>
    <w:rsid w:val="00FA796F"/>
    <w:rsid w:val="00FB05AB"/>
    <w:rsid w:val="00FB1D46"/>
    <w:rsid w:val="00FC749A"/>
    <w:rsid w:val="00FC74B3"/>
    <w:rsid w:val="00FD3DF7"/>
    <w:rsid w:val="00FE06B9"/>
    <w:rsid w:val="00FE4B50"/>
    <w:rsid w:val="00FE59F3"/>
    <w:rsid w:val="00FF0C60"/>
    <w:rsid w:val="00FF419B"/>
    <w:rsid w:val="00FF7A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94"/>
    <w:pPr>
      <w:jc w:val="both"/>
    </w:pPr>
    <w:rPr>
      <w:rFonts w:ascii="Segoe UI" w:hAnsi="Segoe UI" w:cs="Segoe UI"/>
      <w:sz w:val="20"/>
      <w:szCs w:val="20"/>
      <w:lang w:val="fr-CA"/>
    </w:rPr>
  </w:style>
  <w:style w:type="paragraph" w:styleId="Heading1">
    <w:name w:val="heading 1"/>
    <w:basedOn w:val="Normal"/>
    <w:link w:val="Heading1Char"/>
    <w:uiPriority w:val="9"/>
    <w:qFormat/>
    <w:rsid w:val="004E69AE"/>
    <w:pPr>
      <w:numPr>
        <w:numId w:val="2"/>
      </w:numPr>
      <w:outlineLvl w:val="0"/>
    </w:pPr>
    <w:rPr>
      <w:b/>
      <w:color w:val="7F7F7F" w:themeColor="text1" w:themeTint="80"/>
      <w:sz w:val="24"/>
    </w:rPr>
  </w:style>
  <w:style w:type="paragraph" w:styleId="Heading2">
    <w:name w:val="heading 2"/>
    <w:basedOn w:val="Heading1"/>
    <w:link w:val="Heading2Char"/>
    <w:uiPriority w:val="9"/>
    <w:qFormat/>
    <w:rsid w:val="004E69AE"/>
    <w:pPr>
      <w:numPr>
        <w:ilvl w:val="1"/>
      </w:numPr>
      <w:ind w:left="709" w:hanging="709"/>
      <w:outlineLvl w:val="1"/>
    </w:pPr>
    <w:rPr>
      <w:b w:val="0"/>
    </w:rPr>
  </w:style>
  <w:style w:type="paragraph" w:styleId="Heading3">
    <w:name w:val="heading 3"/>
    <w:basedOn w:val="Normal"/>
    <w:link w:val="Heading3Char"/>
    <w:uiPriority w:val="9"/>
    <w:qFormat/>
    <w:rsid w:val="005510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9AE"/>
    <w:rPr>
      <w:rFonts w:ascii="Segoe UI" w:hAnsi="Segoe UI" w:cs="Segoe UI"/>
      <w:b/>
      <w:color w:val="7F7F7F" w:themeColor="text1" w:themeTint="80"/>
      <w:sz w:val="24"/>
      <w:szCs w:val="20"/>
      <w:lang w:val="fr-CA"/>
    </w:rPr>
  </w:style>
  <w:style w:type="character" w:customStyle="1" w:styleId="Heading2Char">
    <w:name w:val="Heading 2 Char"/>
    <w:basedOn w:val="DefaultParagraphFont"/>
    <w:link w:val="Heading2"/>
    <w:uiPriority w:val="9"/>
    <w:rsid w:val="004E69AE"/>
    <w:rPr>
      <w:rFonts w:ascii="Segoe UI" w:hAnsi="Segoe UI" w:cs="Segoe UI"/>
      <w:color w:val="7F7F7F" w:themeColor="text1" w:themeTint="80"/>
      <w:sz w:val="24"/>
      <w:szCs w:val="20"/>
      <w:lang w:val="fr-CA"/>
    </w:rPr>
  </w:style>
  <w:style w:type="character" w:customStyle="1" w:styleId="Heading3Char">
    <w:name w:val="Heading 3 Char"/>
    <w:basedOn w:val="DefaultParagraphFont"/>
    <w:link w:val="Heading3"/>
    <w:uiPriority w:val="9"/>
    <w:rsid w:val="0055100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5100C"/>
    <w:rPr>
      <w:color w:val="0000FF"/>
      <w:u w:val="single"/>
    </w:rPr>
  </w:style>
  <w:style w:type="paragraph" w:styleId="NormalWeb">
    <w:name w:val="Normal (Web)"/>
    <w:basedOn w:val="Normal"/>
    <w:uiPriority w:val="99"/>
    <w:unhideWhenUsed/>
    <w:rsid w:val="005510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100C"/>
  </w:style>
  <w:style w:type="character" w:styleId="Emphasis">
    <w:name w:val="Emphasis"/>
    <w:basedOn w:val="DefaultParagraphFont"/>
    <w:uiPriority w:val="20"/>
    <w:qFormat/>
    <w:rsid w:val="0055100C"/>
    <w:rPr>
      <w:i/>
      <w:iCs/>
    </w:rPr>
  </w:style>
  <w:style w:type="paragraph" w:styleId="ListParagraph">
    <w:name w:val="List Paragraph"/>
    <w:basedOn w:val="Normal"/>
    <w:link w:val="ListParagraphChar"/>
    <w:uiPriority w:val="34"/>
    <w:qFormat/>
    <w:rsid w:val="00924E2F"/>
    <w:pPr>
      <w:ind w:left="720"/>
      <w:contextualSpacing/>
    </w:pPr>
  </w:style>
  <w:style w:type="paragraph" w:styleId="BalloonText">
    <w:name w:val="Balloon Text"/>
    <w:basedOn w:val="Normal"/>
    <w:link w:val="BalloonTextChar"/>
    <w:uiPriority w:val="99"/>
    <w:semiHidden/>
    <w:unhideWhenUsed/>
    <w:rsid w:val="00615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AE7"/>
    <w:rPr>
      <w:rFonts w:ascii="Tahoma" w:hAnsi="Tahoma" w:cs="Tahoma"/>
      <w:sz w:val="16"/>
      <w:szCs w:val="16"/>
    </w:rPr>
  </w:style>
  <w:style w:type="paragraph" w:styleId="Header">
    <w:name w:val="header"/>
    <w:basedOn w:val="Normal"/>
    <w:link w:val="HeaderChar"/>
    <w:uiPriority w:val="99"/>
    <w:unhideWhenUsed/>
    <w:rsid w:val="001D0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9CC"/>
  </w:style>
  <w:style w:type="paragraph" w:styleId="Footer">
    <w:name w:val="footer"/>
    <w:basedOn w:val="Normal"/>
    <w:link w:val="FooterChar"/>
    <w:uiPriority w:val="99"/>
    <w:unhideWhenUsed/>
    <w:rsid w:val="001D0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9CC"/>
  </w:style>
  <w:style w:type="table" w:styleId="TableGrid">
    <w:name w:val="Table Grid"/>
    <w:basedOn w:val="TableNormal"/>
    <w:uiPriority w:val="59"/>
    <w:rsid w:val="009D0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4BC9"/>
    <w:rPr>
      <w:sz w:val="16"/>
      <w:szCs w:val="16"/>
    </w:rPr>
  </w:style>
  <w:style w:type="paragraph" w:styleId="CommentText">
    <w:name w:val="annotation text"/>
    <w:basedOn w:val="Normal"/>
    <w:link w:val="CommentTextChar"/>
    <w:uiPriority w:val="99"/>
    <w:semiHidden/>
    <w:unhideWhenUsed/>
    <w:rsid w:val="00C94BC9"/>
    <w:pPr>
      <w:spacing w:line="240" w:lineRule="auto"/>
    </w:pPr>
  </w:style>
  <w:style w:type="character" w:customStyle="1" w:styleId="CommentTextChar">
    <w:name w:val="Comment Text Char"/>
    <w:basedOn w:val="DefaultParagraphFont"/>
    <w:link w:val="CommentText"/>
    <w:uiPriority w:val="99"/>
    <w:semiHidden/>
    <w:rsid w:val="00C94BC9"/>
    <w:rPr>
      <w:sz w:val="20"/>
      <w:szCs w:val="20"/>
    </w:rPr>
  </w:style>
  <w:style w:type="paragraph" w:styleId="CommentSubject">
    <w:name w:val="annotation subject"/>
    <w:basedOn w:val="CommentText"/>
    <w:next w:val="CommentText"/>
    <w:link w:val="CommentSubjectChar"/>
    <w:uiPriority w:val="99"/>
    <w:semiHidden/>
    <w:unhideWhenUsed/>
    <w:rsid w:val="00C94BC9"/>
    <w:rPr>
      <w:b/>
      <w:bCs/>
    </w:rPr>
  </w:style>
  <w:style w:type="character" w:customStyle="1" w:styleId="CommentSubjectChar">
    <w:name w:val="Comment Subject Char"/>
    <w:basedOn w:val="CommentTextChar"/>
    <w:link w:val="CommentSubject"/>
    <w:uiPriority w:val="99"/>
    <w:semiHidden/>
    <w:rsid w:val="00C94BC9"/>
    <w:rPr>
      <w:b/>
      <w:bCs/>
      <w:sz w:val="20"/>
      <w:szCs w:val="20"/>
    </w:rPr>
  </w:style>
  <w:style w:type="paragraph" w:styleId="Revision">
    <w:name w:val="Revision"/>
    <w:hidden/>
    <w:uiPriority w:val="99"/>
    <w:semiHidden/>
    <w:rsid w:val="00C94BC9"/>
    <w:pPr>
      <w:spacing w:after="0" w:line="240" w:lineRule="auto"/>
    </w:pPr>
  </w:style>
  <w:style w:type="paragraph" w:styleId="FootnoteText">
    <w:name w:val="footnote text"/>
    <w:basedOn w:val="Normal"/>
    <w:link w:val="FootnoteTextChar"/>
    <w:uiPriority w:val="99"/>
    <w:unhideWhenUsed/>
    <w:rsid w:val="00C17F18"/>
    <w:pPr>
      <w:spacing w:after="0" w:line="240" w:lineRule="auto"/>
    </w:pPr>
  </w:style>
  <w:style w:type="character" w:customStyle="1" w:styleId="FootnoteTextChar">
    <w:name w:val="Footnote Text Char"/>
    <w:basedOn w:val="DefaultParagraphFont"/>
    <w:link w:val="FootnoteText"/>
    <w:uiPriority w:val="99"/>
    <w:rsid w:val="00C17F18"/>
    <w:rPr>
      <w:sz w:val="20"/>
      <w:szCs w:val="20"/>
    </w:rPr>
  </w:style>
  <w:style w:type="character" w:styleId="FootnoteReference">
    <w:name w:val="footnote reference"/>
    <w:basedOn w:val="DefaultParagraphFont"/>
    <w:uiPriority w:val="99"/>
    <w:semiHidden/>
    <w:unhideWhenUsed/>
    <w:rsid w:val="00C17F18"/>
    <w:rPr>
      <w:vertAlign w:val="superscript"/>
    </w:rPr>
  </w:style>
  <w:style w:type="character" w:customStyle="1" w:styleId="hps">
    <w:name w:val="hps"/>
    <w:basedOn w:val="DefaultParagraphFont"/>
    <w:rsid w:val="005B3542"/>
  </w:style>
  <w:style w:type="character" w:styleId="Strong">
    <w:name w:val="Strong"/>
    <w:basedOn w:val="DefaultParagraphFont"/>
    <w:uiPriority w:val="22"/>
    <w:qFormat/>
    <w:rsid w:val="00704094"/>
    <w:rPr>
      <w:bCs/>
      <w:color w:val="auto"/>
      <w:sz w:val="24"/>
      <w:szCs w:val="22"/>
    </w:rPr>
  </w:style>
  <w:style w:type="paragraph" w:styleId="IntenseQuote">
    <w:name w:val="Intense Quote"/>
    <w:basedOn w:val="Normal"/>
    <w:next w:val="Normal"/>
    <w:link w:val="IntenseQuoteChar"/>
    <w:uiPriority w:val="30"/>
    <w:qFormat/>
    <w:rsid w:val="00114544"/>
    <w:pPr>
      <w:pBdr>
        <w:bottom w:val="single" w:sz="4" w:space="4" w:color="4F81BD" w:themeColor="accent1"/>
      </w:pBdr>
      <w:spacing w:after="280"/>
      <w:ind w:right="936"/>
    </w:pPr>
    <w:rPr>
      <w:b/>
      <w:bCs/>
      <w:i/>
      <w:iCs/>
      <w:color w:val="244061" w:themeColor="accent1" w:themeShade="80"/>
      <w:sz w:val="32"/>
      <w:szCs w:val="18"/>
    </w:rPr>
  </w:style>
  <w:style w:type="character" w:customStyle="1" w:styleId="IntenseQuoteChar">
    <w:name w:val="Intense Quote Char"/>
    <w:basedOn w:val="DefaultParagraphFont"/>
    <w:link w:val="IntenseQuote"/>
    <w:uiPriority w:val="30"/>
    <w:rsid w:val="00114544"/>
    <w:rPr>
      <w:rFonts w:ascii="Segoe UI" w:hAnsi="Segoe UI" w:cs="Segoe UI"/>
      <w:b/>
      <w:bCs/>
      <w:i/>
      <w:iCs/>
      <w:color w:val="244061" w:themeColor="accent1" w:themeShade="80"/>
      <w:sz w:val="32"/>
      <w:szCs w:val="18"/>
      <w:lang w:val="fr-CA"/>
    </w:rPr>
  </w:style>
  <w:style w:type="paragraph" w:styleId="Quote">
    <w:name w:val="Quote"/>
    <w:basedOn w:val="Normal"/>
    <w:next w:val="Normal"/>
    <w:link w:val="QuoteChar"/>
    <w:uiPriority w:val="29"/>
    <w:qFormat/>
    <w:rsid w:val="00114544"/>
    <w:pPr>
      <w:spacing w:after="0"/>
    </w:pPr>
    <w:rPr>
      <w:b/>
      <w:color w:val="244061" w:themeColor="accent1" w:themeShade="80"/>
      <w:kern w:val="36"/>
      <w:sz w:val="32"/>
      <w:szCs w:val="32"/>
    </w:rPr>
  </w:style>
  <w:style w:type="character" w:customStyle="1" w:styleId="QuoteChar">
    <w:name w:val="Quote Char"/>
    <w:basedOn w:val="DefaultParagraphFont"/>
    <w:link w:val="Quote"/>
    <w:uiPriority w:val="29"/>
    <w:rsid w:val="00114544"/>
    <w:rPr>
      <w:rFonts w:ascii="Segoe UI" w:hAnsi="Segoe UI" w:cs="Segoe UI"/>
      <w:b/>
      <w:color w:val="244061" w:themeColor="accent1" w:themeShade="80"/>
      <w:kern w:val="36"/>
      <w:sz w:val="32"/>
      <w:szCs w:val="32"/>
      <w:lang w:val="fr-CA"/>
    </w:rPr>
  </w:style>
  <w:style w:type="paragraph" w:customStyle="1" w:styleId="Puces1">
    <w:name w:val="Puces 1"/>
    <w:basedOn w:val="ListParagraph"/>
    <w:link w:val="Puces1Car1"/>
    <w:qFormat/>
    <w:rsid w:val="008E4B26"/>
    <w:pPr>
      <w:numPr>
        <w:numId w:val="1"/>
      </w:numPr>
      <w:spacing w:before="120" w:after="120" w:line="240" w:lineRule="auto"/>
      <w:ind w:left="425" w:right="142" w:hanging="425"/>
      <w:contextualSpacing w:val="0"/>
      <w:jc w:val="left"/>
      <w:textAlignment w:val="bottom"/>
      <w:outlineLvl w:val="2"/>
    </w:pPr>
    <w:rPr>
      <w:rFonts w:eastAsia="Times New Roman" w:cstheme="minorHAnsi"/>
      <w:bCs/>
      <w:szCs w:val="24"/>
    </w:rPr>
  </w:style>
  <w:style w:type="character" w:customStyle="1" w:styleId="Puces1Car1">
    <w:name w:val="Puces 1 Car1"/>
    <w:basedOn w:val="DefaultParagraphFont"/>
    <w:link w:val="Puces1"/>
    <w:rsid w:val="008E4B26"/>
    <w:rPr>
      <w:rFonts w:ascii="Segoe UI" w:eastAsia="Times New Roman" w:hAnsi="Segoe UI" w:cstheme="minorHAnsi"/>
      <w:bCs/>
      <w:sz w:val="20"/>
      <w:szCs w:val="24"/>
      <w:lang w:val="fr-CA"/>
    </w:rPr>
  </w:style>
  <w:style w:type="character" w:customStyle="1" w:styleId="ListParagraphChar">
    <w:name w:val="List Paragraph Char"/>
    <w:basedOn w:val="DefaultParagraphFont"/>
    <w:link w:val="ListParagraph"/>
    <w:uiPriority w:val="34"/>
    <w:rsid w:val="004E69AE"/>
    <w:rPr>
      <w:rFonts w:ascii="Segoe UI" w:hAnsi="Segoe UI" w:cs="Segoe UI"/>
      <w:sz w:val="20"/>
      <w:szCs w:val="20"/>
      <w:lang w:val="fr-CA"/>
    </w:rPr>
  </w:style>
  <w:style w:type="paragraph" w:customStyle="1" w:styleId="Puces2">
    <w:name w:val="Puces 2"/>
    <w:basedOn w:val="Puces1"/>
    <w:link w:val="Puces2Car"/>
    <w:qFormat/>
    <w:rsid w:val="00AC796E"/>
    <w:pPr>
      <w:numPr>
        <w:ilvl w:val="1"/>
        <w:numId w:val="3"/>
      </w:numPr>
      <w:shd w:val="clear" w:color="auto" w:fill="FFFFFF"/>
      <w:spacing w:before="0" w:after="0" w:line="300" w:lineRule="atLeast"/>
      <w:ind w:left="868" w:right="0" w:hanging="426"/>
      <w:jc w:val="both"/>
      <w:textAlignment w:val="auto"/>
      <w:outlineLvl w:val="9"/>
    </w:pPr>
    <w:rPr>
      <w:rFonts w:eastAsia="Calibri" w:cs="Segoe UI"/>
      <w:bCs w:val="0"/>
      <w:szCs w:val="22"/>
    </w:rPr>
  </w:style>
  <w:style w:type="character" w:customStyle="1" w:styleId="Puces2Car">
    <w:name w:val="Puces 2 Car"/>
    <w:basedOn w:val="Puces1Car1"/>
    <w:link w:val="Puces2"/>
    <w:rsid w:val="00AC796E"/>
    <w:rPr>
      <w:rFonts w:ascii="Segoe UI" w:eastAsia="Calibri" w:hAnsi="Segoe UI" w:cs="Segoe UI"/>
      <w:bCs w:val="0"/>
      <w:sz w:val="20"/>
      <w:szCs w:val="24"/>
      <w:shd w:val="clear" w:color="auto" w:fill="FFFFFF"/>
      <w:lang w:val="fr-CA"/>
    </w:rPr>
  </w:style>
  <w:style w:type="paragraph" w:customStyle="1" w:styleId="Ngras">
    <w:name w:val="N gras"/>
    <w:basedOn w:val="Normal"/>
    <w:link w:val="NgrasCar"/>
    <w:qFormat/>
    <w:rsid w:val="00450BE0"/>
    <w:pPr>
      <w:shd w:val="clear" w:color="auto" w:fill="FFFFFF"/>
      <w:spacing w:after="0" w:line="300" w:lineRule="atLeast"/>
    </w:pPr>
    <w:rPr>
      <w:rFonts w:eastAsiaTheme="minorEastAsia"/>
      <w:b/>
      <w:szCs w:val="24"/>
    </w:rPr>
  </w:style>
  <w:style w:type="character" w:customStyle="1" w:styleId="NgrasCar">
    <w:name w:val="N gras Car"/>
    <w:basedOn w:val="DefaultParagraphFont"/>
    <w:link w:val="Ngras"/>
    <w:rsid w:val="00450BE0"/>
    <w:rPr>
      <w:rFonts w:ascii="Segoe UI" w:eastAsiaTheme="minorEastAsia" w:hAnsi="Segoe UI" w:cs="Segoe UI"/>
      <w:b/>
      <w:sz w:val="20"/>
      <w:szCs w:val="24"/>
      <w:shd w:val="clear" w:color="auto" w:fill="FFFFFF"/>
      <w:lang w:val="fr-CA"/>
    </w:rPr>
  </w:style>
  <w:style w:type="paragraph" w:styleId="HTMLPreformatted">
    <w:name w:val="HTML Preformatted"/>
    <w:basedOn w:val="Normal"/>
    <w:link w:val="HTMLPreformattedChar"/>
    <w:uiPriority w:val="99"/>
    <w:semiHidden/>
    <w:unhideWhenUsed/>
    <w:rsid w:val="000C2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eastAsia="fr-CA"/>
    </w:rPr>
  </w:style>
  <w:style w:type="character" w:customStyle="1" w:styleId="HTMLPreformattedChar">
    <w:name w:val="HTML Preformatted Char"/>
    <w:basedOn w:val="DefaultParagraphFont"/>
    <w:link w:val="HTMLPreformatted"/>
    <w:uiPriority w:val="99"/>
    <w:semiHidden/>
    <w:rsid w:val="000C24D4"/>
    <w:rPr>
      <w:rFonts w:ascii="Courier New" w:eastAsia="Times New Roman" w:hAnsi="Courier New" w:cs="Courier New"/>
      <w:sz w:val="20"/>
      <w:szCs w:val="20"/>
      <w:lang w:val="fr-CA" w:eastAsia="fr-CA"/>
    </w:rPr>
  </w:style>
  <w:style w:type="paragraph" w:customStyle="1" w:styleId="Normal2">
    <w:name w:val="Normal 2"/>
    <w:basedOn w:val="Normal"/>
    <w:link w:val="Normal2Car"/>
    <w:qFormat/>
    <w:rsid w:val="00474EE9"/>
    <w:pPr>
      <w:spacing w:after="0"/>
      <w:ind w:left="567"/>
    </w:pPr>
    <w:rPr>
      <w:rFonts w:eastAsia="MS Mincho"/>
      <w:noProof/>
      <w:szCs w:val="22"/>
      <w:lang w:eastAsia="fr-CA"/>
    </w:rPr>
  </w:style>
  <w:style w:type="character" w:customStyle="1" w:styleId="Normal2Car">
    <w:name w:val="Normal 2 Car"/>
    <w:basedOn w:val="DefaultParagraphFont"/>
    <w:link w:val="Normal2"/>
    <w:rsid w:val="00474EE9"/>
    <w:rPr>
      <w:rFonts w:ascii="Segoe UI" w:eastAsia="MS Mincho" w:hAnsi="Segoe UI" w:cs="Segoe UI"/>
      <w:noProof/>
      <w:sz w:val="20"/>
      <w:lang w:val="fr-CA" w:eastAsia="fr-CA"/>
    </w:rPr>
  </w:style>
  <w:style w:type="character" w:customStyle="1" w:styleId="st1">
    <w:name w:val="st1"/>
    <w:basedOn w:val="DefaultParagraphFont"/>
    <w:rsid w:val="00474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94"/>
    <w:pPr>
      <w:jc w:val="both"/>
    </w:pPr>
    <w:rPr>
      <w:rFonts w:ascii="Segoe UI" w:hAnsi="Segoe UI" w:cs="Segoe UI"/>
      <w:sz w:val="20"/>
      <w:szCs w:val="20"/>
      <w:lang w:val="fr-CA"/>
    </w:rPr>
  </w:style>
  <w:style w:type="paragraph" w:styleId="Heading1">
    <w:name w:val="heading 1"/>
    <w:basedOn w:val="Normal"/>
    <w:link w:val="Heading1Char"/>
    <w:uiPriority w:val="9"/>
    <w:qFormat/>
    <w:rsid w:val="004E69AE"/>
    <w:pPr>
      <w:numPr>
        <w:numId w:val="2"/>
      </w:numPr>
      <w:outlineLvl w:val="0"/>
    </w:pPr>
    <w:rPr>
      <w:b/>
      <w:color w:val="7F7F7F" w:themeColor="text1" w:themeTint="80"/>
      <w:sz w:val="24"/>
    </w:rPr>
  </w:style>
  <w:style w:type="paragraph" w:styleId="Heading2">
    <w:name w:val="heading 2"/>
    <w:basedOn w:val="Heading1"/>
    <w:link w:val="Heading2Char"/>
    <w:uiPriority w:val="9"/>
    <w:qFormat/>
    <w:rsid w:val="004E69AE"/>
    <w:pPr>
      <w:numPr>
        <w:ilvl w:val="1"/>
      </w:numPr>
      <w:ind w:left="709" w:hanging="709"/>
      <w:outlineLvl w:val="1"/>
    </w:pPr>
    <w:rPr>
      <w:b w:val="0"/>
    </w:rPr>
  </w:style>
  <w:style w:type="paragraph" w:styleId="Heading3">
    <w:name w:val="heading 3"/>
    <w:basedOn w:val="Normal"/>
    <w:link w:val="Heading3Char"/>
    <w:uiPriority w:val="9"/>
    <w:qFormat/>
    <w:rsid w:val="005510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9AE"/>
    <w:rPr>
      <w:rFonts w:ascii="Segoe UI" w:hAnsi="Segoe UI" w:cs="Segoe UI"/>
      <w:b/>
      <w:color w:val="7F7F7F" w:themeColor="text1" w:themeTint="80"/>
      <w:sz w:val="24"/>
      <w:szCs w:val="20"/>
      <w:lang w:val="fr-CA"/>
    </w:rPr>
  </w:style>
  <w:style w:type="character" w:customStyle="1" w:styleId="Heading2Char">
    <w:name w:val="Heading 2 Char"/>
    <w:basedOn w:val="DefaultParagraphFont"/>
    <w:link w:val="Heading2"/>
    <w:uiPriority w:val="9"/>
    <w:rsid w:val="004E69AE"/>
    <w:rPr>
      <w:rFonts w:ascii="Segoe UI" w:hAnsi="Segoe UI" w:cs="Segoe UI"/>
      <w:color w:val="7F7F7F" w:themeColor="text1" w:themeTint="80"/>
      <w:sz w:val="24"/>
      <w:szCs w:val="20"/>
      <w:lang w:val="fr-CA"/>
    </w:rPr>
  </w:style>
  <w:style w:type="character" w:customStyle="1" w:styleId="Heading3Char">
    <w:name w:val="Heading 3 Char"/>
    <w:basedOn w:val="DefaultParagraphFont"/>
    <w:link w:val="Heading3"/>
    <w:uiPriority w:val="9"/>
    <w:rsid w:val="0055100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5100C"/>
    <w:rPr>
      <w:color w:val="0000FF"/>
      <w:u w:val="single"/>
    </w:rPr>
  </w:style>
  <w:style w:type="paragraph" w:styleId="NormalWeb">
    <w:name w:val="Normal (Web)"/>
    <w:basedOn w:val="Normal"/>
    <w:uiPriority w:val="99"/>
    <w:unhideWhenUsed/>
    <w:rsid w:val="005510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100C"/>
  </w:style>
  <w:style w:type="character" w:styleId="Emphasis">
    <w:name w:val="Emphasis"/>
    <w:basedOn w:val="DefaultParagraphFont"/>
    <w:uiPriority w:val="20"/>
    <w:qFormat/>
    <w:rsid w:val="0055100C"/>
    <w:rPr>
      <w:i/>
      <w:iCs/>
    </w:rPr>
  </w:style>
  <w:style w:type="paragraph" w:styleId="ListParagraph">
    <w:name w:val="List Paragraph"/>
    <w:basedOn w:val="Normal"/>
    <w:link w:val="ListParagraphChar"/>
    <w:uiPriority w:val="34"/>
    <w:qFormat/>
    <w:rsid w:val="00924E2F"/>
    <w:pPr>
      <w:ind w:left="720"/>
      <w:contextualSpacing/>
    </w:pPr>
  </w:style>
  <w:style w:type="paragraph" w:styleId="BalloonText">
    <w:name w:val="Balloon Text"/>
    <w:basedOn w:val="Normal"/>
    <w:link w:val="BalloonTextChar"/>
    <w:uiPriority w:val="99"/>
    <w:semiHidden/>
    <w:unhideWhenUsed/>
    <w:rsid w:val="00615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AE7"/>
    <w:rPr>
      <w:rFonts w:ascii="Tahoma" w:hAnsi="Tahoma" w:cs="Tahoma"/>
      <w:sz w:val="16"/>
      <w:szCs w:val="16"/>
    </w:rPr>
  </w:style>
  <w:style w:type="paragraph" w:styleId="Header">
    <w:name w:val="header"/>
    <w:basedOn w:val="Normal"/>
    <w:link w:val="HeaderChar"/>
    <w:uiPriority w:val="99"/>
    <w:unhideWhenUsed/>
    <w:rsid w:val="001D0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9CC"/>
  </w:style>
  <w:style w:type="paragraph" w:styleId="Footer">
    <w:name w:val="footer"/>
    <w:basedOn w:val="Normal"/>
    <w:link w:val="FooterChar"/>
    <w:uiPriority w:val="99"/>
    <w:unhideWhenUsed/>
    <w:rsid w:val="001D0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9CC"/>
  </w:style>
  <w:style w:type="table" w:styleId="TableGrid">
    <w:name w:val="Table Grid"/>
    <w:basedOn w:val="TableNormal"/>
    <w:uiPriority w:val="59"/>
    <w:rsid w:val="009D0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4BC9"/>
    <w:rPr>
      <w:sz w:val="16"/>
      <w:szCs w:val="16"/>
    </w:rPr>
  </w:style>
  <w:style w:type="paragraph" w:styleId="CommentText">
    <w:name w:val="annotation text"/>
    <w:basedOn w:val="Normal"/>
    <w:link w:val="CommentTextChar"/>
    <w:uiPriority w:val="99"/>
    <w:semiHidden/>
    <w:unhideWhenUsed/>
    <w:rsid w:val="00C94BC9"/>
    <w:pPr>
      <w:spacing w:line="240" w:lineRule="auto"/>
    </w:pPr>
  </w:style>
  <w:style w:type="character" w:customStyle="1" w:styleId="CommentTextChar">
    <w:name w:val="Comment Text Char"/>
    <w:basedOn w:val="DefaultParagraphFont"/>
    <w:link w:val="CommentText"/>
    <w:uiPriority w:val="99"/>
    <w:semiHidden/>
    <w:rsid w:val="00C94BC9"/>
    <w:rPr>
      <w:sz w:val="20"/>
      <w:szCs w:val="20"/>
    </w:rPr>
  </w:style>
  <w:style w:type="paragraph" w:styleId="CommentSubject">
    <w:name w:val="annotation subject"/>
    <w:basedOn w:val="CommentText"/>
    <w:next w:val="CommentText"/>
    <w:link w:val="CommentSubjectChar"/>
    <w:uiPriority w:val="99"/>
    <w:semiHidden/>
    <w:unhideWhenUsed/>
    <w:rsid w:val="00C94BC9"/>
    <w:rPr>
      <w:b/>
      <w:bCs/>
    </w:rPr>
  </w:style>
  <w:style w:type="character" w:customStyle="1" w:styleId="CommentSubjectChar">
    <w:name w:val="Comment Subject Char"/>
    <w:basedOn w:val="CommentTextChar"/>
    <w:link w:val="CommentSubject"/>
    <w:uiPriority w:val="99"/>
    <w:semiHidden/>
    <w:rsid w:val="00C94BC9"/>
    <w:rPr>
      <w:b/>
      <w:bCs/>
      <w:sz w:val="20"/>
      <w:szCs w:val="20"/>
    </w:rPr>
  </w:style>
  <w:style w:type="paragraph" w:styleId="Revision">
    <w:name w:val="Revision"/>
    <w:hidden/>
    <w:uiPriority w:val="99"/>
    <w:semiHidden/>
    <w:rsid w:val="00C94BC9"/>
    <w:pPr>
      <w:spacing w:after="0" w:line="240" w:lineRule="auto"/>
    </w:pPr>
  </w:style>
  <w:style w:type="paragraph" w:styleId="FootnoteText">
    <w:name w:val="footnote text"/>
    <w:basedOn w:val="Normal"/>
    <w:link w:val="FootnoteTextChar"/>
    <w:uiPriority w:val="99"/>
    <w:unhideWhenUsed/>
    <w:rsid w:val="00C17F18"/>
    <w:pPr>
      <w:spacing w:after="0" w:line="240" w:lineRule="auto"/>
    </w:pPr>
  </w:style>
  <w:style w:type="character" w:customStyle="1" w:styleId="FootnoteTextChar">
    <w:name w:val="Footnote Text Char"/>
    <w:basedOn w:val="DefaultParagraphFont"/>
    <w:link w:val="FootnoteText"/>
    <w:uiPriority w:val="99"/>
    <w:rsid w:val="00C17F18"/>
    <w:rPr>
      <w:sz w:val="20"/>
      <w:szCs w:val="20"/>
    </w:rPr>
  </w:style>
  <w:style w:type="character" w:styleId="FootnoteReference">
    <w:name w:val="footnote reference"/>
    <w:basedOn w:val="DefaultParagraphFont"/>
    <w:uiPriority w:val="99"/>
    <w:semiHidden/>
    <w:unhideWhenUsed/>
    <w:rsid w:val="00C17F18"/>
    <w:rPr>
      <w:vertAlign w:val="superscript"/>
    </w:rPr>
  </w:style>
  <w:style w:type="character" w:customStyle="1" w:styleId="hps">
    <w:name w:val="hps"/>
    <w:basedOn w:val="DefaultParagraphFont"/>
    <w:rsid w:val="005B3542"/>
  </w:style>
  <w:style w:type="character" w:styleId="Strong">
    <w:name w:val="Strong"/>
    <w:basedOn w:val="DefaultParagraphFont"/>
    <w:uiPriority w:val="22"/>
    <w:qFormat/>
    <w:rsid w:val="00704094"/>
    <w:rPr>
      <w:bCs/>
      <w:color w:val="auto"/>
      <w:sz w:val="24"/>
      <w:szCs w:val="22"/>
    </w:rPr>
  </w:style>
  <w:style w:type="paragraph" w:styleId="IntenseQuote">
    <w:name w:val="Intense Quote"/>
    <w:basedOn w:val="Normal"/>
    <w:next w:val="Normal"/>
    <w:link w:val="IntenseQuoteChar"/>
    <w:uiPriority w:val="30"/>
    <w:qFormat/>
    <w:rsid w:val="00114544"/>
    <w:pPr>
      <w:pBdr>
        <w:bottom w:val="single" w:sz="4" w:space="4" w:color="4F81BD" w:themeColor="accent1"/>
      </w:pBdr>
      <w:spacing w:after="280"/>
      <w:ind w:right="936"/>
    </w:pPr>
    <w:rPr>
      <w:b/>
      <w:bCs/>
      <w:i/>
      <w:iCs/>
      <w:color w:val="244061" w:themeColor="accent1" w:themeShade="80"/>
      <w:sz w:val="32"/>
      <w:szCs w:val="18"/>
    </w:rPr>
  </w:style>
  <w:style w:type="character" w:customStyle="1" w:styleId="IntenseQuoteChar">
    <w:name w:val="Intense Quote Char"/>
    <w:basedOn w:val="DefaultParagraphFont"/>
    <w:link w:val="IntenseQuote"/>
    <w:uiPriority w:val="30"/>
    <w:rsid w:val="00114544"/>
    <w:rPr>
      <w:rFonts w:ascii="Segoe UI" w:hAnsi="Segoe UI" w:cs="Segoe UI"/>
      <w:b/>
      <w:bCs/>
      <w:i/>
      <w:iCs/>
      <w:color w:val="244061" w:themeColor="accent1" w:themeShade="80"/>
      <w:sz w:val="32"/>
      <w:szCs w:val="18"/>
      <w:lang w:val="fr-CA"/>
    </w:rPr>
  </w:style>
  <w:style w:type="paragraph" w:styleId="Quote">
    <w:name w:val="Quote"/>
    <w:basedOn w:val="Normal"/>
    <w:next w:val="Normal"/>
    <w:link w:val="QuoteChar"/>
    <w:uiPriority w:val="29"/>
    <w:qFormat/>
    <w:rsid w:val="00114544"/>
    <w:pPr>
      <w:spacing w:after="0"/>
    </w:pPr>
    <w:rPr>
      <w:b/>
      <w:color w:val="244061" w:themeColor="accent1" w:themeShade="80"/>
      <w:kern w:val="36"/>
      <w:sz w:val="32"/>
      <w:szCs w:val="32"/>
    </w:rPr>
  </w:style>
  <w:style w:type="character" w:customStyle="1" w:styleId="QuoteChar">
    <w:name w:val="Quote Char"/>
    <w:basedOn w:val="DefaultParagraphFont"/>
    <w:link w:val="Quote"/>
    <w:uiPriority w:val="29"/>
    <w:rsid w:val="00114544"/>
    <w:rPr>
      <w:rFonts w:ascii="Segoe UI" w:hAnsi="Segoe UI" w:cs="Segoe UI"/>
      <w:b/>
      <w:color w:val="244061" w:themeColor="accent1" w:themeShade="80"/>
      <w:kern w:val="36"/>
      <w:sz w:val="32"/>
      <w:szCs w:val="32"/>
      <w:lang w:val="fr-CA"/>
    </w:rPr>
  </w:style>
  <w:style w:type="paragraph" w:customStyle="1" w:styleId="Puces1">
    <w:name w:val="Puces 1"/>
    <w:basedOn w:val="ListParagraph"/>
    <w:link w:val="Puces1Car1"/>
    <w:qFormat/>
    <w:rsid w:val="008E4B26"/>
    <w:pPr>
      <w:numPr>
        <w:numId w:val="1"/>
      </w:numPr>
      <w:spacing w:before="120" w:after="120" w:line="240" w:lineRule="auto"/>
      <w:ind w:left="425" w:right="142" w:hanging="425"/>
      <w:contextualSpacing w:val="0"/>
      <w:jc w:val="left"/>
      <w:textAlignment w:val="bottom"/>
      <w:outlineLvl w:val="2"/>
    </w:pPr>
    <w:rPr>
      <w:rFonts w:eastAsia="Times New Roman" w:cstheme="minorHAnsi"/>
      <w:bCs/>
      <w:szCs w:val="24"/>
    </w:rPr>
  </w:style>
  <w:style w:type="character" w:customStyle="1" w:styleId="Puces1Car1">
    <w:name w:val="Puces 1 Car1"/>
    <w:basedOn w:val="DefaultParagraphFont"/>
    <w:link w:val="Puces1"/>
    <w:rsid w:val="008E4B26"/>
    <w:rPr>
      <w:rFonts w:ascii="Segoe UI" w:eastAsia="Times New Roman" w:hAnsi="Segoe UI" w:cstheme="minorHAnsi"/>
      <w:bCs/>
      <w:sz w:val="20"/>
      <w:szCs w:val="24"/>
      <w:lang w:val="fr-CA"/>
    </w:rPr>
  </w:style>
  <w:style w:type="character" w:customStyle="1" w:styleId="ListParagraphChar">
    <w:name w:val="List Paragraph Char"/>
    <w:basedOn w:val="DefaultParagraphFont"/>
    <w:link w:val="ListParagraph"/>
    <w:uiPriority w:val="34"/>
    <w:rsid w:val="004E69AE"/>
    <w:rPr>
      <w:rFonts w:ascii="Segoe UI" w:hAnsi="Segoe UI" w:cs="Segoe UI"/>
      <w:sz w:val="20"/>
      <w:szCs w:val="20"/>
      <w:lang w:val="fr-CA"/>
    </w:rPr>
  </w:style>
  <w:style w:type="paragraph" w:customStyle="1" w:styleId="Puces2">
    <w:name w:val="Puces 2"/>
    <w:basedOn w:val="Puces1"/>
    <w:link w:val="Puces2Car"/>
    <w:qFormat/>
    <w:rsid w:val="00AC796E"/>
    <w:pPr>
      <w:numPr>
        <w:ilvl w:val="1"/>
        <w:numId w:val="3"/>
      </w:numPr>
      <w:shd w:val="clear" w:color="auto" w:fill="FFFFFF"/>
      <w:spacing w:before="0" w:after="0" w:line="300" w:lineRule="atLeast"/>
      <w:ind w:left="868" w:right="0" w:hanging="426"/>
      <w:jc w:val="both"/>
      <w:textAlignment w:val="auto"/>
      <w:outlineLvl w:val="9"/>
    </w:pPr>
    <w:rPr>
      <w:rFonts w:eastAsia="Calibri" w:cs="Segoe UI"/>
      <w:bCs w:val="0"/>
      <w:szCs w:val="22"/>
    </w:rPr>
  </w:style>
  <w:style w:type="character" w:customStyle="1" w:styleId="Puces2Car">
    <w:name w:val="Puces 2 Car"/>
    <w:basedOn w:val="Puces1Car1"/>
    <w:link w:val="Puces2"/>
    <w:rsid w:val="00AC796E"/>
    <w:rPr>
      <w:rFonts w:ascii="Segoe UI" w:eastAsia="Calibri" w:hAnsi="Segoe UI" w:cs="Segoe UI"/>
      <w:bCs w:val="0"/>
      <w:sz w:val="20"/>
      <w:szCs w:val="24"/>
      <w:shd w:val="clear" w:color="auto" w:fill="FFFFFF"/>
      <w:lang w:val="fr-CA"/>
    </w:rPr>
  </w:style>
  <w:style w:type="paragraph" w:customStyle="1" w:styleId="Ngras">
    <w:name w:val="N gras"/>
    <w:basedOn w:val="Normal"/>
    <w:link w:val="NgrasCar"/>
    <w:qFormat/>
    <w:rsid w:val="00450BE0"/>
    <w:pPr>
      <w:shd w:val="clear" w:color="auto" w:fill="FFFFFF"/>
      <w:spacing w:after="0" w:line="300" w:lineRule="atLeast"/>
    </w:pPr>
    <w:rPr>
      <w:rFonts w:eastAsiaTheme="minorEastAsia"/>
      <w:b/>
      <w:szCs w:val="24"/>
    </w:rPr>
  </w:style>
  <w:style w:type="character" w:customStyle="1" w:styleId="NgrasCar">
    <w:name w:val="N gras Car"/>
    <w:basedOn w:val="DefaultParagraphFont"/>
    <w:link w:val="Ngras"/>
    <w:rsid w:val="00450BE0"/>
    <w:rPr>
      <w:rFonts w:ascii="Segoe UI" w:eastAsiaTheme="minorEastAsia" w:hAnsi="Segoe UI" w:cs="Segoe UI"/>
      <w:b/>
      <w:sz w:val="20"/>
      <w:szCs w:val="24"/>
      <w:shd w:val="clear" w:color="auto" w:fill="FFFFFF"/>
      <w:lang w:val="fr-CA"/>
    </w:rPr>
  </w:style>
  <w:style w:type="paragraph" w:styleId="HTMLPreformatted">
    <w:name w:val="HTML Preformatted"/>
    <w:basedOn w:val="Normal"/>
    <w:link w:val="HTMLPreformattedChar"/>
    <w:uiPriority w:val="99"/>
    <w:semiHidden/>
    <w:unhideWhenUsed/>
    <w:rsid w:val="000C2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eastAsia="fr-CA"/>
    </w:rPr>
  </w:style>
  <w:style w:type="character" w:customStyle="1" w:styleId="HTMLPreformattedChar">
    <w:name w:val="HTML Preformatted Char"/>
    <w:basedOn w:val="DefaultParagraphFont"/>
    <w:link w:val="HTMLPreformatted"/>
    <w:uiPriority w:val="99"/>
    <w:semiHidden/>
    <w:rsid w:val="000C24D4"/>
    <w:rPr>
      <w:rFonts w:ascii="Courier New" w:eastAsia="Times New Roman" w:hAnsi="Courier New" w:cs="Courier New"/>
      <w:sz w:val="20"/>
      <w:szCs w:val="20"/>
      <w:lang w:val="fr-CA" w:eastAsia="fr-CA"/>
    </w:rPr>
  </w:style>
  <w:style w:type="paragraph" w:customStyle="1" w:styleId="Normal2">
    <w:name w:val="Normal 2"/>
    <w:basedOn w:val="Normal"/>
    <w:link w:val="Normal2Car"/>
    <w:qFormat/>
    <w:rsid w:val="00474EE9"/>
    <w:pPr>
      <w:spacing w:after="0"/>
      <w:ind w:left="567"/>
    </w:pPr>
    <w:rPr>
      <w:rFonts w:eastAsia="MS Mincho"/>
      <w:noProof/>
      <w:szCs w:val="22"/>
      <w:lang w:eastAsia="fr-CA"/>
    </w:rPr>
  </w:style>
  <w:style w:type="character" w:customStyle="1" w:styleId="Normal2Car">
    <w:name w:val="Normal 2 Car"/>
    <w:basedOn w:val="DefaultParagraphFont"/>
    <w:link w:val="Normal2"/>
    <w:rsid w:val="00474EE9"/>
    <w:rPr>
      <w:rFonts w:ascii="Segoe UI" w:eastAsia="MS Mincho" w:hAnsi="Segoe UI" w:cs="Segoe UI"/>
      <w:noProof/>
      <w:sz w:val="20"/>
      <w:lang w:val="fr-CA" w:eastAsia="fr-CA"/>
    </w:rPr>
  </w:style>
  <w:style w:type="character" w:customStyle="1" w:styleId="st1">
    <w:name w:val="st1"/>
    <w:basedOn w:val="DefaultParagraphFont"/>
    <w:rsid w:val="00474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223">
      <w:bodyDiv w:val="1"/>
      <w:marLeft w:val="0"/>
      <w:marRight w:val="0"/>
      <w:marTop w:val="0"/>
      <w:marBottom w:val="0"/>
      <w:divBdr>
        <w:top w:val="none" w:sz="0" w:space="0" w:color="auto"/>
        <w:left w:val="none" w:sz="0" w:space="0" w:color="auto"/>
        <w:bottom w:val="none" w:sz="0" w:space="0" w:color="auto"/>
        <w:right w:val="none" w:sz="0" w:space="0" w:color="auto"/>
      </w:divBdr>
    </w:div>
    <w:div w:id="115606365">
      <w:bodyDiv w:val="1"/>
      <w:marLeft w:val="0"/>
      <w:marRight w:val="0"/>
      <w:marTop w:val="0"/>
      <w:marBottom w:val="0"/>
      <w:divBdr>
        <w:top w:val="none" w:sz="0" w:space="0" w:color="auto"/>
        <w:left w:val="none" w:sz="0" w:space="0" w:color="auto"/>
        <w:bottom w:val="none" w:sz="0" w:space="0" w:color="auto"/>
        <w:right w:val="none" w:sz="0" w:space="0" w:color="auto"/>
      </w:divBdr>
    </w:div>
    <w:div w:id="193229259">
      <w:bodyDiv w:val="1"/>
      <w:marLeft w:val="0"/>
      <w:marRight w:val="0"/>
      <w:marTop w:val="0"/>
      <w:marBottom w:val="0"/>
      <w:divBdr>
        <w:top w:val="none" w:sz="0" w:space="0" w:color="auto"/>
        <w:left w:val="none" w:sz="0" w:space="0" w:color="auto"/>
        <w:bottom w:val="none" w:sz="0" w:space="0" w:color="auto"/>
        <w:right w:val="none" w:sz="0" w:space="0" w:color="auto"/>
      </w:divBdr>
    </w:div>
    <w:div w:id="193659272">
      <w:bodyDiv w:val="1"/>
      <w:marLeft w:val="0"/>
      <w:marRight w:val="0"/>
      <w:marTop w:val="0"/>
      <w:marBottom w:val="0"/>
      <w:divBdr>
        <w:top w:val="none" w:sz="0" w:space="0" w:color="auto"/>
        <w:left w:val="none" w:sz="0" w:space="0" w:color="auto"/>
        <w:bottom w:val="none" w:sz="0" w:space="0" w:color="auto"/>
        <w:right w:val="none" w:sz="0" w:space="0" w:color="auto"/>
      </w:divBdr>
    </w:div>
    <w:div w:id="345400172">
      <w:bodyDiv w:val="1"/>
      <w:marLeft w:val="0"/>
      <w:marRight w:val="0"/>
      <w:marTop w:val="0"/>
      <w:marBottom w:val="0"/>
      <w:divBdr>
        <w:top w:val="none" w:sz="0" w:space="0" w:color="auto"/>
        <w:left w:val="none" w:sz="0" w:space="0" w:color="auto"/>
        <w:bottom w:val="none" w:sz="0" w:space="0" w:color="auto"/>
        <w:right w:val="none" w:sz="0" w:space="0" w:color="auto"/>
      </w:divBdr>
    </w:div>
    <w:div w:id="367725012">
      <w:bodyDiv w:val="1"/>
      <w:marLeft w:val="0"/>
      <w:marRight w:val="0"/>
      <w:marTop w:val="0"/>
      <w:marBottom w:val="0"/>
      <w:divBdr>
        <w:top w:val="none" w:sz="0" w:space="0" w:color="auto"/>
        <w:left w:val="none" w:sz="0" w:space="0" w:color="auto"/>
        <w:bottom w:val="none" w:sz="0" w:space="0" w:color="auto"/>
        <w:right w:val="none" w:sz="0" w:space="0" w:color="auto"/>
      </w:divBdr>
    </w:div>
    <w:div w:id="610403142">
      <w:bodyDiv w:val="1"/>
      <w:marLeft w:val="0"/>
      <w:marRight w:val="0"/>
      <w:marTop w:val="0"/>
      <w:marBottom w:val="0"/>
      <w:divBdr>
        <w:top w:val="none" w:sz="0" w:space="0" w:color="auto"/>
        <w:left w:val="none" w:sz="0" w:space="0" w:color="auto"/>
        <w:bottom w:val="none" w:sz="0" w:space="0" w:color="auto"/>
        <w:right w:val="none" w:sz="0" w:space="0" w:color="auto"/>
      </w:divBdr>
    </w:div>
    <w:div w:id="631327490">
      <w:bodyDiv w:val="1"/>
      <w:marLeft w:val="0"/>
      <w:marRight w:val="0"/>
      <w:marTop w:val="0"/>
      <w:marBottom w:val="0"/>
      <w:divBdr>
        <w:top w:val="none" w:sz="0" w:space="0" w:color="auto"/>
        <w:left w:val="none" w:sz="0" w:space="0" w:color="auto"/>
        <w:bottom w:val="none" w:sz="0" w:space="0" w:color="auto"/>
        <w:right w:val="none" w:sz="0" w:space="0" w:color="auto"/>
      </w:divBdr>
    </w:div>
    <w:div w:id="636571037">
      <w:bodyDiv w:val="1"/>
      <w:marLeft w:val="0"/>
      <w:marRight w:val="0"/>
      <w:marTop w:val="0"/>
      <w:marBottom w:val="0"/>
      <w:divBdr>
        <w:top w:val="none" w:sz="0" w:space="0" w:color="auto"/>
        <w:left w:val="none" w:sz="0" w:space="0" w:color="auto"/>
        <w:bottom w:val="none" w:sz="0" w:space="0" w:color="auto"/>
        <w:right w:val="none" w:sz="0" w:space="0" w:color="auto"/>
      </w:divBdr>
    </w:div>
    <w:div w:id="681129271">
      <w:bodyDiv w:val="1"/>
      <w:marLeft w:val="0"/>
      <w:marRight w:val="0"/>
      <w:marTop w:val="0"/>
      <w:marBottom w:val="0"/>
      <w:divBdr>
        <w:top w:val="none" w:sz="0" w:space="0" w:color="auto"/>
        <w:left w:val="none" w:sz="0" w:space="0" w:color="auto"/>
        <w:bottom w:val="none" w:sz="0" w:space="0" w:color="auto"/>
        <w:right w:val="none" w:sz="0" w:space="0" w:color="auto"/>
      </w:divBdr>
    </w:div>
    <w:div w:id="918759230">
      <w:bodyDiv w:val="1"/>
      <w:marLeft w:val="0"/>
      <w:marRight w:val="0"/>
      <w:marTop w:val="0"/>
      <w:marBottom w:val="0"/>
      <w:divBdr>
        <w:top w:val="none" w:sz="0" w:space="0" w:color="auto"/>
        <w:left w:val="none" w:sz="0" w:space="0" w:color="auto"/>
        <w:bottom w:val="none" w:sz="0" w:space="0" w:color="auto"/>
        <w:right w:val="none" w:sz="0" w:space="0" w:color="auto"/>
      </w:divBdr>
      <w:divsChild>
        <w:div w:id="102506450">
          <w:marLeft w:val="274"/>
          <w:marRight w:val="0"/>
          <w:marTop w:val="0"/>
          <w:marBottom w:val="0"/>
          <w:divBdr>
            <w:top w:val="none" w:sz="0" w:space="0" w:color="auto"/>
            <w:left w:val="none" w:sz="0" w:space="0" w:color="auto"/>
            <w:bottom w:val="none" w:sz="0" w:space="0" w:color="auto"/>
            <w:right w:val="none" w:sz="0" w:space="0" w:color="auto"/>
          </w:divBdr>
        </w:div>
        <w:div w:id="1305089330">
          <w:marLeft w:val="274"/>
          <w:marRight w:val="0"/>
          <w:marTop w:val="0"/>
          <w:marBottom w:val="0"/>
          <w:divBdr>
            <w:top w:val="none" w:sz="0" w:space="0" w:color="auto"/>
            <w:left w:val="none" w:sz="0" w:space="0" w:color="auto"/>
            <w:bottom w:val="none" w:sz="0" w:space="0" w:color="auto"/>
            <w:right w:val="none" w:sz="0" w:space="0" w:color="auto"/>
          </w:divBdr>
        </w:div>
        <w:div w:id="2036493041">
          <w:marLeft w:val="274"/>
          <w:marRight w:val="0"/>
          <w:marTop w:val="0"/>
          <w:marBottom w:val="0"/>
          <w:divBdr>
            <w:top w:val="none" w:sz="0" w:space="0" w:color="auto"/>
            <w:left w:val="none" w:sz="0" w:space="0" w:color="auto"/>
            <w:bottom w:val="none" w:sz="0" w:space="0" w:color="auto"/>
            <w:right w:val="none" w:sz="0" w:space="0" w:color="auto"/>
          </w:divBdr>
        </w:div>
      </w:divsChild>
    </w:div>
    <w:div w:id="1100640803">
      <w:bodyDiv w:val="1"/>
      <w:marLeft w:val="0"/>
      <w:marRight w:val="0"/>
      <w:marTop w:val="0"/>
      <w:marBottom w:val="0"/>
      <w:divBdr>
        <w:top w:val="none" w:sz="0" w:space="0" w:color="auto"/>
        <w:left w:val="none" w:sz="0" w:space="0" w:color="auto"/>
        <w:bottom w:val="none" w:sz="0" w:space="0" w:color="auto"/>
        <w:right w:val="none" w:sz="0" w:space="0" w:color="auto"/>
      </w:divBdr>
    </w:div>
    <w:div w:id="1126780023">
      <w:bodyDiv w:val="1"/>
      <w:marLeft w:val="0"/>
      <w:marRight w:val="0"/>
      <w:marTop w:val="0"/>
      <w:marBottom w:val="0"/>
      <w:divBdr>
        <w:top w:val="none" w:sz="0" w:space="0" w:color="auto"/>
        <w:left w:val="none" w:sz="0" w:space="0" w:color="auto"/>
        <w:bottom w:val="none" w:sz="0" w:space="0" w:color="auto"/>
        <w:right w:val="none" w:sz="0" w:space="0" w:color="auto"/>
      </w:divBdr>
    </w:div>
    <w:div w:id="1261639744">
      <w:bodyDiv w:val="1"/>
      <w:marLeft w:val="0"/>
      <w:marRight w:val="0"/>
      <w:marTop w:val="0"/>
      <w:marBottom w:val="0"/>
      <w:divBdr>
        <w:top w:val="none" w:sz="0" w:space="0" w:color="auto"/>
        <w:left w:val="none" w:sz="0" w:space="0" w:color="auto"/>
        <w:bottom w:val="none" w:sz="0" w:space="0" w:color="auto"/>
        <w:right w:val="none" w:sz="0" w:space="0" w:color="auto"/>
      </w:divBdr>
    </w:div>
    <w:div w:id="1366709600">
      <w:bodyDiv w:val="1"/>
      <w:marLeft w:val="0"/>
      <w:marRight w:val="0"/>
      <w:marTop w:val="0"/>
      <w:marBottom w:val="0"/>
      <w:divBdr>
        <w:top w:val="none" w:sz="0" w:space="0" w:color="auto"/>
        <w:left w:val="none" w:sz="0" w:space="0" w:color="auto"/>
        <w:bottom w:val="none" w:sz="0" w:space="0" w:color="auto"/>
        <w:right w:val="none" w:sz="0" w:space="0" w:color="auto"/>
      </w:divBdr>
    </w:div>
    <w:div w:id="1411150656">
      <w:bodyDiv w:val="1"/>
      <w:marLeft w:val="0"/>
      <w:marRight w:val="0"/>
      <w:marTop w:val="0"/>
      <w:marBottom w:val="0"/>
      <w:divBdr>
        <w:top w:val="none" w:sz="0" w:space="0" w:color="auto"/>
        <w:left w:val="none" w:sz="0" w:space="0" w:color="auto"/>
        <w:bottom w:val="none" w:sz="0" w:space="0" w:color="auto"/>
        <w:right w:val="none" w:sz="0" w:space="0" w:color="auto"/>
      </w:divBdr>
    </w:div>
    <w:div w:id="1431699542">
      <w:bodyDiv w:val="1"/>
      <w:marLeft w:val="0"/>
      <w:marRight w:val="0"/>
      <w:marTop w:val="0"/>
      <w:marBottom w:val="0"/>
      <w:divBdr>
        <w:top w:val="none" w:sz="0" w:space="0" w:color="auto"/>
        <w:left w:val="none" w:sz="0" w:space="0" w:color="auto"/>
        <w:bottom w:val="none" w:sz="0" w:space="0" w:color="auto"/>
        <w:right w:val="none" w:sz="0" w:space="0" w:color="auto"/>
      </w:divBdr>
    </w:div>
    <w:div w:id="1772554885">
      <w:bodyDiv w:val="1"/>
      <w:marLeft w:val="0"/>
      <w:marRight w:val="0"/>
      <w:marTop w:val="0"/>
      <w:marBottom w:val="0"/>
      <w:divBdr>
        <w:top w:val="none" w:sz="0" w:space="0" w:color="auto"/>
        <w:left w:val="none" w:sz="0" w:space="0" w:color="auto"/>
        <w:bottom w:val="none" w:sz="0" w:space="0" w:color="auto"/>
        <w:right w:val="none" w:sz="0" w:space="0" w:color="auto"/>
      </w:divBdr>
    </w:div>
    <w:div w:id="1783958119">
      <w:bodyDiv w:val="1"/>
      <w:marLeft w:val="0"/>
      <w:marRight w:val="0"/>
      <w:marTop w:val="0"/>
      <w:marBottom w:val="0"/>
      <w:divBdr>
        <w:top w:val="none" w:sz="0" w:space="0" w:color="auto"/>
        <w:left w:val="none" w:sz="0" w:space="0" w:color="auto"/>
        <w:bottom w:val="none" w:sz="0" w:space="0" w:color="auto"/>
        <w:right w:val="none" w:sz="0" w:space="0" w:color="auto"/>
      </w:divBdr>
    </w:div>
    <w:div w:id="1824346154">
      <w:bodyDiv w:val="1"/>
      <w:marLeft w:val="0"/>
      <w:marRight w:val="0"/>
      <w:marTop w:val="0"/>
      <w:marBottom w:val="0"/>
      <w:divBdr>
        <w:top w:val="none" w:sz="0" w:space="0" w:color="auto"/>
        <w:left w:val="none" w:sz="0" w:space="0" w:color="auto"/>
        <w:bottom w:val="none" w:sz="0" w:space="0" w:color="auto"/>
        <w:right w:val="none" w:sz="0" w:space="0" w:color="auto"/>
      </w:divBdr>
      <w:divsChild>
        <w:div w:id="1058162896">
          <w:marLeft w:val="274"/>
          <w:marRight w:val="0"/>
          <w:marTop w:val="0"/>
          <w:marBottom w:val="0"/>
          <w:divBdr>
            <w:top w:val="none" w:sz="0" w:space="0" w:color="auto"/>
            <w:left w:val="none" w:sz="0" w:space="0" w:color="auto"/>
            <w:bottom w:val="none" w:sz="0" w:space="0" w:color="auto"/>
            <w:right w:val="none" w:sz="0" w:space="0" w:color="auto"/>
          </w:divBdr>
        </w:div>
        <w:div w:id="1474172360">
          <w:marLeft w:val="274"/>
          <w:marRight w:val="0"/>
          <w:marTop w:val="0"/>
          <w:marBottom w:val="0"/>
          <w:divBdr>
            <w:top w:val="none" w:sz="0" w:space="0" w:color="auto"/>
            <w:left w:val="none" w:sz="0" w:space="0" w:color="auto"/>
            <w:bottom w:val="none" w:sz="0" w:space="0" w:color="auto"/>
            <w:right w:val="none" w:sz="0" w:space="0" w:color="auto"/>
          </w:divBdr>
        </w:div>
        <w:div w:id="1962613484">
          <w:marLeft w:val="274"/>
          <w:marRight w:val="0"/>
          <w:marTop w:val="0"/>
          <w:marBottom w:val="0"/>
          <w:divBdr>
            <w:top w:val="none" w:sz="0" w:space="0" w:color="auto"/>
            <w:left w:val="none" w:sz="0" w:space="0" w:color="auto"/>
            <w:bottom w:val="none" w:sz="0" w:space="0" w:color="auto"/>
            <w:right w:val="none" w:sz="0" w:space="0" w:color="auto"/>
          </w:divBdr>
        </w:div>
      </w:divsChild>
    </w:div>
    <w:div w:id="1962032237">
      <w:bodyDiv w:val="1"/>
      <w:marLeft w:val="0"/>
      <w:marRight w:val="0"/>
      <w:marTop w:val="0"/>
      <w:marBottom w:val="0"/>
      <w:divBdr>
        <w:top w:val="none" w:sz="0" w:space="0" w:color="auto"/>
        <w:left w:val="none" w:sz="0" w:space="0" w:color="auto"/>
        <w:bottom w:val="none" w:sz="0" w:space="0" w:color="auto"/>
        <w:right w:val="none" w:sz="0" w:space="0" w:color="auto"/>
      </w:divBdr>
    </w:div>
    <w:div w:id="1975941443">
      <w:bodyDiv w:val="1"/>
      <w:marLeft w:val="0"/>
      <w:marRight w:val="0"/>
      <w:marTop w:val="0"/>
      <w:marBottom w:val="0"/>
      <w:divBdr>
        <w:top w:val="none" w:sz="0" w:space="0" w:color="auto"/>
        <w:left w:val="none" w:sz="0" w:space="0" w:color="auto"/>
        <w:bottom w:val="none" w:sz="0" w:space="0" w:color="auto"/>
        <w:right w:val="none" w:sz="0" w:space="0" w:color="auto"/>
      </w:divBdr>
    </w:div>
    <w:div w:id="2074422480">
      <w:bodyDiv w:val="1"/>
      <w:marLeft w:val="0"/>
      <w:marRight w:val="0"/>
      <w:marTop w:val="0"/>
      <w:marBottom w:val="0"/>
      <w:divBdr>
        <w:top w:val="none" w:sz="0" w:space="0" w:color="auto"/>
        <w:left w:val="none" w:sz="0" w:space="0" w:color="auto"/>
        <w:bottom w:val="none" w:sz="0" w:space="0" w:color="auto"/>
        <w:right w:val="none" w:sz="0" w:space="0" w:color="auto"/>
      </w:divBdr>
      <w:divsChild>
        <w:div w:id="564073783">
          <w:marLeft w:val="0"/>
          <w:marRight w:val="0"/>
          <w:marTop w:val="1128"/>
          <w:marBottom w:val="0"/>
          <w:divBdr>
            <w:top w:val="none" w:sz="0" w:space="0" w:color="auto"/>
            <w:left w:val="none" w:sz="0" w:space="0" w:color="auto"/>
            <w:bottom w:val="none" w:sz="0" w:space="0" w:color="auto"/>
            <w:right w:val="none" w:sz="0" w:space="0" w:color="auto"/>
          </w:divBdr>
          <w:divsChild>
            <w:div w:id="498154678">
              <w:marLeft w:val="0"/>
              <w:marRight w:val="0"/>
              <w:marTop w:val="0"/>
              <w:marBottom w:val="0"/>
              <w:divBdr>
                <w:top w:val="none" w:sz="0" w:space="0" w:color="auto"/>
                <w:left w:val="none" w:sz="0" w:space="0" w:color="auto"/>
                <w:bottom w:val="none" w:sz="0" w:space="0" w:color="auto"/>
                <w:right w:val="none" w:sz="0" w:space="0" w:color="auto"/>
              </w:divBdr>
              <w:divsChild>
                <w:div w:id="487333237">
                  <w:marLeft w:val="0"/>
                  <w:marRight w:val="0"/>
                  <w:marTop w:val="0"/>
                  <w:marBottom w:val="0"/>
                  <w:divBdr>
                    <w:top w:val="single" w:sz="6" w:space="2" w:color="000000"/>
                    <w:left w:val="single" w:sz="6" w:space="2" w:color="000000"/>
                    <w:bottom w:val="single" w:sz="6" w:space="2" w:color="000000"/>
                    <w:right w:val="none" w:sz="0" w:space="2" w:color="auto"/>
                  </w:divBdr>
                </w:div>
              </w:divsChild>
            </w:div>
          </w:divsChild>
        </w:div>
        <w:div w:id="1973555135">
          <w:marLeft w:val="0"/>
          <w:marRight w:val="0"/>
          <w:marTop w:val="0"/>
          <w:marBottom w:val="0"/>
          <w:divBdr>
            <w:top w:val="none" w:sz="0" w:space="0" w:color="auto"/>
            <w:left w:val="none" w:sz="0" w:space="0" w:color="auto"/>
            <w:bottom w:val="none" w:sz="0" w:space="0" w:color="auto"/>
            <w:right w:val="none" w:sz="0" w:space="0" w:color="auto"/>
          </w:divBdr>
          <w:divsChild>
            <w:div w:id="1766880220">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seildesarts.ca/financement/subventions/guide/si-vous-recevez-une-subvention" TargetMode="External"/><Relationship Id="rId18" Type="http://schemas.openxmlformats.org/officeDocument/2006/relationships/hyperlink" Target="http://conseildesarts.ca/a-propos/responsabilite-publique/acces-a-l-information-et-la-protection-des-renseignements-personnel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nseildesarts.ca/glossaire/comite-intern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francfort2020@conseildesarts.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eildesarts.ca/financement/subventions/guide/presenter-une-demande-de-subvention/liste-generale-des-activites-non-admissibles" TargetMode="External"/><Relationship Id="rId5" Type="http://schemas.openxmlformats.org/officeDocument/2006/relationships/settings" Target="settings.xml"/><Relationship Id="rId15" Type="http://schemas.openxmlformats.org/officeDocument/2006/relationships/hyperlink" Target="mailto:francfort2020@conseildesarts.ca" TargetMode="External"/><Relationship Id="rId10" Type="http://schemas.openxmlformats.org/officeDocument/2006/relationships/hyperlink" Target="http://conseildesarts.ca/glossaire/projet" TargetMode="External"/><Relationship Id="rId19" Type="http://schemas.openxmlformats.org/officeDocument/2006/relationships/hyperlink" Target="mailto:francfort2020@conseildesarts.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93D3-406D-4248-95D8-FD83E4A8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3015</Words>
  <Characters>17186</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20161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Schimpky, David</dc:creator>
  <cp:keywords/>
  <dc:description/>
  <cp:lastModifiedBy>McAfee, Heather</cp:lastModifiedBy>
  <cp:revision>3</cp:revision>
  <cp:lastPrinted>2018-03-13T16:39:00Z</cp:lastPrinted>
  <dcterms:created xsi:type="dcterms:W3CDTF">2018-03-14T14:30:00Z</dcterms:created>
  <dcterms:modified xsi:type="dcterms:W3CDTF">2018-04-06T19:43:00Z</dcterms:modified>
</cp:coreProperties>
</file>